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5B" w:rsidRPr="00F80C5B" w:rsidRDefault="00F80C5B" w:rsidP="00F80C5B">
      <w:pPr>
        <w:pStyle w:val="a7"/>
        <w:jc w:val="center"/>
      </w:pPr>
      <w:proofErr w:type="spellStart"/>
      <w:r w:rsidRPr="00F80C5B">
        <w:t>Кинезиологические</w:t>
      </w:r>
      <w:proofErr w:type="spellEnd"/>
      <w:r w:rsidRPr="00F80C5B">
        <w:t xml:space="preserve"> упражнения для детей </w:t>
      </w:r>
      <w:proofErr w:type="gramStart"/>
      <w:r w:rsidRPr="00F80C5B">
        <w:t>для</w:t>
      </w:r>
      <w:proofErr w:type="gramEnd"/>
      <w:r w:rsidRPr="00F80C5B">
        <w:t xml:space="preserve"> </w:t>
      </w:r>
      <w:proofErr w:type="gramStart"/>
      <w:r w:rsidRPr="00F80C5B">
        <w:t>улучшение</w:t>
      </w:r>
      <w:proofErr w:type="gramEnd"/>
      <w:r w:rsidRPr="00F80C5B">
        <w:t xml:space="preserve"> памяти и внимания</w:t>
      </w:r>
      <w:r>
        <w:t>.</w:t>
      </w:r>
    </w:p>
    <w:p w:rsidR="00F80C5B" w:rsidRPr="00F80C5B" w:rsidRDefault="00F80C5B" w:rsidP="00F80C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C5B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F80C5B">
        <w:rPr>
          <w:rFonts w:ascii="Times New Roman" w:hAnsi="Times New Roman" w:cs="Times New Roman"/>
          <w:sz w:val="28"/>
          <w:szCs w:val="28"/>
        </w:rPr>
        <w:t> - наука о развитии головного мозга через движение. Она существует уже двести лет и используется во всем мире.</w:t>
      </w:r>
    </w:p>
    <w:p w:rsidR="006A6C02" w:rsidRPr="00F80C5B" w:rsidRDefault="00F80C5B" w:rsidP="00F80C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C5B">
        <w:rPr>
          <w:rFonts w:ascii="Times New Roman" w:hAnsi="Times New Roman" w:cs="Times New Roman"/>
          <w:b/>
          <w:i/>
          <w:sz w:val="28"/>
          <w:szCs w:val="28"/>
        </w:rPr>
        <w:t>Кинезиологические</w:t>
      </w:r>
      <w:proofErr w:type="spellEnd"/>
      <w:r w:rsidRPr="00F80C5B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</w:t>
      </w:r>
      <w:r w:rsidRPr="00F80C5B">
        <w:rPr>
          <w:rFonts w:ascii="Times New Roman" w:hAnsi="Times New Roman" w:cs="Times New Roman"/>
          <w:sz w:val="28"/>
          <w:szCs w:val="28"/>
        </w:rPr>
        <w:t xml:space="preserve"> – это комплекс движений позволяющих активизировать межполушарное воздействие.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F80C5B">
        <w:rPr>
          <w:rFonts w:ascii="Times New Roman" w:hAnsi="Times New Roman" w:cs="Times New Roman"/>
          <w:sz w:val="28"/>
          <w:szCs w:val="28"/>
        </w:rPr>
        <w:t>повышают стрессоустойчивость, синхронизируют работу полушарий, улучшают мыслительную деятельность, способствуют улучшению памяти и внимания, облегчают процесс чтения и письма.</w:t>
      </w:r>
    </w:p>
    <w:p w:rsidR="00F80C5B" w:rsidRPr="003F7C98" w:rsidRDefault="00F80C5B" w:rsidP="003F7C9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98">
        <w:rPr>
          <w:rFonts w:ascii="Times New Roman" w:hAnsi="Times New Roman" w:cs="Times New Roman"/>
          <w:b/>
          <w:sz w:val="28"/>
          <w:szCs w:val="28"/>
        </w:rPr>
        <w:t>Упражнения необходимо проводить ежедневно.</w:t>
      </w:r>
    </w:p>
    <w:p w:rsidR="00D711DC" w:rsidRPr="00F80C5B" w:rsidRDefault="00F80C5B" w:rsidP="00F80C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C5B">
        <w:rPr>
          <w:rFonts w:ascii="Times New Roman" w:hAnsi="Times New Roman" w:cs="Times New Roman"/>
          <w:sz w:val="28"/>
          <w:szCs w:val="28"/>
        </w:rPr>
        <w:t xml:space="preserve">С начало детям с раннего возраста учить выполнять пальчиковые игры от простого к </w:t>
      </w:r>
      <w:proofErr w:type="gramStart"/>
      <w:r w:rsidRPr="00F80C5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F80C5B">
        <w:rPr>
          <w:rFonts w:ascii="Times New Roman" w:hAnsi="Times New Roman" w:cs="Times New Roman"/>
          <w:sz w:val="28"/>
          <w:szCs w:val="28"/>
        </w:rPr>
        <w:t xml:space="preserve">. После того как дети научились выполнять пальчиковые игры с пяти лет даем комплекс пальчиковых </w:t>
      </w:r>
      <w:proofErr w:type="spellStart"/>
      <w:r w:rsidRPr="00F80C5B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F80C5B">
        <w:rPr>
          <w:rFonts w:ascii="Times New Roman" w:hAnsi="Times New Roman" w:cs="Times New Roman"/>
          <w:sz w:val="28"/>
          <w:szCs w:val="28"/>
        </w:rPr>
        <w:t xml:space="preserve"> упражнений, состоящих из трех положений рук последовательно сменяющих друг друга. Ребенок выполняет вместе </w:t>
      </w:r>
      <w:proofErr w:type="gramStart"/>
      <w:r w:rsidRPr="00F80C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0C5B">
        <w:rPr>
          <w:rFonts w:ascii="Times New Roman" w:hAnsi="Times New Roman" w:cs="Times New Roman"/>
          <w:sz w:val="28"/>
          <w:szCs w:val="28"/>
        </w:rPr>
        <w:t xml:space="preserve"> взрослым, затем самостоятельно по памяти.</w:t>
      </w:r>
    </w:p>
    <w:p w:rsidR="00060D25" w:rsidRPr="00060D25" w:rsidRDefault="00D711DC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Упражнение: «Кулак-ребро-ладонь»</w:t>
      </w:r>
    </w:p>
    <w:p w:rsidR="00D711DC" w:rsidRDefault="00D711DC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EF139E" wp14:editId="6CD04865">
            <wp:extent cx="2912430" cy="1657350"/>
            <wp:effectExtent l="0" t="0" r="2540" b="0"/>
            <wp:docPr id="9" name="Рисунок 9" descr="https://www.b17.ru/foto/uploaded/upl_1521794241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21794241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182" r="10088" b="75091"/>
                    <a:stretch/>
                  </pic:blipFill>
                  <pic:spPr bwMode="auto">
                    <a:xfrm>
                      <a:off x="0" y="0"/>
                      <a:ext cx="29124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1DC" w:rsidRDefault="00D711DC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0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Ладонь, сжатая в кулак</w:t>
      </w:r>
    </w:p>
    <w:p w:rsidR="00060D25" w:rsidRPr="00060D25" w:rsidRDefault="00060D25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11DC" w:rsidRDefault="00D711DC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21FF9BA" wp14:editId="5FBC24BE">
            <wp:extent cx="3030820" cy="1647825"/>
            <wp:effectExtent l="0" t="0" r="0" b="0"/>
            <wp:docPr id="10" name="Рисунок 10" descr="https://www.b17.ru/foto/uploaded/upl_1521794241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21794241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9" t="42909" b="36728"/>
                    <a:stretch/>
                  </pic:blipFill>
                  <pic:spPr bwMode="auto">
                    <a:xfrm>
                      <a:off x="0" y="0"/>
                      <a:ext cx="30308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1DC" w:rsidRDefault="00D711DC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0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 ребром</w:t>
      </w:r>
    </w:p>
    <w:p w:rsidR="00060D25" w:rsidRPr="00060D25" w:rsidRDefault="00060D25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11DC" w:rsidRDefault="00D711DC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ABD4545" wp14:editId="0A1732AE">
            <wp:extent cx="3643007" cy="1143000"/>
            <wp:effectExtent l="0" t="0" r="0" b="0"/>
            <wp:docPr id="12" name="Рисунок 12" descr="https://www.b17.ru/foto/uploaded/upl_1521794241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21794241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" t="76910" r="4034" b="10908"/>
                    <a:stretch/>
                  </pic:blipFill>
                  <pic:spPr bwMode="auto">
                    <a:xfrm>
                      <a:off x="0" y="0"/>
                      <a:ext cx="3644688" cy="114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297" w:rsidRPr="00530297" w:rsidRDefault="00D711DC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0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Распрямлённая ладонь</w:t>
      </w:r>
    </w:p>
    <w:p w:rsidR="00060D25" w:rsidRDefault="00060D25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Упражнение: «Фонарики»</w:t>
      </w:r>
    </w:p>
    <w:p w:rsidR="00D265CB" w:rsidRDefault="00D265CB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0297" w:rsidRDefault="00530297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FFF542" wp14:editId="1470B9B9">
            <wp:extent cx="5358341" cy="3162300"/>
            <wp:effectExtent l="0" t="0" r="0" b="0"/>
            <wp:docPr id="8" name="Рисунок 8" descr="https://www.b17.ru/foto/uploaded/upl_1521794347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uploaded/upl_1521794347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" t="11091" r="4611" b="56182"/>
                    <a:stretch/>
                  </pic:blipFill>
                  <pic:spPr bwMode="auto">
                    <a:xfrm>
                      <a:off x="0" y="0"/>
                      <a:ext cx="5362693" cy="316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5CB" w:rsidRDefault="00D265CB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0D25" w:rsidRDefault="00060D25" w:rsidP="00530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Фонарики зажглись</w:t>
      </w:r>
    </w:p>
    <w:p w:rsidR="00F80C5B" w:rsidRDefault="00060D25" w:rsidP="005302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 выпрямить</w:t>
      </w:r>
    </w:p>
    <w:p w:rsidR="00060D25" w:rsidRDefault="00060D25" w:rsidP="0053029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43C6">
        <w:rPr>
          <w:rFonts w:ascii="Times New Roman" w:hAnsi="Times New Roman" w:cs="Times New Roman"/>
          <w:sz w:val="28"/>
          <w:szCs w:val="28"/>
          <w:lang w:eastAsia="ru-RU"/>
        </w:rPr>
        <w:t>Поочерёдно</w:t>
      </w: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297" w:rsidRDefault="00530297" w:rsidP="0053029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4F23EE" wp14:editId="42223C93">
            <wp:extent cx="4996079" cy="2990850"/>
            <wp:effectExtent l="0" t="0" r="0" b="0"/>
            <wp:docPr id="13" name="Рисунок 13" descr="https://www.b17.ru/foto/uploaded/upl_1521794347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uploaded/upl_1521794347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" t="61273" r="7781" b="6727"/>
                    <a:stretch/>
                  </pic:blipFill>
                  <pic:spPr bwMode="auto">
                    <a:xfrm>
                      <a:off x="0" y="0"/>
                      <a:ext cx="499607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5CB" w:rsidRPr="000343C6" w:rsidRDefault="00D265CB" w:rsidP="0053029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D25" w:rsidRDefault="000343C6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Фонарик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погас  </w:t>
      </w:r>
      <w:r w:rsidR="005302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Фонарик </w:t>
      </w:r>
      <w:r w:rsidR="005302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30297">
        <w:rPr>
          <w:rFonts w:ascii="Times New Roman" w:hAnsi="Times New Roman" w:cs="Times New Roman"/>
          <w:i/>
          <w:sz w:val="28"/>
          <w:szCs w:val="28"/>
          <w:lang w:eastAsia="ru-RU"/>
        </w:rPr>
        <w:t>зажё</w:t>
      </w:r>
      <w:r w:rsidR="00060D25" w:rsidRPr="000343C6">
        <w:rPr>
          <w:rFonts w:ascii="Times New Roman" w:hAnsi="Times New Roman" w:cs="Times New Roman"/>
          <w:i/>
          <w:sz w:val="28"/>
          <w:szCs w:val="28"/>
          <w:lang w:eastAsia="ru-RU"/>
        </w:rPr>
        <w:t>гся</w:t>
      </w:r>
      <w:proofErr w:type="spellEnd"/>
      <w:proofErr w:type="gramEnd"/>
    </w:p>
    <w:p w:rsidR="000343C6" w:rsidRPr="000343C6" w:rsidRDefault="000343C6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Пальцы</w:t>
      </w:r>
      <w:r w:rsidR="005302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одной руки </w:t>
      </w:r>
      <w:proofErr w:type="gramStart"/>
      <w:r w:rsidR="00530297">
        <w:rPr>
          <w:rFonts w:ascii="Times New Roman" w:hAnsi="Times New Roman" w:cs="Times New Roman"/>
          <w:i/>
          <w:sz w:val="28"/>
          <w:szCs w:val="28"/>
          <w:lang w:eastAsia="ru-RU"/>
        </w:rPr>
        <w:t>сжаты                    Пальцы другой руки выпрямлены</w:t>
      </w:r>
      <w:bookmarkEnd w:id="0"/>
      <w:proofErr w:type="gramEnd"/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0C5B" w:rsidRDefault="00530297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297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Упражнение: «Дом-ёжик-замок»</w:t>
      </w: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5CB">
        <w:drawing>
          <wp:inline distT="0" distB="0" distL="0" distR="0" wp14:anchorId="1FEB76DF" wp14:editId="273C0D7F">
            <wp:extent cx="3333750" cy="2283939"/>
            <wp:effectExtent l="0" t="0" r="0" b="2540"/>
            <wp:docPr id="7" name="Рисунок 7" descr="https://www.b17.ru/foto/uploaded/upl_1521794369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17.ru/foto/uploaded/upl_1521794369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5" t="11855" r="22519" b="59999"/>
                    <a:stretch/>
                  </pic:blipFill>
                  <pic:spPr bwMode="auto">
                    <a:xfrm>
                      <a:off x="0" y="0"/>
                      <a:ext cx="3351120" cy="2295839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53A" w:rsidRDefault="002C653A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0297" w:rsidRDefault="00530297" w:rsidP="0053029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02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Дом</w:t>
      </w:r>
      <w:r w:rsidR="00CE5F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5FEF" w:rsidRDefault="00CE5FEF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Пальцы рук соединить под углом,</w:t>
      </w:r>
    </w:p>
    <w:p w:rsidR="00CE5FEF" w:rsidRDefault="00CE5FEF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Большие пальцы соединить.</w:t>
      </w:r>
    </w:p>
    <w:p w:rsidR="00D265CB" w:rsidRDefault="00D265CB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DE9BBA" wp14:editId="0808F934">
            <wp:extent cx="3141199" cy="2219325"/>
            <wp:effectExtent l="0" t="0" r="2540" b="0"/>
            <wp:docPr id="14" name="Рисунок 14" descr="https://www.b17.ru/foto/uploaded/upl_1521794369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17.ru/foto/uploaded/upl_1521794369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1" t="45455" r="7407" b="30909"/>
                    <a:stretch/>
                  </pic:blipFill>
                  <pic:spPr bwMode="auto">
                    <a:xfrm>
                      <a:off x="0" y="0"/>
                      <a:ext cx="3145473" cy="22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53A" w:rsidRDefault="002C653A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E5FEF" w:rsidRDefault="00CE5FEF" w:rsidP="0053029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5F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Ёжик.</w:t>
      </w:r>
    </w:p>
    <w:p w:rsidR="002C653A" w:rsidRDefault="00CE5FEF" w:rsidP="002C653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Поставить ладони под углом</w:t>
      </w:r>
      <w:r w:rsidR="002C653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друг к другу. </w:t>
      </w:r>
    </w:p>
    <w:p w:rsidR="00CE5FEF" w:rsidRDefault="002C653A" w:rsidP="002C653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Расположить пальцы одной руки между </w:t>
      </w:r>
      <w:r w:rsidR="00CE5FEF">
        <w:rPr>
          <w:rFonts w:ascii="Times New Roman" w:hAnsi="Times New Roman" w:cs="Times New Roman"/>
          <w:i/>
          <w:sz w:val="28"/>
          <w:szCs w:val="28"/>
          <w:lang w:eastAsia="ru-RU"/>
        </w:rPr>
        <w:t>пальцами другой.</w:t>
      </w:r>
    </w:p>
    <w:p w:rsidR="00D265CB" w:rsidRPr="00CE5FEF" w:rsidRDefault="00D265CB" w:rsidP="007E5B6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4CF011" wp14:editId="31A2B483">
            <wp:simplePos x="0" y="0"/>
            <wp:positionH relativeFrom="column">
              <wp:posOffset>1845945</wp:posOffset>
            </wp:positionH>
            <wp:positionV relativeFrom="paragraph">
              <wp:posOffset>3810</wp:posOffset>
            </wp:positionV>
            <wp:extent cx="2705100" cy="2496820"/>
            <wp:effectExtent l="0" t="0" r="0" b="0"/>
            <wp:wrapTopAndBottom/>
            <wp:docPr id="15" name="Рисунок 15" descr="https://www.b17.ru/foto/uploaded/upl_1521794369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17.ru/foto/uploaded/upl_1521794369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61" t="77455" r="34873" b="687"/>
                    <a:stretch/>
                  </pic:blipFill>
                  <pic:spPr bwMode="auto">
                    <a:xfrm>
                      <a:off x="0" y="0"/>
                      <a:ext cx="270510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EF" w:rsidRDefault="00CE5FEF" w:rsidP="0053029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5F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Замок.</w:t>
      </w:r>
    </w:p>
    <w:p w:rsidR="00CE5FEF" w:rsidRDefault="00CE5FEF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FEF">
        <w:rPr>
          <w:rFonts w:ascii="Times New Roman" w:hAnsi="Times New Roman" w:cs="Times New Roman"/>
          <w:i/>
          <w:sz w:val="28"/>
          <w:szCs w:val="28"/>
          <w:lang w:eastAsia="ru-RU"/>
        </w:rPr>
        <w:t>Ладони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прижать друг к другу.</w:t>
      </w:r>
    </w:p>
    <w:p w:rsidR="00CE5FEF" w:rsidRDefault="00CE5FEF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Пальцы переплести.</w:t>
      </w:r>
    </w:p>
    <w:p w:rsidR="002C653A" w:rsidRDefault="002C653A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Упражнение: «Гусь-курица-петух»</w:t>
      </w:r>
    </w:p>
    <w:p w:rsidR="00066652" w:rsidRDefault="00066652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F3D47D" wp14:editId="2A2BA384">
            <wp:extent cx="2600325" cy="2338421"/>
            <wp:effectExtent l="0" t="0" r="0" b="5080"/>
            <wp:docPr id="6" name="Рисунок 6" descr="https://www.b17.ru/foto/uploaded/upl_1521794488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17.ru/foto/uploaded/upl_1521794488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4" t="4546" r="33780" b="72727"/>
                    <a:stretch/>
                  </pic:blipFill>
                  <pic:spPr bwMode="auto">
                    <a:xfrm>
                      <a:off x="0" y="0"/>
                      <a:ext cx="2602154" cy="234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53A" w:rsidRDefault="002C653A" w:rsidP="0053029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Гусь.</w:t>
      </w:r>
    </w:p>
    <w:p w:rsidR="002C653A" w:rsidRDefault="002C653A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Ладонь согнуть под прямым углом. Пальцы вытянуть и прижать друг к д</w:t>
      </w:r>
      <w:r w:rsidR="000666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ругу. Указательный палец </w:t>
      </w:r>
      <w:proofErr w:type="gramStart"/>
      <w:r w:rsidR="00066652">
        <w:rPr>
          <w:rFonts w:ascii="Times New Roman" w:hAnsi="Times New Roman" w:cs="Times New Roman"/>
          <w:i/>
          <w:sz w:val="28"/>
          <w:szCs w:val="28"/>
          <w:lang w:eastAsia="ru-RU"/>
        </w:rPr>
        <w:t>согнут</w:t>
      </w:r>
      <w:proofErr w:type="gramEnd"/>
      <w:r w:rsidR="000666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опирается на большой.</w:t>
      </w:r>
    </w:p>
    <w:p w:rsidR="00066652" w:rsidRPr="002C653A" w:rsidRDefault="000666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2CCC34" wp14:editId="3CA2CB25">
            <wp:extent cx="2771775" cy="2201694"/>
            <wp:effectExtent l="0" t="0" r="0" b="8255"/>
            <wp:docPr id="18" name="Рисунок 18" descr="https://www.b17.ru/foto/uploaded/upl_1521794488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17.ru/foto/uploaded/upl_1521794488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2" t="37091" r="23057" b="42545"/>
                    <a:stretch/>
                  </pic:blipFill>
                  <pic:spPr bwMode="auto">
                    <a:xfrm>
                      <a:off x="0" y="0"/>
                      <a:ext cx="2776291" cy="220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53A" w:rsidRDefault="002C653A" w:rsidP="0053029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Курочка.</w:t>
      </w:r>
    </w:p>
    <w:p w:rsidR="00066652" w:rsidRDefault="000666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Ладонь немного согнуть, указательный палец упирается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большой. Остальные пальцы накладываются друг на друга в полусогнутом положении.</w:t>
      </w:r>
    </w:p>
    <w:p w:rsidR="00066652" w:rsidRPr="00066652" w:rsidRDefault="000666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5825A1" wp14:editId="6CA86D7F">
            <wp:extent cx="2543175" cy="2856465"/>
            <wp:effectExtent l="0" t="0" r="0" b="1270"/>
            <wp:docPr id="17" name="Рисунок 17" descr="https://www.b17.ru/foto/uploaded/upl_1521794488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17.ru/foto/uploaded/upl_1521794488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99" t="71818" r="19303"/>
                    <a:stretch/>
                  </pic:blipFill>
                  <pic:spPr bwMode="auto">
                    <a:xfrm>
                      <a:off x="0" y="0"/>
                      <a:ext cx="2543175" cy="28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53A" w:rsidRDefault="002C653A" w:rsidP="0053029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Петух.</w:t>
      </w:r>
    </w:p>
    <w:p w:rsidR="00066652" w:rsidRDefault="000666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Ладонь поднять вверх, указательный палец опирается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большой. Остальные пальцы растопырены в сторону и подняты вверх-это «гребешок».</w:t>
      </w:r>
    </w:p>
    <w:p w:rsidR="00E84C52" w:rsidRDefault="00E84C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84C52" w:rsidRDefault="00E84C52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Упражнение: «Зайчик-колечко-цепочка»</w:t>
      </w:r>
    </w:p>
    <w:p w:rsidR="00BA1EBB" w:rsidRDefault="00BA1EBB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1EBB" w:rsidRDefault="00BA1EBB" w:rsidP="0053029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4C52" w:rsidRDefault="00BA1EBB" w:rsidP="00BA1EB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84C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47DA371" wp14:editId="32F3D4BB">
            <wp:extent cx="1673959" cy="2847975"/>
            <wp:effectExtent l="0" t="0" r="2540" b="0"/>
            <wp:docPr id="5" name="Рисунок 5" descr="https://www.b17.ru/foto/uploaded/upl_1521794513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17.ru/foto/uploaded/upl_1521794513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0" t="6297" r="54545" b="61841"/>
                    <a:stretch/>
                  </pic:blipFill>
                  <pic:spPr bwMode="auto">
                    <a:xfrm>
                      <a:off x="0" y="0"/>
                      <a:ext cx="1675765" cy="285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F34E9FE" wp14:editId="3C0189DE">
            <wp:extent cx="1685925" cy="2733675"/>
            <wp:effectExtent l="0" t="0" r="9525" b="0"/>
            <wp:docPr id="19" name="Рисунок 19" descr="https://www.b17.ru/foto/uploaded/upl_1521794513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17.ru/foto/uploaded/upl_1521794513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0" t="36615" r="3247" b="38488"/>
                    <a:stretch/>
                  </pic:blipFill>
                  <pic:spPr bwMode="auto">
                    <a:xfrm>
                      <a:off x="0" y="0"/>
                      <a:ext cx="1687400" cy="273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1E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</w:p>
    <w:p w:rsidR="00E84C52" w:rsidRDefault="00BA1EBB" w:rsidP="00BA1EB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  <w:r w:rsidR="00E84C5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Заяц.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Колечко.</w:t>
      </w:r>
    </w:p>
    <w:p w:rsidR="00BA1EBB" w:rsidRDefault="00BA1EBB" w:rsidP="00BA1EBB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="00E84C52">
        <w:rPr>
          <w:rFonts w:ascii="Times New Roman" w:hAnsi="Times New Roman" w:cs="Times New Roman"/>
          <w:i/>
          <w:sz w:val="28"/>
          <w:szCs w:val="28"/>
          <w:lang w:eastAsia="ru-RU"/>
        </w:rPr>
        <w:t>Указательный и большой</w:t>
      </w:r>
    </w:p>
    <w:p w:rsidR="00BA1EBB" w:rsidRDefault="00E84C52" w:rsidP="00BA1EBB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1E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пальцы соединяются. Средний, </w:t>
      </w:r>
    </w:p>
    <w:p w:rsidR="00E84C52" w:rsidRDefault="00BA1EBB" w:rsidP="00BA1EBB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="00E84C52">
        <w:rPr>
          <w:rFonts w:ascii="Times New Roman" w:hAnsi="Times New Roman" w:cs="Times New Roman"/>
          <w:i/>
          <w:sz w:val="28"/>
          <w:szCs w:val="28"/>
          <w:lang w:eastAsia="ru-RU"/>
        </w:rPr>
        <w:t>безымянный, мизинец</w:t>
      </w:r>
      <w:r w:rsidR="002A769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84C52">
        <w:rPr>
          <w:rFonts w:ascii="Times New Roman" w:hAnsi="Times New Roman" w:cs="Times New Roman"/>
          <w:i/>
          <w:sz w:val="28"/>
          <w:szCs w:val="28"/>
          <w:lang w:eastAsia="ru-RU"/>
        </w:rPr>
        <w:t>вытянуты</w:t>
      </w:r>
      <w:proofErr w:type="gramEnd"/>
      <w:r w:rsidR="00E84C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вперёд.</w:t>
      </w:r>
    </w:p>
    <w:p w:rsidR="00BA1EBB" w:rsidRDefault="00BA1EBB" w:rsidP="00BA1EBB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A1EBB" w:rsidRDefault="00BA1EBB" w:rsidP="00BA1EBB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A1EBB" w:rsidRPr="00E84C52" w:rsidRDefault="00BA1EBB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12E643" wp14:editId="4A185F4C">
            <wp:extent cx="3330512" cy="2895600"/>
            <wp:effectExtent l="0" t="0" r="3810" b="0"/>
            <wp:docPr id="20" name="Рисунок 20" descr="https://www.b17.ru/foto/uploaded/upl_1521794513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17.ru/foto/uploaded/upl_1521794513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72618" r="51783" b="634"/>
                    <a:stretch/>
                  </pic:blipFill>
                  <pic:spPr bwMode="auto">
                    <a:xfrm>
                      <a:off x="0" y="0"/>
                      <a:ext cx="3330512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EBB" w:rsidRDefault="00BA1EBB" w:rsidP="00BA1EB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A1EBB" w:rsidRDefault="00E84C52" w:rsidP="00BA1EB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Цепочка.</w:t>
      </w:r>
    </w:p>
    <w:p w:rsidR="00BA1EBB" w:rsidRDefault="00E84C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Поочерёдно соединяем большой палец </w:t>
      </w:r>
    </w:p>
    <w:p w:rsidR="00BA1EBB" w:rsidRDefault="00E84C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указательным, со средним и т.д. </w:t>
      </w:r>
    </w:p>
    <w:p w:rsidR="00BA1EBB" w:rsidRDefault="00E84C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через них попеременно «пропускаем» </w:t>
      </w:r>
    </w:p>
    <w:p w:rsidR="00E84C52" w:rsidRPr="00E84C52" w:rsidRDefault="00E84C52" w:rsidP="0053029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«колечки» из пальчиков другой руки.</w:t>
      </w:r>
    </w:p>
    <w:p w:rsidR="00F80C5B" w:rsidRPr="00F80C5B" w:rsidRDefault="00F80C5B" w:rsidP="00D265CB">
      <w:pPr>
        <w:rPr>
          <w:lang w:eastAsia="ru-RU"/>
        </w:rPr>
      </w:pPr>
    </w:p>
    <w:p w:rsidR="00F80C5B" w:rsidRDefault="00F80C5B" w:rsidP="00F80C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BB" w:rsidRDefault="00BA1EBB" w:rsidP="00F80C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BB" w:rsidRDefault="00BA1EBB" w:rsidP="001D1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Упражнение: «</w:t>
      </w:r>
      <w:r w:rsidR="001D1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Ножницы-собака-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лошадка»</w:t>
      </w:r>
    </w:p>
    <w:p w:rsidR="001D16FA" w:rsidRPr="001D16FA" w:rsidRDefault="001D16FA" w:rsidP="001D16F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16FA">
        <w:rPr>
          <w:b/>
          <w:i/>
          <w:noProof/>
          <w:lang w:eastAsia="ru-RU"/>
        </w:rPr>
        <w:drawing>
          <wp:inline distT="0" distB="0" distL="0" distR="0" wp14:anchorId="240CC0FA" wp14:editId="1853EC8C">
            <wp:extent cx="3571100" cy="2085975"/>
            <wp:effectExtent l="0" t="0" r="0" b="0"/>
            <wp:docPr id="4" name="Рисунок 4" descr="https://www.b17.ru/foto/uploaded/upl_1521794668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upl_1521794668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6" t="6909" r="47814" b="76363"/>
                    <a:stretch/>
                  </pic:blipFill>
                  <pic:spPr bwMode="auto">
                    <a:xfrm>
                      <a:off x="0" y="0"/>
                      <a:ext cx="3579298" cy="209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FA" w:rsidRPr="001D16FA" w:rsidRDefault="001D16FA" w:rsidP="001D16F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1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Ножницы.</w:t>
      </w:r>
    </w:p>
    <w:p w:rsidR="001D16FA" w:rsidRPr="001D16FA" w:rsidRDefault="001D16FA" w:rsidP="001D16F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16FA">
        <w:rPr>
          <w:b/>
          <w:i/>
          <w:noProof/>
          <w:lang w:eastAsia="ru-RU"/>
        </w:rPr>
        <w:drawing>
          <wp:inline distT="0" distB="0" distL="0" distR="0" wp14:anchorId="66A67366" wp14:editId="1AA60745">
            <wp:extent cx="3333750" cy="2548212"/>
            <wp:effectExtent l="0" t="0" r="0" b="5080"/>
            <wp:docPr id="21" name="Рисунок 21" descr="https://www.b17.ru/foto/uploaded/upl_1521794668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upl_1521794668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7" t="33273" r="10284" b="42545"/>
                    <a:stretch/>
                  </pic:blipFill>
                  <pic:spPr bwMode="auto">
                    <a:xfrm>
                      <a:off x="0" y="0"/>
                      <a:ext cx="3341292" cy="25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FA" w:rsidRDefault="001D16FA" w:rsidP="001D16F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1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Собака.</w:t>
      </w:r>
    </w:p>
    <w:p w:rsidR="001D16FA" w:rsidRPr="001D16FA" w:rsidRDefault="001D16FA" w:rsidP="001D16F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Ладонь поставить на ребро, большой палец выпрямить и поднять вверх. Остальные пальцы сомкнуты, указательный палец согнуть.</w:t>
      </w:r>
    </w:p>
    <w:p w:rsidR="001D16FA" w:rsidRPr="001D16FA" w:rsidRDefault="001D16FA" w:rsidP="001D16F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16FA">
        <w:rPr>
          <w:b/>
          <w:i/>
          <w:noProof/>
          <w:lang w:eastAsia="ru-RU"/>
        </w:rPr>
        <w:drawing>
          <wp:inline distT="0" distB="0" distL="0" distR="0" wp14:anchorId="6E71952A" wp14:editId="167467D1">
            <wp:extent cx="3048000" cy="2777924"/>
            <wp:effectExtent l="0" t="0" r="0" b="3810"/>
            <wp:docPr id="22" name="Рисунок 22" descr="https://www.b17.ru/foto/uploaded/upl_1521794668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upl_1521794668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72364" r="41902" b="1454"/>
                    <a:stretch/>
                  </pic:blipFill>
                  <pic:spPr bwMode="auto">
                    <a:xfrm>
                      <a:off x="0" y="0"/>
                      <a:ext cx="3057682" cy="278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FA" w:rsidRDefault="001D16FA" w:rsidP="001D16F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1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Лошадка.</w:t>
      </w:r>
    </w:p>
    <w:p w:rsidR="001D16FA" w:rsidRPr="001D16FA" w:rsidRDefault="001D16FA" w:rsidP="001D16F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Большой палец правой руки поднять вверх</w:t>
      </w:r>
      <w:r w:rsidR="00932EDA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сверху обхватить эту ладонь другой ладонью под углом, образуя пальцами гриву. Большой палец левой руки поднять вверх.</w:t>
      </w:r>
    </w:p>
    <w:p w:rsidR="001D16FA" w:rsidRDefault="001D16FA" w:rsidP="001D16F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2EDA" w:rsidRDefault="00932EDA" w:rsidP="00932E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ED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Упражнение: «Зайчик-коза-вилка»</w:t>
      </w:r>
    </w:p>
    <w:p w:rsidR="005542EE" w:rsidRDefault="005542EE" w:rsidP="00932E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E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BF84A3" wp14:editId="70500E2B">
            <wp:extent cx="1343025" cy="2530543"/>
            <wp:effectExtent l="0" t="0" r="0" b="3175"/>
            <wp:docPr id="3" name="Рисунок 3" descr="https://www.b17.ru/foto/uploaded/upl_1521794694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17.ru/foto/uploaded/upl_1521794694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4" t="3091" r="52260" b="64364"/>
                    <a:stretch/>
                  </pic:blipFill>
                  <pic:spPr bwMode="auto">
                    <a:xfrm>
                      <a:off x="0" y="0"/>
                      <a:ext cx="1345138" cy="2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EDA" w:rsidRDefault="00932EDA" w:rsidP="00932E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Зайчик.</w:t>
      </w:r>
    </w:p>
    <w:p w:rsidR="005542EE" w:rsidRDefault="005542EE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Указательный и средний пальцы вытянуть вверх, мизинец и безымянный прижать к ладони большим пальцем.</w:t>
      </w:r>
    </w:p>
    <w:p w:rsidR="005542EE" w:rsidRPr="005542EE" w:rsidRDefault="005542EE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2E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3C8739" wp14:editId="0F1C7C70">
            <wp:extent cx="1449183" cy="2543175"/>
            <wp:effectExtent l="0" t="0" r="0" b="0"/>
            <wp:docPr id="23" name="Рисунок 23" descr="https://www.b17.ru/foto/uploaded/upl_1521794694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17.ru/foto/uploaded/upl_1521794694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0" t="35637" r="20057" b="31818"/>
                    <a:stretch/>
                  </pic:blipFill>
                  <pic:spPr bwMode="auto">
                    <a:xfrm>
                      <a:off x="0" y="0"/>
                      <a:ext cx="1449771" cy="254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EDA" w:rsidRDefault="00932EDA" w:rsidP="00932E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Коза.</w:t>
      </w:r>
    </w:p>
    <w:p w:rsidR="005542EE" w:rsidRDefault="005542EE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Указательный палец и мизинец выпрямить.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Средний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безымянный-прижать большим пальцем к ладони.</w:t>
      </w:r>
    </w:p>
    <w:p w:rsidR="00E61E4A" w:rsidRPr="005542EE" w:rsidRDefault="00E61E4A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2E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DE8949" wp14:editId="3E45A2FD">
            <wp:extent cx="1390650" cy="2517077"/>
            <wp:effectExtent l="0" t="0" r="0" b="0"/>
            <wp:docPr id="24" name="Рисунок 24" descr="https://www.b17.ru/foto/uploaded/upl_1521794694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17.ru/foto/uploaded/upl_1521794694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9" t="67091" r="52542"/>
                    <a:stretch/>
                  </pic:blipFill>
                  <pic:spPr bwMode="auto">
                    <a:xfrm>
                      <a:off x="0" y="0"/>
                      <a:ext cx="1390650" cy="251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EDA" w:rsidRDefault="00932EDA" w:rsidP="00932E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Вилка.</w:t>
      </w:r>
    </w:p>
    <w:p w:rsidR="0091735F" w:rsidRDefault="00E61E4A" w:rsidP="0091735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Указательный, средний, и безымянный пальцы вытянуты вверх, расставлены врозь и напряжены. Большой палец прижимает мизинец к ладони.</w:t>
      </w:r>
    </w:p>
    <w:p w:rsidR="00E61E4A" w:rsidRDefault="00E61E4A" w:rsidP="00932E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E4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Упражнение: «Колечко»</w:t>
      </w:r>
    </w:p>
    <w:p w:rsidR="003A0940" w:rsidRDefault="003A0940" w:rsidP="00932E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940" w:rsidRDefault="003A0940" w:rsidP="00932E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3A0940" w:rsidSect="00F80C5B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91735F" w:rsidRDefault="003A0940" w:rsidP="003A094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735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46116E4" wp14:editId="4BB81061">
            <wp:extent cx="1552575" cy="2634227"/>
            <wp:effectExtent l="0" t="0" r="0" b="0"/>
            <wp:docPr id="2" name="Рисунок 2" descr="https://www.b17.ru/foto/uploaded/upl_1521794787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17.ru/foto/uploaded/upl_1521794787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9" t="17273" r="16257" b="17636"/>
                    <a:stretch/>
                  </pic:blipFill>
                  <pic:spPr bwMode="auto">
                    <a:xfrm>
                      <a:off x="0" y="0"/>
                      <a:ext cx="1552575" cy="26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E4A" w:rsidRDefault="00E61E4A" w:rsidP="003A0940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Поочерёдно и как можно быстрее перебирать пальцы рук, соединяя кольцо с большим пальцем последовательно указательный, средний, безымянный и мизинец. Упражнение выполняется в прямом порядке-от указательного пальца к мизинцу и в обратном-от мизинца к указательному пальцу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начале движения выполняется поочерёдно</w:t>
      </w:r>
      <w:r w:rsidR="009173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каждой рукой, затем двумя одновременно.</w:t>
      </w:r>
    </w:p>
    <w:p w:rsidR="003A0940" w:rsidRDefault="003A0940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  <w:sectPr w:rsidR="003A0940" w:rsidSect="002A769C">
          <w:type w:val="continuous"/>
          <w:pgSz w:w="11906" w:h="16838"/>
          <w:pgMar w:top="426" w:right="850" w:bottom="1134" w:left="993" w:header="708" w:footer="708" w:gutter="0"/>
          <w:cols w:num="2" w:space="143"/>
          <w:docGrid w:linePitch="360"/>
        </w:sectPr>
      </w:pPr>
    </w:p>
    <w:p w:rsidR="0091735F" w:rsidRDefault="0091735F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A0940" w:rsidRDefault="0091735F" w:rsidP="003A094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Упражнение: «Флажок-рыбка-лодочка»</w:t>
      </w:r>
    </w:p>
    <w:p w:rsidR="003A0940" w:rsidRDefault="003A0940" w:rsidP="00932E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3A0940" w:rsidSect="003A0940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91735F" w:rsidRDefault="002A769C" w:rsidP="003A094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1735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A98CDD" wp14:editId="018DAC31">
            <wp:extent cx="2219325" cy="1902278"/>
            <wp:effectExtent l="0" t="0" r="0" b="3175"/>
            <wp:docPr id="26" name="Рисунок 26" descr="https://www.b17.ru/foto/uploaded/upl_1521794809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17.ru/foto/uploaded/upl_1521794809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4" t="8363" r="6465" b="64364"/>
                    <a:stretch/>
                  </pic:blipFill>
                  <pic:spPr bwMode="auto">
                    <a:xfrm>
                      <a:off x="0" y="0"/>
                      <a:ext cx="2223668" cy="190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35F" w:rsidRDefault="0091735F" w:rsidP="00932E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Флажок</w:t>
      </w:r>
    </w:p>
    <w:p w:rsidR="003A0940" w:rsidRDefault="0091735F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Ладонь ребром,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большой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735F" w:rsidRPr="0091735F" w:rsidRDefault="0091735F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палец вытянут.</w:t>
      </w:r>
    </w:p>
    <w:p w:rsidR="0091735F" w:rsidRDefault="0091735F" w:rsidP="003A0940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0ABFCC1" wp14:editId="510C4643">
            <wp:extent cx="3190875" cy="1534075"/>
            <wp:effectExtent l="0" t="0" r="0" b="9525"/>
            <wp:docPr id="1" name="Рисунок 1" descr="https://www.b17.ru/foto/uploaded/upl_1521794809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17.ru/foto/uploaded/upl_1521794809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2" t="43273" r="19396" b="43091"/>
                    <a:stretch/>
                  </pic:blipFill>
                  <pic:spPr bwMode="auto">
                    <a:xfrm>
                      <a:off x="0" y="0"/>
                      <a:ext cx="3199200" cy="153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35F" w:rsidRDefault="0091735F" w:rsidP="00932E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Рыбка</w:t>
      </w:r>
    </w:p>
    <w:p w:rsidR="003A0940" w:rsidRDefault="003A0940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Пальцы вытянуты и прижаты </w:t>
      </w:r>
    </w:p>
    <w:p w:rsidR="003A0940" w:rsidRDefault="003A0940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друг к другу. Указательный палец </w:t>
      </w:r>
    </w:p>
    <w:p w:rsidR="003A0940" w:rsidRPr="003A0940" w:rsidRDefault="003A0940" w:rsidP="00932ED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опирается на большой палец.</w:t>
      </w:r>
    </w:p>
    <w:p w:rsidR="003A0940" w:rsidRDefault="003A0940" w:rsidP="00932E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  <w:sectPr w:rsidR="003A0940" w:rsidSect="002A769C">
          <w:type w:val="continuous"/>
          <w:pgSz w:w="11906" w:h="16838"/>
          <w:pgMar w:top="426" w:right="850" w:bottom="1134" w:left="993" w:header="708" w:footer="708" w:gutter="0"/>
          <w:cols w:num="2" w:space="141"/>
          <w:docGrid w:linePitch="360"/>
        </w:sectPr>
      </w:pPr>
    </w:p>
    <w:p w:rsidR="0091735F" w:rsidRDefault="0091735F" w:rsidP="00932ED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286FA7" wp14:editId="3E50314C">
            <wp:extent cx="3297903" cy="1905000"/>
            <wp:effectExtent l="0" t="0" r="0" b="0"/>
            <wp:docPr id="25" name="Рисунок 25" descr="https://www.b17.ru/foto/uploaded/upl_1521794809_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17.ru/foto/uploaded/upl_1521794809_19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7" t="69273" r="23276" b="13818"/>
                    <a:stretch/>
                  </pic:blipFill>
                  <pic:spPr bwMode="auto">
                    <a:xfrm>
                      <a:off x="0" y="0"/>
                      <a:ext cx="3303351" cy="19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EDA" w:rsidRDefault="0091735F" w:rsidP="0091735F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Лодочка</w:t>
      </w:r>
    </w:p>
    <w:p w:rsidR="003A0940" w:rsidRDefault="003A0940" w:rsidP="0091735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Обе ладони поставлены на ребро и соединены «ковшиком», большие пальцы прижаты к ладони.</w:t>
      </w:r>
    </w:p>
    <w:p w:rsidR="002A769C" w:rsidRPr="003A0940" w:rsidRDefault="002A769C" w:rsidP="0091735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A769C" w:rsidRDefault="002A769C" w:rsidP="009173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C5B" w:rsidRPr="0091735F" w:rsidRDefault="00F80C5B" w:rsidP="009173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1735F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91735F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двигательных упражнений для пальцев происходить компенсация левого полушария и активизация межполушарного воздействия, что способствует к детской стрессоустойчивости к обучении к школе. </w:t>
      </w:r>
    </w:p>
    <w:p w:rsidR="00F80C5B" w:rsidRDefault="00F80C5B"/>
    <w:sectPr w:rsidR="00F80C5B" w:rsidSect="003A0940">
      <w:type w:val="continuous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28"/>
    <w:rsid w:val="00032E28"/>
    <w:rsid w:val="000343C6"/>
    <w:rsid w:val="00060D25"/>
    <w:rsid w:val="00066652"/>
    <w:rsid w:val="001D16FA"/>
    <w:rsid w:val="002A769C"/>
    <w:rsid w:val="002C653A"/>
    <w:rsid w:val="003A0940"/>
    <w:rsid w:val="003F7C98"/>
    <w:rsid w:val="00530297"/>
    <w:rsid w:val="005542EE"/>
    <w:rsid w:val="006A6C02"/>
    <w:rsid w:val="007E5B6F"/>
    <w:rsid w:val="0091735F"/>
    <w:rsid w:val="00932EDA"/>
    <w:rsid w:val="00BA1EBB"/>
    <w:rsid w:val="00CE5FEF"/>
    <w:rsid w:val="00D265CB"/>
    <w:rsid w:val="00D711DC"/>
    <w:rsid w:val="00E61E4A"/>
    <w:rsid w:val="00E84C52"/>
    <w:rsid w:val="00F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8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0C5B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F8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8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8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0C5B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F8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8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93E0-A278-4EDD-82E2-11E4E81F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2020-07-12T17:49:00Z</dcterms:created>
  <dcterms:modified xsi:type="dcterms:W3CDTF">2020-07-15T21:20:00Z</dcterms:modified>
</cp:coreProperties>
</file>