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53" w:rsidRPr="00636D7A" w:rsidRDefault="00E96153" w:rsidP="00636D7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636D7A">
        <w:rPr>
          <w:rStyle w:val="c5"/>
          <w:b/>
          <w:bCs/>
          <w:color w:val="000000"/>
          <w:sz w:val="36"/>
          <w:szCs w:val="36"/>
        </w:rPr>
        <w:t>Конспект занятия «Светофор» во второй младшей группе</w:t>
      </w:r>
      <w:r w:rsidR="00636D7A" w:rsidRPr="00636D7A">
        <w:rPr>
          <w:rStyle w:val="c5"/>
          <w:b/>
          <w:bCs/>
          <w:color w:val="000000"/>
          <w:sz w:val="36"/>
          <w:szCs w:val="36"/>
        </w:rPr>
        <w:t>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5"/>
          <w:b/>
          <w:bCs/>
          <w:color w:val="000000"/>
          <w:sz w:val="28"/>
          <w:szCs w:val="28"/>
        </w:rPr>
        <w:t>Цель: </w:t>
      </w:r>
      <w:r w:rsidRPr="00636D7A">
        <w:rPr>
          <w:rStyle w:val="c2"/>
          <w:color w:val="000000"/>
          <w:sz w:val="28"/>
          <w:szCs w:val="28"/>
        </w:rPr>
        <w:t>Формировать основы безопасности собственной жизнедеятельности.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5"/>
          <w:b/>
          <w:bCs/>
          <w:color w:val="000000"/>
          <w:sz w:val="28"/>
          <w:szCs w:val="28"/>
        </w:rPr>
        <w:t>Задачи: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1.Познакомить детей с понятием светофор, учить понимать значение сигналов светофора: красного, жёлтого и зеленого цвета “глаз” светофора.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2.Развивать внимание, память, мышление.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4.Воспитывать желание познавать новые правила дорожного движения, запоминать и применять их в игре, жизни.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Интеграция образовательных областей: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Коммуникация: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36D7A">
        <w:rPr>
          <w:rStyle w:val="c2"/>
          <w:color w:val="000000"/>
          <w:sz w:val="28"/>
          <w:szCs w:val="28"/>
        </w:rPr>
        <w:t>5.Развивать речь детей, активизировать словарь: существительные: светофор, “глаз”; прилагательные: красный, жёлтый, зелёный; глаголы: светит, едет.</w:t>
      </w:r>
      <w:proofErr w:type="gramEnd"/>
    </w:p>
    <w:p w:rsidR="00E96153" w:rsidRPr="00636D7A" w:rsidRDefault="00D26F78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Оборудование</w:t>
      </w:r>
      <w:r w:rsidR="00E96153" w:rsidRPr="00636D7A">
        <w:rPr>
          <w:rStyle w:val="c2"/>
          <w:color w:val="000000"/>
          <w:sz w:val="28"/>
          <w:szCs w:val="28"/>
        </w:rPr>
        <w:t>: руль д</w:t>
      </w:r>
      <w:r>
        <w:rPr>
          <w:rStyle w:val="c2"/>
          <w:color w:val="000000"/>
          <w:sz w:val="28"/>
          <w:szCs w:val="28"/>
        </w:rPr>
        <w:t>ля игры</w:t>
      </w:r>
      <w:r w:rsidR="00E96153" w:rsidRPr="00636D7A">
        <w:rPr>
          <w:rStyle w:val="c2"/>
          <w:color w:val="000000"/>
          <w:sz w:val="28"/>
          <w:szCs w:val="28"/>
        </w:rPr>
        <w:t>, готовые шаблоны светофора</w:t>
      </w:r>
      <w:r>
        <w:rPr>
          <w:rStyle w:val="c2"/>
          <w:color w:val="000000"/>
          <w:sz w:val="28"/>
          <w:szCs w:val="28"/>
        </w:rPr>
        <w:t xml:space="preserve"> д</w:t>
      </w:r>
      <w:r w:rsidRPr="00636D7A">
        <w:rPr>
          <w:rStyle w:val="c2"/>
          <w:color w:val="000000"/>
          <w:sz w:val="28"/>
          <w:szCs w:val="28"/>
        </w:rPr>
        <w:t>ля каждого ребёнка</w:t>
      </w:r>
      <w:r w:rsidR="00E96153" w:rsidRPr="00636D7A">
        <w:rPr>
          <w:rStyle w:val="c2"/>
          <w:color w:val="000000"/>
          <w:sz w:val="28"/>
          <w:szCs w:val="28"/>
        </w:rPr>
        <w:t>, круги 3 цветов (жёлтый, красный, зелёный).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E96153" w:rsidRDefault="00636D7A" w:rsidP="00636D7A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Ход</w:t>
      </w:r>
      <w:r w:rsidR="00E96153" w:rsidRPr="00636D7A">
        <w:rPr>
          <w:rStyle w:val="c5"/>
          <w:b/>
          <w:bCs/>
          <w:color w:val="000000"/>
          <w:sz w:val="28"/>
          <w:szCs w:val="28"/>
        </w:rPr>
        <w:t>:</w:t>
      </w:r>
    </w:p>
    <w:p w:rsidR="00E96153" w:rsidRPr="00636D7A" w:rsidRDefault="00636D7A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1. </w:t>
      </w:r>
      <w:r w:rsidR="00E96153" w:rsidRPr="00636D7A">
        <w:rPr>
          <w:rStyle w:val="c2"/>
          <w:color w:val="000000"/>
          <w:sz w:val="28"/>
          <w:szCs w:val="28"/>
        </w:rPr>
        <w:t>Дети стоят стайкой возле воспитателя.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Воспитатель: - Ребята, сегодня к нам пришли много гостей. Давайте поздороваемся с ними. (Дети здороваются).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 xml:space="preserve">Воспитатель: - Ой, ребята смотрите, а что же это такое? (В группу влетают 3 </w:t>
      </w:r>
      <w:proofErr w:type="gramStart"/>
      <w:r w:rsidRPr="00636D7A">
        <w:rPr>
          <w:rStyle w:val="c2"/>
          <w:color w:val="000000"/>
          <w:sz w:val="28"/>
          <w:szCs w:val="28"/>
        </w:rPr>
        <w:t>воздушных</w:t>
      </w:r>
      <w:proofErr w:type="gramEnd"/>
      <w:r w:rsidRPr="00636D7A">
        <w:rPr>
          <w:rStyle w:val="c2"/>
          <w:color w:val="000000"/>
          <w:sz w:val="28"/>
          <w:szCs w:val="28"/>
        </w:rPr>
        <w:t xml:space="preserve"> шарика: красный, желтый и зеленый, к ним привязан диск с мультфильмом). Правильно это воздушные шарики, а что же они нам принесли? (ответы детей) Диск с мультфильмом. Ребята, а вы любите смотреть мультики? (Да).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 xml:space="preserve">Очень хорошо, тогда давайте включим диск и посмотрим, что же это за мультфильм? А пока я буду включать диск, вы садитесь </w:t>
      </w:r>
      <w:proofErr w:type="gramStart"/>
      <w:r w:rsidRPr="00636D7A">
        <w:rPr>
          <w:rStyle w:val="c2"/>
          <w:color w:val="000000"/>
          <w:sz w:val="28"/>
          <w:szCs w:val="28"/>
        </w:rPr>
        <w:t>поудобнее</w:t>
      </w:r>
      <w:proofErr w:type="gramEnd"/>
      <w:r w:rsidRPr="00636D7A">
        <w:rPr>
          <w:rStyle w:val="c2"/>
          <w:color w:val="000000"/>
          <w:sz w:val="28"/>
          <w:szCs w:val="28"/>
        </w:rPr>
        <w:t>, поставьте</w:t>
      </w:r>
      <w:r w:rsidR="00551884">
        <w:rPr>
          <w:rStyle w:val="c2"/>
          <w:color w:val="000000"/>
          <w:sz w:val="28"/>
          <w:szCs w:val="28"/>
        </w:rPr>
        <w:t xml:space="preserve"> вместе ноги, выровняйте спинки</w:t>
      </w:r>
      <w:r w:rsidRPr="00636D7A">
        <w:rPr>
          <w:rStyle w:val="c2"/>
          <w:color w:val="000000"/>
          <w:sz w:val="28"/>
          <w:szCs w:val="28"/>
        </w:rPr>
        <w:t xml:space="preserve"> (дети садятся на стульчики напротив мультимедийного экрана).</w:t>
      </w:r>
    </w:p>
    <w:p w:rsidR="00E96153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Просмотр мультфильма.</w:t>
      </w:r>
    </w:p>
    <w:p w:rsidR="00551884" w:rsidRPr="00636D7A" w:rsidRDefault="00D26F78" w:rsidP="00D26F7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92D7695" wp14:editId="602B3780">
            <wp:extent cx="3362325" cy="2522374"/>
            <wp:effectExtent l="0" t="0" r="0" b="0"/>
            <wp:docPr id="7" name="Рисунок 7" descr="C:\Users\User\AppData\Local\Microsoft\Windows\Temporary Internet Files\Content.Word\20200904_15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200904_154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Воспитатель: - Ребята, скажите, вам понравился мультфильм? (ответы детей)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Воспитатель: - А кто был в этом мультфильме? (ответы детей) Правильно, молодцы, а что придумали герои мультфильма, для того, что бы можно было спокойно, без опасений перейди дорогу? (ответы детей).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 xml:space="preserve">Воспитатель: - Совершенно верно </w:t>
      </w:r>
      <w:proofErr w:type="spellStart"/>
      <w:r w:rsidRPr="00636D7A">
        <w:rPr>
          <w:rStyle w:val="c2"/>
          <w:color w:val="000000"/>
          <w:sz w:val="28"/>
          <w:szCs w:val="28"/>
        </w:rPr>
        <w:t>смешарики</w:t>
      </w:r>
      <w:proofErr w:type="spellEnd"/>
      <w:r w:rsidRPr="00636D7A">
        <w:rPr>
          <w:rStyle w:val="c2"/>
          <w:color w:val="000000"/>
          <w:sz w:val="28"/>
          <w:szCs w:val="28"/>
        </w:rPr>
        <w:t xml:space="preserve"> придумали светофор. А вы знаете, зачем нужен светофор? (ответы детей).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lastRenderedPageBreak/>
        <w:t>Воспитатель: - Все сигналы светофора загораются поочерёдно, сначала красный, затем жёлтый и только потом загорается зелёный свет.</w:t>
      </w:r>
    </w:p>
    <w:p w:rsidR="00E96153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Воспитатель: - Ребята, скажите, сколько сначала было «глаз» у светофора? (ответы детей). Какие это цвета? (ответы детей). Молодцы вы такие внимательные. А потом они добавили ещё один «глаз», какой этот «глаз» по цвету</w:t>
      </w:r>
      <w:proofErr w:type="gramStart"/>
      <w:r w:rsidRPr="00636D7A">
        <w:rPr>
          <w:rStyle w:val="c2"/>
          <w:color w:val="000000"/>
          <w:sz w:val="28"/>
          <w:szCs w:val="28"/>
        </w:rPr>
        <w:t>?(</w:t>
      </w:r>
      <w:proofErr w:type="gramEnd"/>
      <w:r w:rsidRPr="00636D7A">
        <w:rPr>
          <w:rStyle w:val="c2"/>
          <w:color w:val="000000"/>
          <w:sz w:val="28"/>
          <w:szCs w:val="28"/>
        </w:rPr>
        <w:t>ответы детей). Правильно – жёлтый.</w:t>
      </w:r>
    </w:p>
    <w:p w:rsidR="005239E0" w:rsidRPr="00636D7A" w:rsidRDefault="005239E0" w:rsidP="00D26F7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29196" cy="2722577"/>
            <wp:effectExtent l="0" t="0" r="0" b="1905"/>
            <wp:docPr id="8" name="Рисунок 8" descr="C:\Users\User\AppData\Local\Microsoft\Windows\Temporary Internet Files\Content.Word\20200904_15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0200904_154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20" cy="27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Воспитатель: - Ребята, а какие «глаза» у светофора по форме? (ответы детей) Правильно – круглые. А по цвету? Давайте скажем все вместе - красный, жёлтый, зелёный.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Воспитатель: - Молодцы ребята, а вы знаете, что означает каждый сигнал светофора? Вот, например, о чём нам говорит красный цвет? (ответы детей) Красный свет прохода нет, молодцы спасибо.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Воспитатель: - А, что означает жёлтый свет? (ответы детей) Жёлтый свет - приготовься, внимание. А мы с вами, можем переходить улицу на жёлтый свет? (ответы детей) Правильно нет.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Воспитатель: - Но, вот, светофор зажигает зелёный свет - что же он означает? (ответы детей) Правильно зелёный свет означает, препятствий нет, смело иди в путь.</w:t>
      </w:r>
    </w:p>
    <w:p w:rsidR="00E96153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Воспитатель: - Молодцы ребята, а вы любите играть? Тогда я приглашаю вас поиграть, а игра называется: «красный, жёлтый, зелёный»</w:t>
      </w:r>
    </w:p>
    <w:p w:rsidR="00F6218D" w:rsidRPr="00636D7A" w:rsidRDefault="00F6218D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041649" cy="2281237"/>
            <wp:effectExtent l="0" t="0" r="6985" b="5080"/>
            <wp:docPr id="1" name="Рисунок 1" descr="F:\ПДД\20-21гг\фото\IMG-2020083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ДД\20-21гг\фото\IMG-20200831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33" cy="2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051174" cy="2288381"/>
            <wp:effectExtent l="0" t="0" r="0" b="0"/>
            <wp:docPr id="2" name="Рисунок 2" descr="F:\ПДД\20-21гг\фото\IMG-2020083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ДД\20-21гг\фото\IMG-20200831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17" cy="229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Игра: «Красный, Жёлтый, Зелёный»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lastRenderedPageBreak/>
        <w:t>Воспитатель: - Ребята вы будете шофёрами. Когда я подниму красный круг – значит, дороги нет, вы держите рули внизу. А когда я подниму жёлтый - приготовьтесь, вы держите руль 2 руками и готовитесь в путь. Когда покажу зелёный свет – можно ехать, путь открыт, вы двигаетесь под музыку. (Игра повторяется несколько раз)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Воспитатель: - Молодцы ребята, весело играли, а главное верно выполняли правила дорожного движения.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Воспитатель: - А теперь мои дорогие я предлагаю вам сделать свои собственные светофоры. Проходите за столы, присаживайтесь, ноги поставьте вместе, не забывайте, ваша спина должна касаться спинки стула.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 xml:space="preserve">Воспитатель: - Ребята посмотрите, пожалуйста, на образец и скажите, какого цвета нижний сигнал светофора? (ответы детей) правильно зелёный. А над ним какого цвета? (ответы детей) отлично, молодцы - </w:t>
      </w:r>
      <w:proofErr w:type="gramStart"/>
      <w:r w:rsidRPr="00636D7A">
        <w:rPr>
          <w:rStyle w:val="c2"/>
          <w:color w:val="000000"/>
          <w:sz w:val="28"/>
          <w:szCs w:val="28"/>
        </w:rPr>
        <w:t>жёлтый</w:t>
      </w:r>
      <w:proofErr w:type="gramEnd"/>
      <w:r w:rsidRPr="00636D7A">
        <w:rPr>
          <w:rStyle w:val="c2"/>
          <w:color w:val="000000"/>
          <w:sz w:val="28"/>
          <w:szCs w:val="28"/>
        </w:rPr>
        <w:t xml:space="preserve">. А верхний круг, какого цвета? (ответы детей). </w:t>
      </w:r>
      <w:proofErr w:type="spellStart"/>
      <w:r w:rsidRPr="00636D7A">
        <w:rPr>
          <w:rStyle w:val="c2"/>
          <w:color w:val="000000"/>
          <w:sz w:val="28"/>
          <w:szCs w:val="28"/>
        </w:rPr>
        <w:t>Умнички</w:t>
      </w:r>
      <w:proofErr w:type="spellEnd"/>
      <w:r w:rsidRPr="00636D7A">
        <w:rPr>
          <w:rStyle w:val="c2"/>
          <w:color w:val="000000"/>
          <w:sz w:val="28"/>
          <w:szCs w:val="28"/>
        </w:rPr>
        <w:t>, все правильно ответили это красный.</w:t>
      </w:r>
    </w:p>
    <w:p w:rsidR="00E96153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Воспитатель: - Разложите круги на своём светофоре. У всех получилось? (проверяю).</w:t>
      </w:r>
    </w:p>
    <w:p w:rsidR="00F6218D" w:rsidRPr="00636D7A" w:rsidRDefault="00F6218D" w:rsidP="00D26F7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inline distT="0" distB="0" distL="0" distR="0">
            <wp:extent cx="3000375" cy="2250281"/>
            <wp:effectExtent l="0" t="0" r="0" b="0"/>
            <wp:docPr id="3" name="Рисунок 3" descr="F:\ПДД\20-21гг\фото\IMG-2020083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ДД\20-21гг\фото\IMG-20200831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682" cy="225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Заключение: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 xml:space="preserve">Воспитатель: - Ребята, скажите, о чем мы сегодня с вами говорили? </w:t>
      </w:r>
      <w:proofErr w:type="gramStart"/>
      <w:r w:rsidRPr="00636D7A">
        <w:rPr>
          <w:rStyle w:val="c2"/>
          <w:color w:val="000000"/>
          <w:sz w:val="28"/>
          <w:szCs w:val="28"/>
        </w:rPr>
        <w:t xml:space="preserve">( </w:t>
      </w:r>
      <w:proofErr w:type="gramEnd"/>
      <w:r w:rsidRPr="00636D7A">
        <w:rPr>
          <w:rStyle w:val="c2"/>
          <w:color w:val="000000"/>
          <w:sz w:val="28"/>
          <w:szCs w:val="28"/>
        </w:rPr>
        <w:t>ответы детей) Правильно про светофор, а что делает светофор? (ответы детей). Правильно он горит, светит.</w:t>
      </w:r>
    </w:p>
    <w:p w:rsidR="00E96153" w:rsidRPr="00636D7A" w:rsidRDefault="00E96153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D7A">
        <w:rPr>
          <w:rStyle w:val="c2"/>
          <w:color w:val="000000"/>
          <w:sz w:val="28"/>
          <w:szCs w:val="28"/>
        </w:rPr>
        <w:t>Воспитатель: - Ребята теперь вы знаете, как безопасно переходить через дорогу, и о чем говорит светофор, эти правила нужно соблюдать и никогда не забывать о них.</w:t>
      </w:r>
    </w:p>
    <w:p w:rsidR="0023771D" w:rsidRPr="00636D7A" w:rsidRDefault="0023771D" w:rsidP="00636D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23771D" w:rsidRPr="00636D7A" w:rsidSect="00636D7A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EE"/>
    <w:rsid w:val="0023771D"/>
    <w:rsid w:val="004D09EE"/>
    <w:rsid w:val="005239E0"/>
    <w:rsid w:val="00551884"/>
    <w:rsid w:val="00636D7A"/>
    <w:rsid w:val="00D26F78"/>
    <w:rsid w:val="00DF1318"/>
    <w:rsid w:val="00E96153"/>
    <w:rsid w:val="00F6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9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6153"/>
  </w:style>
  <w:style w:type="paragraph" w:customStyle="1" w:styleId="c1">
    <w:name w:val="c1"/>
    <w:basedOn w:val="a"/>
    <w:rsid w:val="00E9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6153"/>
  </w:style>
  <w:style w:type="character" w:customStyle="1" w:styleId="c17">
    <w:name w:val="c17"/>
    <w:basedOn w:val="a0"/>
    <w:rsid w:val="00E96153"/>
  </w:style>
  <w:style w:type="character" w:styleId="a3">
    <w:name w:val="Hyperlink"/>
    <w:basedOn w:val="a0"/>
    <w:uiPriority w:val="99"/>
    <w:semiHidden/>
    <w:unhideWhenUsed/>
    <w:rsid w:val="00E961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9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6153"/>
  </w:style>
  <w:style w:type="paragraph" w:customStyle="1" w:styleId="c1">
    <w:name w:val="c1"/>
    <w:basedOn w:val="a"/>
    <w:rsid w:val="00E9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6153"/>
  </w:style>
  <w:style w:type="character" w:customStyle="1" w:styleId="c17">
    <w:name w:val="c17"/>
    <w:basedOn w:val="a0"/>
    <w:rsid w:val="00E96153"/>
  </w:style>
  <w:style w:type="character" w:styleId="a3">
    <w:name w:val="Hyperlink"/>
    <w:basedOn w:val="a0"/>
    <w:uiPriority w:val="99"/>
    <w:semiHidden/>
    <w:unhideWhenUsed/>
    <w:rsid w:val="00E961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2020-08-30T11:16:00Z</dcterms:created>
  <dcterms:modified xsi:type="dcterms:W3CDTF">2020-09-06T15:31:00Z</dcterms:modified>
</cp:coreProperties>
</file>