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76" w:rsidRDefault="009F4476" w:rsidP="009F4476">
      <w:pPr>
        <w:shd w:val="clear" w:color="auto" w:fill="FFFFFF"/>
        <w:spacing w:before="420" w:after="0" w:line="420" w:lineRule="atLeast"/>
        <w:jc w:val="righ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Style w:val="c7"/>
          <w:b/>
          <w:bCs/>
          <w:color w:val="000000"/>
          <w:sz w:val="28"/>
          <w:szCs w:val="28"/>
        </w:rPr>
        <w:t>МБДОУ №26 Воспитатель Гладкова Н.М.</w:t>
      </w:r>
    </w:p>
    <w:p w:rsidR="00215917" w:rsidRPr="00215917" w:rsidRDefault="00215917" w:rsidP="00215917">
      <w:pPr>
        <w:shd w:val="clear" w:color="auto" w:fill="FFFFFF"/>
        <w:spacing w:before="42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1591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Как уберечь ребенка от гриппа и простуды в межсезонье?</w:t>
      </w:r>
    </w:p>
    <w:p w:rsidR="00215917" w:rsidRPr="00215917" w:rsidRDefault="00215917" w:rsidP="00215917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Гораздо эффективнее и проще не допускать развития болезни у ребёнка, чем в последующем пытаться ее вылечить. Именно поэтому </w:t>
      </w:r>
      <w:r w:rsidRPr="0021591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профилактике ОРВИ у детей</w:t>
      </w: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уделяется такое пристальное внимание. Чтобы не допустить болезни у детей, следует выучить с ребенком несколько простых правил:</w:t>
      </w:r>
    </w:p>
    <w:p w:rsidR="00215917" w:rsidRPr="00215917" w:rsidRDefault="00215917" w:rsidP="002159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Обязательное мытье рук. Поверхности в общественных местах просто кишат разного рода вирусами и бактериями. По этой причине, когда ребенок возвращается с прогулки, садится за стол, ему следует обязательно вымыть руки. Причем простого ополаскивания водой недостаточно, нужно непременно воспользоваться мылом.</w:t>
      </w:r>
    </w:p>
    <w:p w:rsidR="00215917" w:rsidRPr="00215917" w:rsidRDefault="00215917" w:rsidP="0021591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Избегать людных мест. Профилактика простуды у детей в детском саду и школе осложняется тем, что малыши постоянно находятся  в коллективе, где риск передачи вируса от одного к другому повышается. Чтобы снизить вероятность заражения, рекомендуется на время ограничить нахождение детей в людных местах. Если есть такая возможность, то в период эпидемии гриппа лучше оставьте ребенка на неделю-другую дома, отправьте к бабушке. Также не следует посещать кино, кафе, парки аттракционов. Лучше с семьей съездить за город, погулять </w:t>
      </w:r>
      <w:proofErr w:type="gramStart"/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природе.</w:t>
      </w:r>
    </w:p>
    <w:p w:rsidR="00215917" w:rsidRPr="00215917" w:rsidRDefault="00215917" w:rsidP="0021591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Питаться разнообразно и здоровыми продуктами. Если </w:t>
      </w:r>
      <w:hyperlink r:id="rId5" w:tgtFrame="_blank" w:history="1">
        <w:r w:rsidRPr="00215917">
          <w:rPr>
            <w:rFonts w:ascii="Arial" w:eastAsia="Times New Roman" w:hAnsi="Arial" w:cs="Arial"/>
            <w:color w:val="0000FF"/>
            <w:sz w:val="26"/>
            <w:lang w:eastAsia="ru-RU"/>
          </w:rPr>
          <w:t>ребенок осенью болеет ОРВИ и простудой слишком часто</w:t>
        </w:r>
      </w:hyperlink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возможно, причина этого кроется в неправильном питании. </w:t>
      </w:r>
      <w:proofErr w:type="spellStart"/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Фастфуд</w:t>
      </w:r>
      <w:proofErr w:type="spellEnd"/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газировка, избыток сладкого и мучного – все это негативно влияет на функции защиты, делает иммунитет слабым. Одно из первоочередных правил профилактики гриппа в ДОУ для родителей – это сделать рацион малыша как можно разнообразнее и полезнее. С продуктами питания ребенок получит все необходимые витамины и микроэлементы. Особенно в период простуд рекомендуется увеличить потребление свежих овощей, фруктов и ягод, не забывать об источниках полезного белка (молоко, творог, кисломолочные продукты, рыба, курица) и медленных углеводов (злаковые, крупы).</w:t>
      </w:r>
    </w:p>
    <w:p w:rsidR="00215917" w:rsidRPr="00215917" w:rsidRDefault="00215917" w:rsidP="00215917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Вести активный образ жизни и достаточно отдыхать. Важнейшее условие для крепкого иммунитета и защиты от вирусов осенью и весной – это спать не менее 8 часов в сутки. К примеру, важнейшая часть мероприятий по профилактике гриппа в ДОУ и школе – это четкое выдерживание режима дня, когда под определенные виды активности и отдыха выделяется свое </w:t>
      </w: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время. Это не только помогает оздоровить малышей, но и делает их дисциплинированными.</w:t>
      </w:r>
    </w:p>
    <w:p w:rsidR="00215917" w:rsidRPr="00215917" w:rsidRDefault="00215917" w:rsidP="0021591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i/>
          <w:iCs/>
          <w:color w:val="000000"/>
          <w:sz w:val="26"/>
          <w:lang w:eastAsia="ru-RU"/>
        </w:rPr>
        <w:t>ЭТО ИНТЕРЕСНО! Считается, что основным «борцом» против простуды является  витамин C. В особенно крупных количествах он содержится в плодах шиповника, смородины, в лимонах, в белокочанной капусте, а также в репчатом луке. Но недавно ученые обнаружили, что неплохую поддержку иммунитету также оказывает витамин D. Он стимулирует работу иммунных клеток и помогает противостоять вирусам именно в сезон простуд. Как правило, организм вырабатывает витамин D самостоятельно под действием солнечных лучей. Но в период низкой активности солнца восполнить дефицит этого элемента можно, употребляя определенные продукты. Например, морскую капусту (водоросли), печень трески, кумыс.</w:t>
      </w:r>
    </w:p>
    <w:p w:rsidR="00215917" w:rsidRDefault="00215917" w:rsidP="0021591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159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Нередко в дополнение ко всем описанным мерам профилактики родители дают своим детям аптечные витамины и противовирусные препараты для профилактики гриппа и ОРВИ. Только нужно помнить, что назначать любые лекарственные  средства должен исключительно врач.</w:t>
      </w:r>
    </w:p>
    <w:p w:rsidR="009F4476" w:rsidRPr="00215917" w:rsidRDefault="009F4476" w:rsidP="00215917">
      <w:pPr>
        <w:shd w:val="clear" w:color="auto" w:fill="FFFFFF"/>
        <w:spacing w:before="36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9F4476" w:rsidRPr="00215917" w:rsidSect="0089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449DA"/>
    <w:multiLevelType w:val="multilevel"/>
    <w:tmpl w:val="9CF2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917"/>
    <w:rsid w:val="00215917"/>
    <w:rsid w:val="00892AC6"/>
    <w:rsid w:val="009F4476"/>
    <w:rsid w:val="00D3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6"/>
  </w:style>
  <w:style w:type="paragraph" w:styleId="2">
    <w:name w:val="heading 2"/>
    <w:basedOn w:val="a"/>
    <w:link w:val="20"/>
    <w:uiPriority w:val="9"/>
    <w:qFormat/>
    <w:rsid w:val="002159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9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21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15917"/>
    <w:rPr>
      <w:b/>
      <w:bCs/>
    </w:rPr>
  </w:style>
  <w:style w:type="character" w:styleId="a4">
    <w:name w:val="Hyperlink"/>
    <w:basedOn w:val="a0"/>
    <w:uiPriority w:val="99"/>
    <w:semiHidden/>
    <w:unhideWhenUsed/>
    <w:rsid w:val="00215917"/>
    <w:rPr>
      <w:color w:val="0000FF"/>
      <w:u w:val="single"/>
    </w:rPr>
  </w:style>
  <w:style w:type="character" w:styleId="a5">
    <w:name w:val="Emphasis"/>
    <w:basedOn w:val="a0"/>
    <w:uiPriority w:val="20"/>
    <w:qFormat/>
    <w:rsid w:val="00215917"/>
    <w:rPr>
      <w:i/>
      <w:iCs/>
    </w:rPr>
  </w:style>
  <w:style w:type="character" w:customStyle="1" w:styleId="c7">
    <w:name w:val="c7"/>
    <w:basedOn w:val="a0"/>
    <w:rsid w:val="009F4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201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inat.ru/usefull/zdorove-detey/o-zabolevaniyakh/orz/osen-slyakot-rebenok-chasto-boleet-or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2020-09-10T17:55:00Z</dcterms:created>
  <dcterms:modified xsi:type="dcterms:W3CDTF">2020-09-10T18:00:00Z</dcterms:modified>
</cp:coreProperties>
</file>