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D9" w:rsidRDefault="00844FD9" w:rsidP="00DD69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FD9" w:rsidRDefault="00C22F2B" w:rsidP="00844FD9">
      <w:r w:rsidRPr="00C22F2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704.4pt" o:ole="">
            <v:imagedata r:id="rId6" o:title=""/>
          </v:shape>
          <o:OLEObject Type="Embed" ProgID="FoxitReader.Document" ShapeID="_x0000_i1025" DrawAspect="Content" ObjectID="_1663055039" r:id="rId7"/>
        </w:object>
      </w:r>
    </w:p>
    <w:p w:rsidR="0051143E" w:rsidRPr="00630D1D" w:rsidRDefault="00844FD9" w:rsidP="00630D1D">
      <w:pPr>
        <w:rPr>
          <w:rFonts w:ascii="Times New Roman" w:hAnsi="Times New Roman" w:cs="Times New Roman"/>
          <w:b/>
          <w:sz w:val="28"/>
          <w:szCs w:val="28"/>
        </w:rPr>
      </w:pPr>
      <w:r w:rsidRPr="00844FD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0364" w:type="dxa"/>
        <w:tblLayout w:type="fixed"/>
        <w:tblLook w:val="04A0"/>
      </w:tblPr>
      <w:tblGrid>
        <w:gridCol w:w="2556"/>
        <w:gridCol w:w="3549"/>
        <w:gridCol w:w="2413"/>
        <w:gridCol w:w="1846"/>
      </w:tblGrid>
      <w:tr w:rsidR="009A429D" w:rsidTr="00DD6907">
        <w:trPr>
          <w:trHeight w:val="680"/>
        </w:trPr>
        <w:tc>
          <w:tcPr>
            <w:tcW w:w="2556" w:type="dxa"/>
          </w:tcPr>
          <w:p w:rsidR="00E1529A" w:rsidRPr="00401CF7" w:rsidRDefault="00E1529A" w:rsidP="008B7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работы</w:t>
            </w:r>
          </w:p>
        </w:tc>
        <w:tc>
          <w:tcPr>
            <w:tcW w:w="3549" w:type="dxa"/>
          </w:tcPr>
          <w:p w:rsidR="00E1529A" w:rsidRPr="00E814EC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3" w:type="dxa"/>
          </w:tcPr>
          <w:p w:rsidR="00E1529A" w:rsidRPr="00401CF7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6" w:type="dxa"/>
          </w:tcPr>
          <w:p w:rsidR="00E1529A" w:rsidRPr="00401CF7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F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A429D" w:rsidTr="00401CF7">
        <w:trPr>
          <w:trHeight w:val="10615"/>
        </w:trPr>
        <w:tc>
          <w:tcPr>
            <w:tcW w:w="2556" w:type="dxa"/>
          </w:tcPr>
          <w:p w:rsidR="00E1529A" w:rsidRPr="00630D1D" w:rsidRDefault="0054426C" w:rsidP="00061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диагностическая </w:t>
            </w:r>
            <w:r w:rsidR="00E1529A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P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и п</w:t>
            </w:r>
            <w:r w:rsidR="00B6376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спективного планов</w:t>
            </w:r>
          </w:p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фронтальной и подгрупповой работы</w:t>
            </w:r>
          </w:p>
          <w:p w:rsidR="00EC70BB" w:rsidRPr="00E814EC" w:rsidRDefault="00630D1D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работы, циклограммы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 журнала продвижения детей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Оформления журнала посещения детей</w:t>
            </w:r>
          </w:p>
          <w:p w:rsidR="00EC70BB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B83B5A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нинг-диагностика детей групп </w:t>
            </w:r>
            <w:proofErr w:type="spellStart"/>
            <w:r w:rsidR="00DD690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4426C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логопедическая диагностика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D1332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заполнение </w:t>
            </w:r>
            <w:r w:rsidR="00B83B5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речевых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  <w:p w:rsidR="00DD6907" w:rsidRPr="0051143E" w:rsidRDefault="00EC70BB" w:rsidP="00511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маршрутов коррекционного обучения </w:t>
            </w:r>
          </w:p>
          <w:p w:rsidR="00EC70BB" w:rsidRDefault="00B63763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тетради взаимодействия учителя 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>логопеда и воспитателей в старше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й логопедической группе компенсирующей напр</w:t>
            </w:r>
            <w:r w:rsidR="00BE5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  <w:p w:rsidR="00BC4213" w:rsidRDefault="00BC4213" w:rsidP="00BC4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13" w:rsidRPr="00BC4213" w:rsidRDefault="00BC4213" w:rsidP="00BC4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тетради для занятий родителей с ребенком</w:t>
            </w:r>
          </w:p>
          <w:p w:rsidR="0054426C" w:rsidRPr="00FD1332" w:rsidRDefault="00EC70BB" w:rsidP="00FD1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журнала консультаций логопеда 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>для родителей и педагогов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коррекционной работе за учебный год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районного МО логопедов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семинаров педагогического совета ДОУ.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Систематизация и наработка опыта</w:t>
            </w:r>
            <w:r w:rsidR="00E814E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на квалификационную категорию.</w:t>
            </w:r>
          </w:p>
          <w:p w:rsidR="0054426C" w:rsidRPr="00401CF7" w:rsidRDefault="00E814EC" w:rsidP="005442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логопедическом кабинете.</w:t>
            </w:r>
          </w:p>
        </w:tc>
        <w:tc>
          <w:tcPr>
            <w:tcW w:w="2413" w:type="dxa"/>
          </w:tcPr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D1D" w:rsidRDefault="00630D1D" w:rsidP="006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BE558E" w:rsidP="0063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814EC" w:rsidRPr="00630D1D" w:rsidRDefault="00E814E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BC4213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83B5A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83B5A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B5A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83B5A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Первая, вторая неделя с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ентябр</w:t>
            </w: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FF3111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В 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BE558E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190" w:rsidRPr="00630D1D" w:rsidRDefault="00EA1190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EA1190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F26" w:rsidRPr="00630D1D" w:rsidRDefault="00A73F26" w:rsidP="00A73F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Pr="00630D1D" w:rsidRDefault="00BC4213" w:rsidP="00A73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26C" w:rsidRPr="00630D1D" w:rsidRDefault="0054426C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Систематически в течение года</w:t>
            </w:r>
          </w:p>
          <w:p w:rsidR="00061E1E" w:rsidRPr="00630D1D" w:rsidRDefault="00061E1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4EC" w:rsidRPr="00630D1D" w:rsidRDefault="00E814EC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</w:t>
            </w:r>
            <w:r w:rsidR="00FF3111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</w:t>
            </w:r>
            <w:r w:rsidR="00FD1332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213" w:rsidRDefault="00BC4213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Pr="00630D1D" w:rsidRDefault="00FF3111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E558E" w:rsidRPr="00630D1D" w:rsidRDefault="00BE558E" w:rsidP="00511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58E" w:rsidRDefault="00FF3111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</w:t>
            </w:r>
            <w:r w:rsidR="00BE558E"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F7" w:rsidRPr="00630D1D" w:rsidRDefault="00401CF7" w:rsidP="00BC4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 в течение года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401CF7">
        <w:trPr>
          <w:trHeight w:val="1543"/>
        </w:trPr>
        <w:tc>
          <w:tcPr>
            <w:tcW w:w="2556" w:type="dxa"/>
          </w:tcPr>
          <w:p w:rsidR="00E1529A" w:rsidRPr="008B7467" w:rsidRDefault="00E8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3549" w:type="dxa"/>
          </w:tcPr>
          <w:p w:rsidR="00E1529A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фронтальные и подгрупповые занятия</w:t>
            </w:r>
          </w:p>
          <w:p w:rsidR="00DD6907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E814EC" w:rsidRPr="00A73F26" w:rsidRDefault="00A73F26" w:rsidP="00A7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4CB7" w:rsidRPr="00A73F2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формированию лексико-грамматического строя речи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совершенствованию связной речи</w:t>
            </w:r>
          </w:p>
          <w:p w:rsidR="00E814EC" w:rsidRPr="00061426" w:rsidRDefault="00E814EC" w:rsidP="000614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 занятия на развитие фонематического слуха</w:t>
            </w:r>
          </w:p>
        </w:tc>
        <w:tc>
          <w:tcPr>
            <w:tcW w:w="2413" w:type="dxa"/>
          </w:tcPr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Pr="00630D1D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630D1D" w:rsidRDefault="008B7467" w:rsidP="00EA1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1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циклограмме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683"/>
        </w:trPr>
        <w:tc>
          <w:tcPr>
            <w:tcW w:w="2556" w:type="dxa"/>
          </w:tcPr>
          <w:p w:rsidR="00E1529A" w:rsidRPr="00B00556" w:rsidRDefault="00AC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Взаимосвязь со специалистами ДОУ</w:t>
            </w:r>
          </w:p>
          <w:p w:rsidR="00AC4A6E" w:rsidRDefault="00AC4A6E"/>
        </w:tc>
        <w:tc>
          <w:tcPr>
            <w:tcW w:w="3549" w:type="dxa"/>
          </w:tcPr>
          <w:p w:rsidR="00E1529A" w:rsidRDefault="00D84CB7" w:rsidP="00BD6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</w:t>
            </w:r>
            <w:r w:rsidR="00BD6AD2" w:rsidRPr="00BD6AD2">
              <w:rPr>
                <w:rFonts w:ascii="Times New Roman" w:hAnsi="Times New Roman" w:cs="Times New Roman"/>
                <w:sz w:val="28"/>
                <w:szCs w:val="28"/>
              </w:rPr>
              <w:t>, частичный анализ результатов психолого-педагогического и логопедического воздействия</w:t>
            </w:r>
          </w:p>
          <w:p w:rsidR="00BD6AD2" w:rsidRPr="00BD6AD2" w:rsidRDefault="00BD6AD2" w:rsidP="003B2D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воспитателей и специалистов по результатам обследования речи 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413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EA1190" w:rsidRDefault="00BE558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0E5B8D" w:rsidRPr="000E5B8D" w:rsidRDefault="00BC4213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B8D" w:rsidRPr="00BE558E" w:rsidRDefault="000E5B8D" w:rsidP="000E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117"/>
        </w:trPr>
        <w:tc>
          <w:tcPr>
            <w:tcW w:w="2556" w:type="dxa"/>
          </w:tcPr>
          <w:p w:rsidR="00D84CB7" w:rsidRDefault="00D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E1529A" w:rsidRPr="00B00556" w:rsidRDefault="00BD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</w:p>
        </w:tc>
        <w:tc>
          <w:tcPr>
            <w:tcW w:w="3549" w:type="dxa"/>
          </w:tcPr>
          <w:p w:rsidR="00E1529A" w:rsidRPr="00501E16" w:rsidRDefault="00BD6AD2" w:rsidP="00DD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родителей:</w:t>
            </w:r>
          </w:p>
          <w:p w:rsidR="00DD6907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«Проведение артикуляционной гимнастики в домашних условиях»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 артикуляционной гимнастики»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«Помогая маме – тренируем пальчики»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 пальчиковой гимнастики»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«Обогащение словарного запаса детей в домашних условиях»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выполнять домашние задания?»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правильного произношения поставленных звуков».</w:t>
            </w:r>
          </w:p>
          <w:p w:rsidR="00693314" w:rsidRDefault="00693314" w:rsidP="0040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воспитать у ребёнка навыки правильного звукопроизношения».</w:t>
            </w:r>
          </w:p>
          <w:p w:rsidR="00693314" w:rsidRDefault="00693314" w:rsidP="0069331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Консультация-практикум: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на ходу. Развитие речи детей в общении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взрослыми».</w:t>
            </w: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становлении речи ребёнка».</w:t>
            </w:r>
          </w:p>
          <w:p w:rsidR="00693314" w:rsidRPr="00501E16" w:rsidRDefault="00693314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дыхание – правильная речь»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ребёнка в семье»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«Достижения детей по преодолению речевых недостатков»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ваш ребёнок левша»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чтения»</w:t>
            </w:r>
          </w:p>
          <w:p w:rsidR="00693314" w:rsidRPr="00501E16" w:rsidRDefault="00501E16" w:rsidP="0069331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«Уровень речевого развития детей»</w:t>
            </w:r>
          </w:p>
          <w:p w:rsidR="00A8387C" w:rsidRDefault="00A8387C" w:rsidP="00BC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Папки - передвижки</w:t>
            </w: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буклеты:</w:t>
            </w:r>
          </w:p>
          <w:p w:rsidR="00501E16" w:rsidRPr="00501E16" w:rsidRDefault="00501E16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Папка-передвижка:</w:t>
            </w:r>
          </w:p>
          <w:p w:rsidR="00A8387C" w:rsidRDefault="00501E16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A8387C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гимнастика»</w:t>
            </w:r>
          </w:p>
          <w:p w:rsidR="00501E16" w:rsidRPr="00501E16" w:rsidRDefault="00501E16" w:rsidP="00501E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Папка-передвижка:</w:t>
            </w:r>
          </w:p>
          <w:p w:rsidR="00131EAF" w:rsidRPr="00131EAF" w:rsidRDefault="00501E16" w:rsidP="00131E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F7">
              <w:rPr>
                <w:rFonts w:ascii="Times New Roman" w:hAnsi="Times New Roman" w:cs="Times New Roman"/>
                <w:sz w:val="28"/>
                <w:szCs w:val="28"/>
              </w:rPr>
              <w:t>«Дыхательная гимнастика».</w:t>
            </w:r>
          </w:p>
          <w:p w:rsidR="00D208B9" w:rsidRDefault="00DD6907" w:rsidP="00D84C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87C" w:rsidRPr="00501E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«Индивидуальные беседы»</w:t>
            </w:r>
          </w:p>
          <w:p w:rsidR="008B64A6" w:rsidRDefault="008B64A6" w:rsidP="008B64A6">
            <w:pPr>
              <w:ind w:left="14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Родительские собрания:</w:t>
            </w: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родителей с содержанием логопедической работы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Знакомство с результатами обследования речи детей»</w:t>
            </w: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«Взаимосвязь работы семьи и логопеда»</w:t>
            </w:r>
          </w:p>
          <w:p w:rsidR="008B64A6" w:rsidRPr="008B64A6" w:rsidRDefault="008B64A6" w:rsidP="008B64A6">
            <w:pPr>
              <w:pStyle w:val="a4"/>
              <w:ind w:left="86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64A6" w:rsidRPr="008B64A6" w:rsidRDefault="008B64A6" w:rsidP="008B64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«Подведение итогов коррекционного обучения. Рекомендации родителям на летний период».</w:t>
            </w:r>
          </w:p>
        </w:tc>
        <w:tc>
          <w:tcPr>
            <w:tcW w:w="2413" w:type="dxa"/>
          </w:tcPr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693314" w:rsidP="0040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B2D34" w:rsidRDefault="003B2D34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E16" w:rsidRDefault="00501E1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6FE" w:rsidRDefault="001D66FE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EAF" w:rsidRDefault="00131EAF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запросам родителей в течение года</w:t>
            </w: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1D6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A6" w:rsidRPr="00B00556" w:rsidRDefault="008B64A6" w:rsidP="008B6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6" w:type="dxa"/>
          </w:tcPr>
          <w:p w:rsidR="00E1529A" w:rsidRDefault="00E1529A"/>
        </w:tc>
      </w:tr>
      <w:tr w:rsidR="0025205F" w:rsidTr="00DD6907">
        <w:trPr>
          <w:trHeight w:val="511"/>
        </w:trPr>
        <w:tc>
          <w:tcPr>
            <w:tcW w:w="2556" w:type="dxa"/>
          </w:tcPr>
          <w:p w:rsidR="0025205F" w:rsidRPr="00650CFB" w:rsidRDefault="0025205F" w:rsidP="0025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педагогами</w:t>
            </w:r>
          </w:p>
        </w:tc>
        <w:tc>
          <w:tcPr>
            <w:tcW w:w="3549" w:type="dxa"/>
          </w:tcPr>
          <w:p w:rsidR="0025205F" w:rsidRDefault="0025205F" w:rsidP="0025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0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педагогов:</w:t>
            </w:r>
          </w:p>
          <w:p w:rsid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Семинар-практикум: </w:t>
            </w:r>
            <w:r w:rsidRPr="0025205F">
              <w:rPr>
                <w:rFonts w:ascii="Times New Roman" w:hAnsi="Times New Roman" w:cs="Times New Roman"/>
                <w:sz w:val="28"/>
                <w:szCs w:val="28"/>
              </w:rPr>
              <w:t>«Показ артикуляционной гимнастики»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«Игры на развитие речевого дыхания»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 – как основа правильного произношения»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20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Семинар-практикум: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«Средства развития мелкой моторики рук у детей с нарушением речи»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муз-го рук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ДОУ»</w:t>
            </w:r>
          </w:p>
          <w:p w:rsidR="0025205F" w:rsidRPr="0025205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Беседа с воспитателями: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в становлении речи ребёнка»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совершенствования фонематического восприятия и навыков звукового анализа у детей старшего дошкольного возраста»</w:t>
            </w:r>
          </w:p>
          <w:p w:rsidR="0025205F" w:rsidRPr="0025205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F">
              <w:rPr>
                <w:rFonts w:ascii="Times New Roman" w:hAnsi="Times New Roman" w:cs="Times New Roman"/>
                <w:sz w:val="28"/>
                <w:szCs w:val="28"/>
              </w:rPr>
              <w:t>«Недостатки речи сегодня – трудности в обучении завтра»</w:t>
            </w:r>
          </w:p>
          <w:p w:rsidR="0025205F" w:rsidRPr="00292FCF" w:rsidRDefault="0025205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Индивидуальные беседы: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Дети с трудностями в обучении»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«Приёмы обогащения словарного запаса детей»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«Грамматические категории, которыми должны обладать дети к школе»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«Приёмы формирования грамматического строя речи у детей старшего дошкольного возраста с речевыми нарушениями»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«Роль речевой дидактической игры в развитии ребёнка»</w:t>
            </w:r>
          </w:p>
          <w:p w:rsidR="00292FCF" w:rsidRPr="00292FCF" w:rsidRDefault="00292FC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Рекомендации: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речевой среды в группе, ДОУ, семье».</w:t>
            </w:r>
          </w:p>
          <w:p w:rsidR="00292FCF" w:rsidRPr="00292FCF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="00292FC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="00292FC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детей старшего дошкольного возраста».</w:t>
            </w:r>
          </w:p>
          <w:p w:rsidR="00292FCF" w:rsidRPr="00292FCF" w:rsidRDefault="00292FCF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2F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Консультация-практикум: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«Логопедическая работа на основном этапе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процесса»</w:t>
            </w:r>
          </w:p>
          <w:p w:rsidR="00292FCF" w:rsidRPr="0010491D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CF">
              <w:rPr>
                <w:rFonts w:ascii="Times New Roman" w:hAnsi="Times New Roman" w:cs="Times New Roman"/>
                <w:sz w:val="28"/>
                <w:szCs w:val="28"/>
              </w:rPr>
              <w:t>Формирование связных высказываний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дошкольников»</w:t>
            </w:r>
          </w:p>
          <w:p w:rsidR="0010491D" w:rsidRPr="0010491D" w:rsidRDefault="0010491D" w:rsidP="0025205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Практикум: </w:t>
            </w:r>
          </w:p>
          <w:p w:rsidR="0010491D" w:rsidRDefault="0010491D" w:rsidP="001049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Развитие речи в сюжетно-ролевой игре»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«Роль речевой дидактической игры в развитии ребёнка»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физкультминуток  в работе логопеда, воспитателя, музыкального руководителя»</w:t>
            </w:r>
          </w:p>
          <w:p w:rsidR="0010491D" w:rsidRDefault="0010491D" w:rsidP="001049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фонематического слуха у детей дошкольного возраста»</w:t>
            </w:r>
          </w:p>
          <w:p w:rsidR="0025205F" w:rsidRPr="00061426" w:rsidRDefault="0010491D" w:rsidP="0006142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491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работа на заключительном этапе»</w:t>
            </w:r>
          </w:p>
        </w:tc>
        <w:tc>
          <w:tcPr>
            <w:tcW w:w="2413" w:type="dxa"/>
          </w:tcPr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91D" w:rsidRDefault="0010491D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426" w:rsidRDefault="00061426" w:rsidP="0010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5205F" w:rsidRPr="00650CFB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25205F" w:rsidRDefault="0025205F"/>
        </w:tc>
      </w:tr>
      <w:tr w:rsidR="0025205F" w:rsidTr="00DD6907">
        <w:trPr>
          <w:trHeight w:val="511"/>
        </w:trPr>
        <w:tc>
          <w:tcPr>
            <w:tcW w:w="2556" w:type="dxa"/>
          </w:tcPr>
          <w:p w:rsidR="0025205F" w:rsidRPr="00650CFB" w:rsidRDefault="0025205F" w:rsidP="0065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 просветительская работа</w:t>
            </w:r>
          </w:p>
        </w:tc>
        <w:tc>
          <w:tcPr>
            <w:tcW w:w="3549" w:type="dxa"/>
          </w:tcPr>
          <w:p w:rsidR="0025205F" w:rsidRPr="0025205F" w:rsidRDefault="0025205F" w:rsidP="0025205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0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статей, консультаций, рекомендаций, конспектов   занятий на интернет- </w:t>
            </w:r>
            <w:proofErr w:type="gramStart"/>
            <w:r w:rsidRPr="0025205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25205F">
              <w:rPr>
                <w:rFonts w:ascii="Times New Roman" w:hAnsi="Times New Roman" w:cs="Times New Roman"/>
                <w:sz w:val="28"/>
                <w:szCs w:val="28"/>
              </w:rPr>
              <w:t xml:space="preserve">  стенде ДОУ.</w:t>
            </w:r>
          </w:p>
        </w:tc>
        <w:tc>
          <w:tcPr>
            <w:tcW w:w="2413" w:type="dxa"/>
          </w:tcPr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5F" w:rsidRDefault="0025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</w:tcPr>
          <w:p w:rsidR="0025205F" w:rsidRDefault="0025205F"/>
        </w:tc>
      </w:tr>
    </w:tbl>
    <w:p w:rsidR="00E26AD3" w:rsidRDefault="00E26AD3"/>
    <w:sectPr w:rsidR="00E26AD3" w:rsidSect="000E5B8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96"/>
    <w:multiLevelType w:val="hybridMultilevel"/>
    <w:tmpl w:val="550E4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49B"/>
    <w:multiLevelType w:val="hybridMultilevel"/>
    <w:tmpl w:val="C0F40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E2C71"/>
    <w:multiLevelType w:val="hybridMultilevel"/>
    <w:tmpl w:val="2B8A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B41"/>
    <w:multiLevelType w:val="hybridMultilevel"/>
    <w:tmpl w:val="323A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B64E0"/>
    <w:multiLevelType w:val="hybridMultilevel"/>
    <w:tmpl w:val="3EBE6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60CCB"/>
    <w:multiLevelType w:val="hybridMultilevel"/>
    <w:tmpl w:val="63C4BB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7C5F"/>
    <w:multiLevelType w:val="hybridMultilevel"/>
    <w:tmpl w:val="4B14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83758"/>
    <w:multiLevelType w:val="hybridMultilevel"/>
    <w:tmpl w:val="D0A01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175F"/>
    <w:multiLevelType w:val="hybridMultilevel"/>
    <w:tmpl w:val="B16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541B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66BD3"/>
    <w:multiLevelType w:val="hybridMultilevel"/>
    <w:tmpl w:val="AF722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CD732B"/>
    <w:multiLevelType w:val="hybridMultilevel"/>
    <w:tmpl w:val="F9A8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D21"/>
    <w:multiLevelType w:val="hybridMultilevel"/>
    <w:tmpl w:val="74A69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B2195"/>
    <w:multiLevelType w:val="hybridMultilevel"/>
    <w:tmpl w:val="F976C84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6C251BD3"/>
    <w:multiLevelType w:val="hybridMultilevel"/>
    <w:tmpl w:val="8E9C6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477C37"/>
    <w:multiLevelType w:val="hybridMultilevel"/>
    <w:tmpl w:val="3F5E71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EA005C2"/>
    <w:multiLevelType w:val="hybridMultilevel"/>
    <w:tmpl w:val="0FCE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29A"/>
    <w:rsid w:val="00061426"/>
    <w:rsid w:val="00061E1E"/>
    <w:rsid w:val="00072BAF"/>
    <w:rsid w:val="000E5B8D"/>
    <w:rsid w:val="0010491D"/>
    <w:rsid w:val="00114254"/>
    <w:rsid w:val="00131EAF"/>
    <w:rsid w:val="00181A2B"/>
    <w:rsid w:val="00194209"/>
    <w:rsid w:val="001D66FE"/>
    <w:rsid w:val="0025205F"/>
    <w:rsid w:val="00271832"/>
    <w:rsid w:val="00287EFE"/>
    <w:rsid w:val="00292FCF"/>
    <w:rsid w:val="00362784"/>
    <w:rsid w:val="003B2D34"/>
    <w:rsid w:val="00401CF7"/>
    <w:rsid w:val="00414B49"/>
    <w:rsid w:val="004F4E4B"/>
    <w:rsid w:val="00501E16"/>
    <w:rsid w:val="0051143E"/>
    <w:rsid w:val="00532F39"/>
    <w:rsid w:val="0054426C"/>
    <w:rsid w:val="005A4095"/>
    <w:rsid w:val="00630D1D"/>
    <w:rsid w:val="00650CFB"/>
    <w:rsid w:val="00693314"/>
    <w:rsid w:val="00844FD9"/>
    <w:rsid w:val="008B64A6"/>
    <w:rsid w:val="008B7467"/>
    <w:rsid w:val="009A429D"/>
    <w:rsid w:val="00A73F26"/>
    <w:rsid w:val="00A8387C"/>
    <w:rsid w:val="00AC4A6E"/>
    <w:rsid w:val="00B00556"/>
    <w:rsid w:val="00B63763"/>
    <w:rsid w:val="00B83B5A"/>
    <w:rsid w:val="00BC4213"/>
    <w:rsid w:val="00BD6AD2"/>
    <w:rsid w:val="00BE558E"/>
    <w:rsid w:val="00C1030A"/>
    <w:rsid w:val="00C22F2B"/>
    <w:rsid w:val="00CF18CC"/>
    <w:rsid w:val="00D208B9"/>
    <w:rsid w:val="00D36EA8"/>
    <w:rsid w:val="00D72A41"/>
    <w:rsid w:val="00D84CB7"/>
    <w:rsid w:val="00DD6907"/>
    <w:rsid w:val="00E1529A"/>
    <w:rsid w:val="00E26AD3"/>
    <w:rsid w:val="00E814EC"/>
    <w:rsid w:val="00EA1190"/>
    <w:rsid w:val="00EC70BB"/>
    <w:rsid w:val="00ED22AC"/>
    <w:rsid w:val="00FD1332"/>
    <w:rsid w:val="00FF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29A"/>
    <w:pPr>
      <w:ind w:left="720"/>
      <w:contextualSpacing/>
    </w:pPr>
  </w:style>
  <w:style w:type="paragraph" w:styleId="a5">
    <w:name w:val="No Spacing"/>
    <w:uiPriority w:val="1"/>
    <w:qFormat/>
    <w:rsid w:val="00DD6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BD9F-F280-42A4-869A-7DAAA4A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20</cp:revision>
  <cp:lastPrinted>2020-06-25T08:37:00Z</cp:lastPrinted>
  <dcterms:created xsi:type="dcterms:W3CDTF">2018-11-02T17:19:00Z</dcterms:created>
  <dcterms:modified xsi:type="dcterms:W3CDTF">2020-10-01T07:58:00Z</dcterms:modified>
</cp:coreProperties>
</file>