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8" w:rsidRPr="003F7AD8" w:rsidRDefault="003F7AD8" w:rsidP="003F7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</w:pPr>
      <w:r w:rsidRPr="003F7AD8"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  <w:t>Конспект НОД в младшей группе «Портрет мамы»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3F7AD8" w:rsidRPr="003F7AD8" w:rsidRDefault="003F7AD8" w:rsidP="003F7AD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Цели и задачи: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Продолжать знакомить детей с жанром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Вызвать у детей желание нарисовать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передать в рисунке некоторые черты ее облика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(цвет глаз, волос, прическу, мимику)</w:t>
      </w: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-Учить </w:t>
      </w: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</w:t>
      </w:r>
      <w:proofErr w:type="gramEnd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располагать части лица.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Учить соблюдать последовательность при рисовании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-Продолжать вызывать интерес к художественному творчеству.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-Поощрять проявление активности и творчества.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-Формировать умение проявлять дружелюбие при оценке работ других детей.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-Развивать внимательность, эстетический вкус, творческое мышление и воображение.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чувство любви к матери через приобщение к произведениям искусства.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Методы и приёмы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создание обстановки, беседа, вопросы детям, художественное слово (стихи, загадки, использование иллюстраций, физкультминутка, выполнение задания, поощрение детей.</w:t>
      </w:r>
      <w:proofErr w:type="gramEnd"/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Предварительная работа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Рассматривание фотографий различных людей, рисование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автопортрета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Рассматривание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портретов художников и поэтов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Оборудование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Стихотворения, загадки;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Наглядный материал;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Доска, альбомный лист, простой карандаш, цветные карандаши.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Альбомный лист, простой карандаш, цветные карандаши.</w:t>
      </w:r>
    </w:p>
    <w:p w:rsidR="003F7AD8" w:rsidRDefault="003F7AD8" w:rsidP="003F7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</w:p>
    <w:p w:rsidR="003F7AD8" w:rsidRPr="003F7AD8" w:rsidRDefault="003F7AD8" w:rsidP="003F7A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  <w:r w:rsidRPr="003F7AD8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lastRenderedPageBreak/>
        <w:t>Ход занятия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Организационный момент.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Приветствие детей.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Ребята, в каждом доме хранятся фотографии бабушек, дедушек,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папы, друзей. Мы смотрим на них и вспоминаем, где были, как жили, как одевались.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Фотографии могут рассказать о многом. Раньше, когда не было фотоаппаратов, разные события в жизни людей отражали художники. Чаще рисовали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портреты людей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видишь, что с картины смотрит кто-нибудь из нас,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Или принц в плаще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старинном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или в робе верхолаз,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Лётчик или балерина, или Колька, твой сосед.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Обязательно картина называется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3F7AD8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такое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это изображение одного человека или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группы людей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изображен один человек, то это - одиночный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А если несколько человек, то это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групповой 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Портреты бывают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мужской, женский, детский, в полный рост, по пояс, голова с плечами.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теперь скажите.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Вас, детки крепко любит,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вас нежно так голубит.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смыкая ночи глаз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Всё заботится о вас?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(Мама дорогая)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сегодня мы будем рисовать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самого дорогого и любимого для всех человека –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своей 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Прежде чем рисовать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мы рассмотрим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актрисы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глаза, нос, рот на лице вы изобразили на нужных местах.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Устное рисование лица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(при помощи пальчика)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-Какой формы голова?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(обвести пальцами голову)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>(При помощи ладоней ограничиваем лицо, находим глаза, их расположение)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Что находится над глазами?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(Брови)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Между глазами и подбородком находится кончик носа.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Где он находится?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(Посередине)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Что находится посередине между кончиком носа и подбородком?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(Рот, губы)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Голова переходит в шею.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Практическая часть.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Показ поэтапного рисования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портрета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Сначала рисуем тонкими линиями лицо - овал.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овальное лицо, оно похоже на яйцо.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рисует мелом на доске овал и посередине его глаза, пояснив при этом, что расстояние между глазами невелико, не больше одного глаза.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Внутри глаза цветной кружок и маленький зрачок.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Глаза у людей разные по цвету. Например, у меня </w:t>
      </w: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серые</w:t>
      </w:r>
      <w:proofErr w:type="gramEnd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значит, кружок у меня будет серый.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забудем нарисовать ресницы. </w:t>
      </w: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верхнем веке они длиннее, чем на нижнем.</w:t>
      </w:r>
      <w:proofErr w:type="gramEnd"/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Что находится над глазами?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(брови)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дугообразные полосы.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Рисование носа - нос посередине, начало у бровей. Рисуется плавной дугообразной линией. Макушка носа закругляется и сбоку пририсовываются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крылья носа и ноздри.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Рот находится ниже носа. Дети, посмотрите друг на друга. Видите, что верхняя губа по форме отличается </w:t>
      </w:r>
      <w:proofErr w:type="gramStart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proofErr w:type="gramEnd"/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нижней. На верхней губе как бы две волны, а на нижней одна </w:t>
      </w:r>
      <w:r w:rsidRPr="003F7AD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(нарисовать губы)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По сторонам на уровне глаз и носа рисуем уши. 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Шею удлиняем, плечи закругляем.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8. Затем пышные волосы. Вот 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готов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Осталось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раскрасить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Чтобы приступить к самостоятельной работе мы с вами немножко разомнёмся.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отдохнем немного и вспомним, что где находиться.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Физкультминутка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я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глазки. Вот, вот.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ушки. Вот, вот.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нос. Это рот.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 спина, тут живот.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ручки. Хлоп, хлоп.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ножки. Топ, топ.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Ой, устали! Вытрем лоб.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-А теперь сядьте удобно, закройте глаза и вспомните, какие у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 глаза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нос, волосы прямые или волнистые, есть ли на лице улыбка.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Мы будем рисовать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головы 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Цвет глаз, волос, прическу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постарайтесь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нарисовать такими как у вашей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Давайте еще раз повторим, что мы делаем сначала, что потом, чем заканчиваем свою работу. Кто уже вспомнил, может приступать к выполнению.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Самостоятельная работа детей. Напоминаю, как нужно правильно сидеть за столом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 занятия советую рисовать на листе крупное лицо.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 дети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старательно рисуют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оказывает помощь.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Дети, вы все очень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постарались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хорошо нарисовали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своей 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 на портретах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получились красивыми, потому, что все дети любят своих мам.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смогут полюбоваться своими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портретами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рисую мамы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Акварелью на листе.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пускай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 без рамы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 пускай не на холсте.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Удалось не всё в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портрете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Но для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 дорогой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старался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Ведь на свете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Лучше </w:t>
      </w:r>
      <w:r w:rsidRPr="003F7AD8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мамы нет другой</w:t>
      </w:r>
      <w:r w:rsidRPr="003F7A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7AD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Вот что у нас получилось</w:t>
      </w:r>
      <w:r w:rsidRPr="003F7AD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F7AD8" w:rsidRPr="003F7AD8" w:rsidRDefault="003F7AD8" w:rsidP="003F7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F7AD8" w:rsidRPr="003F7AD8" w:rsidRDefault="003F7AD8" w:rsidP="003F7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7AD8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37068" cy="4219575"/>
            <wp:effectExtent l="19050" t="0" r="6532" b="0"/>
            <wp:docPr id="24" name="Рисунок 24" descr="C:\Users\а\Desktop\портрет\IMG-2021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\Desktop\портрет\IMG-20210305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D8" w:rsidRPr="003F7AD8" w:rsidRDefault="003F7AD8" w:rsidP="003F7AD8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7"/>
          <w:szCs w:val="27"/>
          <w:lang w:eastAsia="ru-RU"/>
        </w:rPr>
      </w:pPr>
      <w:hyperlink r:id="rId5" w:tooltip="В закладках" w:history="1">
        <w:r w:rsidRPr="003F7AD8">
          <w:rPr>
            <w:rFonts w:ascii="Times New Roman" w:eastAsia="Times New Roman" w:hAnsi="Times New Roman" w:cs="Times New Roman"/>
            <w:vanish/>
            <w:color w:val="0088BB"/>
            <w:sz w:val="27"/>
            <w:lang w:eastAsia="ru-RU"/>
          </w:rPr>
          <w:t>!</w:t>
        </w:r>
        <w:r w:rsidRPr="003F7AD8">
          <w:rPr>
            <w:rFonts w:ascii="Times New Roman" w:eastAsia="MS Gothic" w:hAnsi="MS Gothic" w:cs="Times New Roman"/>
            <w:vanish/>
            <w:color w:val="0088BB"/>
            <w:sz w:val="27"/>
            <w:lang w:eastAsia="ru-RU"/>
          </w:rPr>
          <w:t>❤</w:t>
        </w:r>
        <w:r w:rsidRPr="003F7AD8">
          <w:rPr>
            <w:rFonts w:ascii="Times New Roman" w:eastAsia="Times New Roman" w:hAnsi="Times New Roman" w:cs="Times New Roman"/>
            <w:vanish/>
            <w:color w:val="0088BB"/>
            <w:sz w:val="27"/>
            <w:lang w:eastAsia="ru-RU"/>
          </w:rPr>
          <w:t xml:space="preserve"> Добавлено</w:t>
        </w:r>
      </w:hyperlink>
    </w:p>
    <w:p w:rsidR="004D0486" w:rsidRPr="003F7AD8" w:rsidRDefault="004D0486">
      <w:pPr>
        <w:rPr>
          <w:rFonts w:ascii="Times New Roman" w:hAnsi="Times New Roman" w:cs="Times New Roman"/>
        </w:rPr>
      </w:pPr>
    </w:p>
    <w:sectPr w:rsidR="004D0486" w:rsidRPr="003F7AD8" w:rsidSect="003F7AD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D8"/>
    <w:rsid w:val="002D16B3"/>
    <w:rsid w:val="003F7AD8"/>
    <w:rsid w:val="004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6"/>
  </w:style>
  <w:style w:type="paragraph" w:styleId="1">
    <w:name w:val="heading 1"/>
    <w:basedOn w:val="a"/>
    <w:link w:val="10"/>
    <w:uiPriority w:val="9"/>
    <w:qFormat/>
    <w:rsid w:val="003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3F7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AD8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AD8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3F7AD8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3F7AD8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F7A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5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9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bookmar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2021-03-17T19:38:00Z</dcterms:created>
  <dcterms:modified xsi:type="dcterms:W3CDTF">2021-03-17T19:49:00Z</dcterms:modified>
</cp:coreProperties>
</file>