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bookmarkStart w:id="0" w:name="__DdeLink__5052_167387440"/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6001AA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Сценарий </w:t>
      </w:r>
    </w:p>
    <w:p w:rsidR="006001AA" w:rsidRP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6001AA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организации игры-драматизации с детьми среднего дошкольного возраста </w:t>
      </w: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6001AA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по мотивам русской народной сказки «Репка»</w:t>
      </w:r>
      <w:bookmarkEnd w:id="0"/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Default="006001AA" w:rsidP="006001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6001AA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Подготовила:</w:t>
      </w:r>
    </w:p>
    <w:p w:rsidR="00641750" w:rsidRPr="006001AA" w:rsidRDefault="00641750" w:rsidP="006001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Воспитатель: Аничкина Н.В.</w:t>
      </w:r>
      <w:bookmarkStart w:id="1" w:name="_GoBack"/>
      <w:bookmarkEnd w:id="1"/>
    </w:p>
    <w:p w:rsidR="006001AA" w:rsidRPr="006001AA" w:rsidRDefault="006001AA" w:rsidP="006001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2"/>
          <w:szCs w:val="28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Возрастная группа: 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Средний дошкольный возраст (4-5 лет)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Форма организации: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групповая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Пространственно-временной ресурс: </w:t>
      </w:r>
      <w:r w:rsidR="00AC425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0 мин</w:t>
      </w: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Образовательные области: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"Х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"П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ознавательное развитие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", "Р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ечевое развитие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"Ф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изическое развитие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"С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оциально-коммуникативное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развитие"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Предварительная работа: </w:t>
      </w:r>
      <w:r w:rsidR="008B7A85">
        <w:rPr>
          <w:rFonts w:ascii="Times New Roman" w:eastAsia="Times New Roman" w:hAnsi="Times New Roman" w:cs="Times New Roman"/>
          <w:color w:val="212121"/>
          <w:sz w:val="28"/>
          <w:szCs w:val="28"/>
        </w:rPr>
        <w:t>рассказывание сказки "Репка", показ  сказки с помощью различных видов театра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, распределение ролей</w:t>
      </w:r>
      <w:r w:rsidR="008B7A85">
        <w:rPr>
          <w:rFonts w:ascii="Times New Roman" w:eastAsia="Times New Roman" w:hAnsi="Times New Roman" w:cs="Times New Roman"/>
          <w:color w:val="212121"/>
          <w:sz w:val="28"/>
          <w:szCs w:val="28"/>
        </w:rPr>
        <w:t>: актеры и зрители. В предварительной работе обязательно дать возможность всем детям проиграть желаемые роли в самостоятельной деятельности.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Оборудование: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магнитная доска, герои сказки на магнитах,</w:t>
      </w: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элементы костюмов героев и реквизит к сказке.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Цель: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8B7A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развивать способность детей чувствовать художественный образ, 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развитие умения интонационно выразительно воспроизводить диалоги героев</w:t>
      </w:r>
      <w:r w:rsidR="008B7A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знакомой сказки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, выполнять имитационные движения.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Задачи: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Образовательные: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совершенствовать отчётливое произнесение слов и словосочетаний в диалоге;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представления о порядковом счёте;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учить </w:t>
      </w:r>
      <w:proofErr w:type="gramStart"/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самостоятельно</w:t>
      </w:r>
      <w:proofErr w:type="gramEnd"/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поддерживать порядок в группе, театральном центре.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Развивающие: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и совершенствовать двигательные умения и навыки детей творчески их использовать в самостоятельной двигательной деятельности;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воображение и фантазию, внимание, память, речь, выразительности мимики и пантомимики в игре-драматизации.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положительную самооценку.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Воспитательные: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доброжелательные взаимоотношения между детьми;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воспитывать уважение и внимание к собеседнику, слушая, смотреть ему в глаза или в лицо;</w:t>
      </w: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готовность детей к совместной деятельности, развитие умения договариваться.</w:t>
      </w:r>
    </w:p>
    <w:p w:rsidR="006001AA" w:rsidRDefault="006001AA" w:rsidP="0060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lastRenderedPageBreak/>
        <w:t>Планируемый результат: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дети умеют</w:t>
      </w:r>
      <w:r w:rsidRPr="006001AA">
        <w:rPr>
          <w:rFonts w:ascii="Times New Roman" w:eastAsia="Times New Roman" w:hAnsi="Times New Roman" w:cs="Times New Roman"/>
          <w:b/>
          <w:bCs/>
          <w:color w:val="212121"/>
          <w:sz w:val="28"/>
        </w:rPr>
        <w:t> 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t>выразительно, с умеренной громкостью, доброжелательным тоном, пользо</w:t>
      </w:r>
      <w:r w:rsidRPr="006001AA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ваться интонацией диалога; организовывают самостоятельные игры-драматизации.</w:t>
      </w:r>
    </w:p>
    <w:p w:rsidR="006001AA" w:rsidRDefault="006001AA" w:rsidP="0060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6001AA" w:rsidRPr="006001AA" w:rsidRDefault="006001AA" w:rsidP="00600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6001A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14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612"/>
        <w:gridCol w:w="3736"/>
        <w:gridCol w:w="2316"/>
        <w:gridCol w:w="1925"/>
        <w:gridCol w:w="1885"/>
      </w:tblGrid>
      <w:tr w:rsidR="006001AA" w:rsidRPr="006001AA" w:rsidTr="008B7A85">
        <w:tc>
          <w:tcPr>
            <w:tcW w:w="23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Задачи этапа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Деятельность</w:t>
            </w:r>
          </w:p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педагога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Деятельность</w:t>
            </w:r>
          </w:p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воспитанников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Методы, формы,</w:t>
            </w:r>
          </w:p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приемы, возможные</w:t>
            </w:r>
          </w:p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Результат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Вводно-организационный этап 1-2 мин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Формирование интереса к содержанию совместной деятельности; направление внимания детей. Формирование умений слушать и руководствоваться указаниями взрослого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 сообщает детям, что в детский сад пришло письмо, с просьбой о помощи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из Страны сказок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Зачитывает письмо: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Здравствуйте, ребята я дедушка из сказки.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 запутался совсем,</w:t>
            </w:r>
          </w:p>
          <w:p w:rsidR="006001AA" w:rsidRPr="006001AA" w:rsidRDefault="008B7A85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Кто же поможет мн</w:t>
            </w:r>
            <w:r w:rsidR="006001AA"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е?</w:t>
            </w:r>
          </w:p>
          <w:p w:rsid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Очень помощь мне нужна:</w:t>
            </w:r>
          </w:p>
          <w:p w:rsidR="008B7A85" w:rsidRPr="006001AA" w:rsidRDefault="008B7A85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Репка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казалась, ох крепка!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Всех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моих друзей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расставить на места!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Из какой сказки дедушка, ребята?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Старенький дедуля стал,</w:t>
            </w:r>
          </w:p>
          <w:p w:rsidR="008B7A85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Много, что позабывал.</w:t>
            </w:r>
            <w:r w:rsidR="008B7A85"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6001AA" w:rsidRPr="006001AA" w:rsidRDefault="008B7A85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Ну, что? Поможем дедуле?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Проявляют внимание, воспринимают информацию, проявляют сопереживание, 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отвечают на вопрос,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выражают желание помочь.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Сюрпризный момент, художественное слово, вопросы.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Проявляют интерес к предстоящей деятельности.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Актуализация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 мин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Актуализация имеющихся знаний, представлений.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Создание ситуации, в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которой возникает необходимость в получении новых представлений, умений.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Сейчас, мы будем отгадывать  загадки 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  всех героев сказки расставим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 порядку</w:t>
            </w:r>
            <w:r w:rsidR="008B7A8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магнитной доске.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Симпатичная хозяйка –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молока ей подавай-ка,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Шерсть пушистую погладь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 отправь в корзинку спать! (Кошка)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Всей семье носочки вяжет,</w:t>
            </w:r>
            <w:r w:rsidRPr="006001AA"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br/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Нежные слова всем скажет.</w:t>
            </w:r>
            <w:r w:rsidRPr="006001AA"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br/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Испечёт </w:t>
            </w: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оладушки</w:t>
            </w:r>
            <w:proofErr w:type="gramEnd"/>
            <w:r w:rsidRPr="006001AA"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br/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Кто же это? (Бабушка)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 хозяином дружит,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Дом сторожит,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Живёт под крылечком,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Хвост колечком. (Собака)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Живёт в норке,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Грызёт корки.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Короткие ножки.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Боится кошки. (Мышка)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Маленькая девочка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Живёт у Деда, Бабы.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Конечно, помогает им -</w:t>
            </w:r>
          </w:p>
          <w:p w:rsid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Всё делает, как скажут. (Внучка)</w:t>
            </w:r>
          </w:p>
          <w:p w:rsidR="00FC27DB" w:rsidRDefault="00FC27DB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001AA" w:rsidRPr="006001AA" w:rsidRDefault="00FC27DB" w:rsidP="00FC2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После правильного ответа, педагог просит ребёнка достать из коробки с магнитным театром героя сказки и поместить на магнитную доску.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Высказывают свои суждения, выбирают правильный ответ,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выстраивают порядок и последовательность.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Загадывание загадок, вопросы.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Отгадывают название сказки, настроены на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предстоящую деятельность.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Восприятие и усвоение нового (либо расширение имеющихся представлений),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5-8 мин.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Закрепление, обобщение, систематизация определенного объема знаний и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представлений о свойствах и качествах объектов, их преобразовании, связях, способах действий и т.д.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Сначала у нас появилась репка, затем (ответы детей). Кто первый пришел помогать деду? Кто второй? И т.д. Значит Бабка, какая по порядку пришла на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помощь деду? А Внучка? Ит.д. Вот сколько помощников  помогало Деду тянуть репку!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у нас растёт в земле? Значит репка это овощ. А какие овощи вы ещё знаете?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Дети отвечают на вопросы, анализируют, выполняют порядковый счет.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Вопросы, приём </w:t>
            </w:r>
            <w:proofErr w:type="spell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сериации</w:t>
            </w:r>
            <w:proofErr w:type="spell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поощрение.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Закрепили представления о порядковом счёте.</w:t>
            </w:r>
          </w:p>
        </w:tc>
      </w:tr>
      <w:tr w:rsidR="00FC27DB" w:rsidRPr="006001AA" w:rsidTr="00E04F0F">
        <w:trPr>
          <w:trHeight w:val="5520"/>
        </w:trPr>
        <w:tc>
          <w:tcPr>
            <w:tcW w:w="23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Динамическая пауза, 1 мин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Смена вида деятельности, предупреждение утомляемости.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Физ</w:t>
            </w: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.м</w:t>
            </w:r>
            <w:proofErr w:type="gram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инутка «Репка»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Репка выросла большая. Вот какая! Вот какая! (Руки в стороны, вверх, вниз)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 и бабка тянут репку, но она засела крепко. (Наклоны)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Внучка к ним бежит, бежит, репку вытащить спешит. (Бег на месте)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Жучка хвостиком виляет, бабке с дедом помогает. (Повороты направо, налево)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Кошка спинку выгибает, кошка когти выпускает. (Прогнуться назад)</w:t>
            </w:r>
          </w:p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Помогает дёрнуть репку, но она засела крепко. (Приседания)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 мышкой быстро и умело репку вытянули смело. (Прыжки вверх на двух ногах).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Выполняют движения в соответствии с текстом.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Художественное слово, показ, игровой приём.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C27DB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Снятие физического и эмоционального напряжения</w:t>
            </w:r>
          </w:p>
          <w:p w:rsidR="006001AA" w:rsidRPr="006001AA" w:rsidRDefault="00FC27DB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Практическая работа 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5-10 мин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Выросла она на грядке.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 тянули по порядку:</w:t>
            </w:r>
            <w:r w:rsidRPr="006001AA"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br/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Пусть этот овощ и держится крепко,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 грядки все вместе мы вытянем (репку)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Будем сами тянуть репку? Тогда надеваем костюмы.</w:t>
            </w:r>
          </w:p>
          <w:p w:rsid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Игра-драматизация.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Действующие лица: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Автор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Репка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Баба Маша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Внучка Даша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Собачка Жучка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Кошка Мурка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Мышка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Автор. Водной деревушке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Стояла избушка.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той избушке жил старик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 его старушка,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 была у стариков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Маленькая внучка.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Дом отлично стерегла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Им собачка Жучка.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Кошка Мурка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Целый день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Песенки им пела.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Мышка серая у них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подполе сидела.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Вот однажды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Старый дед взять решил лопатку.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ед. Дай-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кось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– думает, – пойду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 вскопаю грядку!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Автор. Взялся </w:t>
            </w: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шустрый</w:t>
            </w:r>
            <w:proofErr w:type="gram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наш дедок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работу крепко.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Много сеял овощей,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Пусть растёт и репка!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***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Лето быстро пролетело,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Вот и осень настаёт.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огороде всё поспело.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 идёт на огород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Дед. Вот так репка! Это да!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Надо же, какая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Репонька</w:t>
            </w:r>
            <w:proofErr w:type="spell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большая!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Автор. Репка выросла большой –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Вымахала просто!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Очень уж она огромна,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Выше деда ростом!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Взялся дед её тянуть.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 не тут-то было!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Тянет-тянет, да никак!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 хватило силы.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Отступился дед, стоит,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Трёт свою макушку.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Дед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Видно, мне придётся звать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 мою старушку.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Ну-ка, бабка, где ты там?!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Помоги-ка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дедке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Мне не вытянуть никак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одиночку репки.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На бегу кричит бабуля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Бабка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Помогу тебе, дедуля!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Снова взялся дед за репку.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Бабка сзади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за дедку.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Тянут-тянут-тянут репку!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она засела крепко.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Предложила баба Маша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Бабка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Нам поможет внучка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Даша.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Даша, внученька, беги,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Деду с бабкой помоги.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Быстро мчится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подмогу</w:t>
            </w:r>
            <w:proofErr w:type="gramEnd"/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Внучка Даша к огороду.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Внучка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Я сейчас, бегу-бегу!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Вам, конечно, помогу.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Вновь схватился дед за репку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за деда бабка наша,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за бабку внучка Даша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Тянут-тянут-тянут репку…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Все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Вот беда, засела крепко!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Репка им в ответ хохочет,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Вылезать никак не хочет.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Даша хмурит лобик свой.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аша. Стойка,- думает, - постой!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Говорит вдруг громко внучка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Даша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Нам сейчас поможет Жучка.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Жучка, Жучка, выручай,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Нам в работе помогай.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Жучка верная как раз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Прибежала в тот же час.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Жучка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Гав-гав-гав! Где эта репка,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в земле засела крепко?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Вылезай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Гавкает ей Жучка.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Жучка страшно так рычала,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здесь репка промолчала.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«Вот ведь, – думает, – досада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Продержаться как-то надо!»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Вот у репки дед стоит,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Бабушка помочь спешит,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за нею Даша-внучка,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за Дашей наша Жучка…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Тянут-тянут…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Все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Ну, давай, репка-репка, вылезай!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Жучка тут тянуть устала,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Отцепилась и ска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зала: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Жучка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Нам одним не сладить, знать,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Надо кошку Мурку звать.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Кошка </w:t>
            </w:r>
            <w:proofErr w:type="spell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Мурка</w:t>
            </w: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,к</w:t>
            </w:r>
            <w:proofErr w:type="gram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</w:t>
            </w:r>
            <w:proofErr w:type="spell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-кис-кис,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Где ты ходишь, отзовись!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Хватит песенки урчать,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Приходи нам помогать.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Кошка Мурка в тот же миг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огород с забора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Промяукала в ответ: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Кошка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Помогу вам, спору нет!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Все за дело взялись смело.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Тянут репку впятером.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Все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Ну, ещё-ещё чуть-чуть!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Ну, помог кто-нибудь.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Кошка Мурка приуныла.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ошка. Ах, откуда взяться силам?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Автор. Но потом вдруг заявила.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Кошка. Вот что, мил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ые друзья,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Мышку… мышку кликну я.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Мышка серая моя,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Помоги моим друзьям!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Мышка-мышка: «Пик-пик-пик».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Носик</w:t>
            </w:r>
            <w:proofErr w:type="gram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высунув из норки,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Появилась в сей</w:t>
            </w:r>
            <w:proofErr w:type="gramEnd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же миг.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Мышка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Я, конечно, чем смогу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Всем, друзья, вам помогу!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 силёнки приложу,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Вам в работе услужу.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Репка тут уж приуныла: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Перед ней такая сила!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Ей придётся уступать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 из грядки вылезать.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Все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Ну-ка, вместе,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Ну-ка, дружно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Нам за репку взяться нужно.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Ну, потянем посильней…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Вот и справились мы с ней.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Автор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Репка медленно качнулась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 и на бок повернулась.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Дед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Ничего нет проще репы,-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 в народе говорят.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Бабка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Только дело-то не в этом.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Внучка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Сказка вовсе не про репу.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Жучка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Сказка хитрая была –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Кошка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Дружба нам всем помогла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Мышка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Если будем мы дружить,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Веселей нам будет жить!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Все вместе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Значит, помните, </w:t>
            </w: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ребята,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Дружбой нужно дорожить!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Дети принимают предложение участвовать в игре, разыгрывают сказку.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Вопросы, распределение ролей, игра-драматизация.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Игра-драматизация.</w:t>
            </w:r>
          </w:p>
        </w:tc>
      </w:tr>
      <w:tr w:rsidR="006001AA" w:rsidRPr="006001AA" w:rsidTr="008B7A85"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Заключительный этап.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Подведение итогов </w:t>
            </w:r>
            <w:proofErr w:type="gramStart"/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Вот и вытащили репку, хоть сидела она крепко.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Отвечают на вопросы, выполняют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Вопросы, поощрение,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Радуются успеху,</w:t>
            </w:r>
          </w:p>
        </w:tc>
      </w:tr>
      <w:tr w:rsidR="006001AA" w:rsidRPr="006001AA" w:rsidTr="00FC27DB">
        <w:trPr>
          <w:trHeight w:val="3381"/>
        </w:trPr>
        <w:tc>
          <w:tcPr>
            <w:tcW w:w="23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Рефлексия,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 мин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деятельности.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Ребята, вам понравилась ваша сказка? А кто из героев понравился больше? Почему?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Мне очень понравилось, как вы выразительно показали сказку, а что делают актёры после выступления? А ещё, необходимо аккуратно убрать костюмы.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Артистами вы побывали и сказочку нам показали.</w:t>
            </w:r>
          </w:p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Артисты наши хороши, похлопаем им от души.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театральное действие поклон и переодеваются, убирают костюмы в театральный уголок.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трудовое поручение.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001AA" w:rsidRPr="006001AA" w:rsidRDefault="006001AA" w:rsidP="006001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6001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ощущают собственную значимость от оказанной помощи Деду.</w:t>
            </w:r>
          </w:p>
        </w:tc>
      </w:tr>
    </w:tbl>
    <w:p w:rsidR="00864AF0" w:rsidRDefault="00864AF0"/>
    <w:sectPr w:rsidR="00864AF0" w:rsidSect="0060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1AA"/>
    <w:rsid w:val="00115EB1"/>
    <w:rsid w:val="006001AA"/>
    <w:rsid w:val="00641750"/>
    <w:rsid w:val="00864AF0"/>
    <w:rsid w:val="008B7A85"/>
    <w:rsid w:val="00AC4252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Владелец</cp:lastModifiedBy>
  <cp:revision>5</cp:revision>
  <dcterms:created xsi:type="dcterms:W3CDTF">2021-04-14T12:56:00Z</dcterms:created>
  <dcterms:modified xsi:type="dcterms:W3CDTF">2021-12-05T13:42:00Z</dcterms:modified>
</cp:coreProperties>
</file>