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E" w:rsidRDefault="00781E1E" w:rsidP="006C2E59">
      <w:pPr>
        <w:pStyle w:val="a3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1150" cy="9425206"/>
            <wp:effectExtent l="19050" t="0" r="6350" b="0"/>
            <wp:docPr id="1" name="Рисунок 1" descr="J:\сайт\привлечение пожертв\пожертвован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сайт\привлечение пожертв\пожертвования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2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Pr="00911C99" w:rsidRDefault="00911C99" w:rsidP="000A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9728BC" w:rsidRPr="0091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E0A46" w:rsidRPr="00CE0A46" w:rsidRDefault="00AA1EF9" w:rsidP="000A2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0A46">
        <w:rPr>
          <w:rFonts w:ascii="Times New Roman" w:hAnsi="Times New Roman" w:cs="Times New Roman"/>
          <w:sz w:val="28"/>
          <w:szCs w:val="28"/>
        </w:rPr>
        <w:t>1.1</w:t>
      </w:r>
      <w:r w:rsidR="00B87D7E">
        <w:rPr>
          <w:rFonts w:ascii="Times New Roman" w:hAnsi="Times New Roman" w:cs="Times New Roman"/>
          <w:sz w:val="28"/>
          <w:szCs w:val="28"/>
        </w:rPr>
        <w:t>.</w:t>
      </w:r>
      <w:r w:rsidRPr="00CE0A46">
        <w:rPr>
          <w:rFonts w:ascii="Times New Roman" w:hAnsi="Times New Roman" w:cs="Times New Roman"/>
          <w:sz w:val="28"/>
          <w:szCs w:val="28"/>
        </w:rPr>
        <w:t>Насто</w:t>
      </w:r>
      <w:r w:rsidR="00DF2E41" w:rsidRPr="00CE0A46">
        <w:rPr>
          <w:rFonts w:ascii="Times New Roman" w:hAnsi="Times New Roman" w:cs="Times New Roman"/>
          <w:sz w:val="28"/>
          <w:szCs w:val="28"/>
        </w:rPr>
        <w:t>ящее положение разработано для Муниципального бюджетного</w:t>
      </w:r>
      <w:r w:rsidRPr="00CE0A4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DF2E41" w:rsidRPr="00CE0A46">
        <w:rPr>
          <w:rFonts w:ascii="Times New Roman" w:hAnsi="Times New Roman" w:cs="Times New Roman"/>
          <w:sz w:val="28"/>
          <w:szCs w:val="28"/>
        </w:rPr>
        <w:t>детский сад № 26</w:t>
      </w:r>
      <w:r w:rsidRPr="00CE0A46">
        <w:rPr>
          <w:rFonts w:ascii="Times New Roman" w:hAnsi="Times New Roman" w:cs="Times New Roman"/>
          <w:sz w:val="28"/>
          <w:szCs w:val="28"/>
        </w:rPr>
        <w:t xml:space="preserve"> </w:t>
      </w:r>
      <w:r w:rsidR="00DF2E41" w:rsidRPr="00CE0A46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gramStart"/>
      <w:r w:rsidR="00DF2E41" w:rsidRPr="00CE0A46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Pr="00CE0A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   (далее </w:t>
      </w:r>
      <w:r w:rsidR="00DF2E41" w:rsidRPr="00CE0A46">
        <w:rPr>
          <w:rFonts w:ascii="Times New Roman" w:hAnsi="Times New Roman" w:cs="Times New Roman"/>
          <w:sz w:val="28"/>
          <w:szCs w:val="28"/>
        </w:rPr>
        <w:t>МБДОУ</w:t>
      </w:r>
      <w:r w:rsidRPr="00CE0A46">
        <w:rPr>
          <w:rFonts w:ascii="Times New Roman" w:hAnsi="Times New Roman" w:cs="Times New Roman"/>
          <w:sz w:val="28"/>
          <w:szCs w:val="28"/>
        </w:rPr>
        <w:t>).</w:t>
      </w:r>
    </w:p>
    <w:p w:rsidR="00E543E4" w:rsidRPr="00CE0A46" w:rsidRDefault="00AA1EF9" w:rsidP="000A2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0A46">
        <w:rPr>
          <w:rFonts w:ascii="Times New Roman" w:hAnsi="Times New Roman" w:cs="Times New Roman"/>
          <w:sz w:val="28"/>
          <w:szCs w:val="28"/>
        </w:rPr>
        <w:t>1.2</w:t>
      </w:r>
      <w:r w:rsidR="00B87D7E">
        <w:rPr>
          <w:rFonts w:ascii="Times New Roman" w:hAnsi="Times New Roman" w:cs="Times New Roman"/>
          <w:sz w:val="28"/>
          <w:szCs w:val="28"/>
        </w:rPr>
        <w:t>.</w:t>
      </w:r>
      <w:r w:rsidR="003B50B7" w:rsidRPr="00CE0A46">
        <w:rPr>
          <w:rFonts w:ascii="Times New Roman" w:hAnsi="Times New Roman" w:cs="Times New Roman"/>
          <w:sz w:val="28"/>
          <w:szCs w:val="28"/>
        </w:rPr>
        <w:t>Настоящее П</w:t>
      </w:r>
      <w:r w:rsidR="009728BC" w:rsidRPr="00CE0A46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гражданским кодексом </w:t>
      </w:r>
      <w:r w:rsidR="00A94370" w:rsidRPr="00CE0A46">
        <w:rPr>
          <w:rFonts w:ascii="Times New Roman" w:hAnsi="Times New Roman" w:cs="Times New Roman"/>
          <w:sz w:val="28"/>
          <w:szCs w:val="28"/>
        </w:rPr>
        <w:t>РФ, Закона РФ «Об образовании»,</w:t>
      </w:r>
      <w:r w:rsidR="00A94370" w:rsidRPr="00CE0A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0B7" w:rsidRPr="00CE0A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8BC" w:rsidRPr="00CE0A46">
        <w:rPr>
          <w:rFonts w:ascii="Times New Roman" w:hAnsi="Times New Roman" w:cs="Times New Roman"/>
          <w:sz w:val="28"/>
          <w:szCs w:val="28"/>
        </w:rPr>
        <w:t>уставом и другими</w:t>
      </w:r>
      <w:r w:rsidR="009728BC" w:rsidRPr="00E543E4">
        <w:t xml:space="preserve"> </w:t>
      </w:r>
      <w:r w:rsidR="009728BC" w:rsidRPr="00CE0A46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proofErr w:type="gramStart"/>
      <w:r w:rsidR="009728BC" w:rsidRPr="00CE0A46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="009728BC" w:rsidRPr="00CE0A46">
        <w:rPr>
          <w:rFonts w:ascii="Times New Roman" w:hAnsi="Times New Roman" w:cs="Times New Roman"/>
          <w:sz w:val="28"/>
          <w:szCs w:val="28"/>
        </w:rPr>
        <w:t xml:space="preserve"> действующими в сфере образования.</w:t>
      </w:r>
    </w:p>
    <w:p w:rsidR="009728BC" w:rsidRPr="00E543E4" w:rsidRDefault="00AA1EF9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B87D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28BC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3838D6">
        <w:rPr>
          <w:rFonts w:ascii="Times New Roman" w:hAnsi="Times New Roman" w:cs="Times New Roman"/>
          <w:sz w:val="28"/>
          <w:szCs w:val="28"/>
          <w:lang w:eastAsia="ru-RU"/>
        </w:rPr>
        <w:t xml:space="preserve">регулирует порядок привлечения и </w:t>
      </w:r>
      <w:r w:rsidR="009728BC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добровольных пожертвований </w:t>
      </w:r>
      <w:r w:rsidR="00B941B1">
        <w:rPr>
          <w:rFonts w:ascii="Times New Roman" w:hAnsi="Times New Roman" w:cs="Times New Roman"/>
          <w:sz w:val="28"/>
          <w:szCs w:val="28"/>
        </w:rPr>
        <w:t xml:space="preserve">в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911C99">
        <w:rPr>
          <w:rFonts w:ascii="Times New Roman" w:hAnsi="Times New Roman" w:cs="Times New Roman"/>
          <w:sz w:val="28"/>
          <w:szCs w:val="28"/>
        </w:rPr>
        <w:t>.</w:t>
      </w:r>
    </w:p>
    <w:p w:rsidR="009728BC" w:rsidRPr="00E543E4" w:rsidRDefault="00AA1EF9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28BC" w:rsidRPr="00E543E4">
        <w:rPr>
          <w:rFonts w:ascii="Times New Roman" w:hAnsi="Times New Roman" w:cs="Times New Roman"/>
          <w:sz w:val="28"/>
          <w:szCs w:val="28"/>
          <w:lang w:eastAsia="ru-RU"/>
        </w:rPr>
        <w:t>Добровольными пожертвованиями являются добровольные имущественные взносы и перечисления денежных средств физическими и юридическими лицами.</w:t>
      </w:r>
    </w:p>
    <w:p w:rsidR="003B50B7" w:rsidRDefault="00AA1EF9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</w:t>
      </w:r>
      <w:r w:rsidR="006C2E59" w:rsidRPr="00E543E4">
        <w:rPr>
          <w:rFonts w:ascii="Times New Roman" w:hAnsi="Times New Roman" w:cs="Times New Roman"/>
          <w:sz w:val="28"/>
          <w:szCs w:val="28"/>
        </w:rPr>
        <w:t>.</w:t>
      </w:r>
      <w:r w:rsidR="003B50B7" w:rsidRPr="00E543E4">
        <w:rPr>
          <w:rFonts w:ascii="Times New Roman" w:hAnsi="Times New Roman" w:cs="Times New Roman"/>
          <w:sz w:val="28"/>
          <w:szCs w:val="28"/>
        </w:rPr>
        <w:t xml:space="preserve">С целью создания дополнительных условий для развития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3B50B7" w:rsidRPr="00E543E4">
        <w:rPr>
          <w:rFonts w:ascii="Times New Roman" w:hAnsi="Times New Roman" w:cs="Times New Roman"/>
          <w:sz w:val="28"/>
          <w:szCs w:val="28"/>
        </w:rPr>
        <w:t xml:space="preserve"> и совершенствования материально-технической базы, обеспечивающей образовательный процесс, ор</w:t>
      </w:r>
      <w:r w:rsidR="00CE0A46">
        <w:rPr>
          <w:rFonts w:ascii="Times New Roman" w:hAnsi="Times New Roman" w:cs="Times New Roman"/>
          <w:sz w:val="28"/>
          <w:szCs w:val="28"/>
        </w:rPr>
        <w:t>ганизацию досуга и отдыха детей, либо решения</w:t>
      </w:r>
      <w:r w:rsidR="003B50B7" w:rsidRPr="00E543E4">
        <w:rPr>
          <w:rFonts w:ascii="Times New Roman" w:hAnsi="Times New Roman" w:cs="Times New Roman"/>
          <w:sz w:val="28"/>
          <w:szCs w:val="28"/>
        </w:rPr>
        <w:t xml:space="preserve"> иных задач, не противоречащих уставной  деятельности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3B50B7" w:rsidRPr="00E543E4">
        <w:rPr>
          <w:rFonts w:ascii="Times New Roman" w:hAnsi="Times New Roman" w:cs="Times New Roman"/>
          <w:sz w:val="28"/>
          <w:szCs w:val="28"/>
        </w:rPr>
        <w:t xml:space="preserve"> и действующему законодательству РФ, 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728BC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856C24"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 w:rsidR="009728BC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РФ «Об образовании»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28BC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9728BC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 привлекать  дополнительные финансовые средства за счет добровольных пожертвований и целевых взносов физических и юридических лиц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7D7E" w:rsidRPr="00B87D7E" w:rsidRDefault="00B87D7E" w:rsidP="000A2E4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B50B7" w:rsidRDefault="009728BC" w:rsidP="00E543E4">
      <w:pPr>
        <w:pStyle w:val="a5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11C99">
        <w:rPr>
          <w:rFonts w:ascii="Times New Roman" w:hAnsi="Times New Roman" w:cs="Times New Roman"/>
          <w:sz w:val="28"/>
          <w:szCs w:val="28"/>
        </w:rPr>
        <w:t>      </w:t>
      </w:r>
      <w:r w:rsidR="003B50B7" w:rsidRPr="00E543E4">
        <w:rPr>
          <w:rFonts w:ascii="Times New Roman" w:hAnsi="Times New Roman" w:cs="Times New Roman"/>
          <w:b/>
          <w:sz w:val="28"/>
          <w:szCs w:val="28"/>
          <w:lang w:eastAsia="ru-RU"/>
        </w:rPr>
        <w:t>2. Порядок привлечения добровольных пожертвований</w:t>
      </w:r>
    </w:p>
    <w:p w:rsidR="00B87D7E" w:rsidRPr="00B87D7E" w:rsidRDefault="00B87D7E" w:rsidP="00E543E4">
      <w:pPr>
        <w:pStyle w:val="a5"/>
        <w:ind w:left="708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B50B7" w:rsidRPr="00E543E4" w:rsidRDefault="00B87D7E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в лице руководителя вправе обратиться за добровольными пожертвованиями в устной</w:t>
      </w:r>
      <w:r w:rsidR="00A94370">
        <w:rPr>
          <w:rFonts w:ascii="Times New Roman" w:hAnsi="Times New Roman" w:cs="Times New Roman"/>
          <w:sz w:val="28"/>
          <w:szCs w:val="28"/>
          <w:lang w:eastAsia="ru-RU"/>
        </w:rPr>
        <w:t xml:space="preserve"> (в частной беседе, на собрании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>) или в письменной (в виде объявления, письма) форме к юридическим и физическим лицам.</w:t>
      </w:r>
    </w:p>
    <w:p w:rsidR="003B50B7" w:rsidRPr="00E543E4" w:rsidRDefault="00B87D7E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>Пожертвования физических или юридических лиц могут привлекаться только на добровольной основе.</w:t>
      </w:r>
      <w:r w:rsidR="003B50B7" w:rsidRPr="00E543E4">
        <w:rPr>
          <w:rFonts w:ascii="Times New Roman" w:hAnsi="Times New Roman" w:cs="Times New Roman"/>
          <w:sz w:val="28"/>
          <w:szCs w:val="28"/>
        </w:rPr>
        <w:t xml:space="preserve">  Решение о </w:t>
      </w:r>
      <w:r w:rsidR="00620617" w:rsidRPr="00E543E4">
        <w:rPr>
          <w:rFonts w:ascii="Times New Roman" w:hAnsi="Times New Roman" w:cs="Times New Roman"/>
          <w:sz w:val="28"/>
          <w:szCs w:val="28"/>
        </w:rPr>
        <w:t xml:space="preserve"> добровольных пожертвований </w:t>
      </w:r>
      <w:r w:rsidR="003B50B7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620617" w:rsidRPr="00E543E4">
        <w:rPr>
          <w:rFonts w:ascii="Times New Roman" w:hAnsi="Times New Roman" w:cs="Times New Roman"/>
          <w:sz w:val="28"/>
          <w:szCs w:val="28"/>
        </w:rPr>
        <w:t>со стороны физических или</w:t>
      </w:r>
      <w:r w:rsidR="003B50B7" w:rsidRPr="00E543E4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982775" w:rsidRPr="00E543E4">
        <w:rPr>
          <w:rFonts w:ascii="Times New Roman" w:hAnsi="Times New Roman" w:cs="Times New Roman"/>
          <w:sz w:val="28"/>
          <w:szCs w:val="28"/>
        </w:rPr>
        <w:t xml:space="preserve"> принимается ими самостоятельно </w:t>
      </w:r>
      <w:r w:rsidR="003B50B7" w:rsidRPr="00E543E4">
        <w:rPr>
          <w:rFonts w:ascii="Times New Roman" w:hAnsi="Times New Roman" w:cs="Times New Roman"/>
          <w:sz w:val="28"/>
          <w:szCs w:val="28"/>
        </w:rPr>
        <w:t>с ук</w:t>
      </w:r>
      <w:r w:rsidR="00620617" w:rsidRPr="00E543E4">
        <w:rPr>
          <w:rFonts w:ascii="Times New Roman" w:hAnsi="Times New Roman" w:cs="Times New Roman"/>
          <w:sz w:val="28"/>
          <w:szCs w:val="28"/>
        </w:rPr>
        <w:t>азанием цели реализации средств.</w:t>
      </w:r>
    </w:p>
    <w:p w:rsidR="002107BD" w:rsidRPr="00E543E4" w:rsidRDefault="00B87D7E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При обращении за добровольными пожертвованиями администрация 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CE0A46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обязана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проинформировать физическое или юридическое лицо о целях привлечения добровольных пожертвований.</w:t>
      </w:r>
      <w:r w:rsidR="002107BD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Недопустимо принимать пожертвования в качестве:</w:t>
      </w:r>
    </w:p>
    <w:p w:rsidR="002107BD" w:rsidRPr="00E543E4" w:rsidRDefault="002107BD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- вступительного взноса за приём ребёнка в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Pr="00E543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07BD" w:rsidRPr="00E543E4" w:rsidRDefault="002107BD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>- прину</w:t>
      </w:r>
      <w:r w:rsidR="00982775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дительного сбора на нужды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982775" w:rsidRPr="00E543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2775" w:rsidRPr="00E543E4" w:rsidRDefault="00E543E4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E59" w:rsidRPr="00E54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2E59" w:rsidRPr="00E543E4">
        <w:rPr>
          <w:rFonts w:ascii="Times New Roman" w:hAnsi="Times New Roman" w:cs="Times New Roman"/>
          <w:sz w:val="28"/>
          <w:szCs w:val="28"/>
        </w:rPr>
        <w:t>.</w:t>
      </w:r>
      <w:r w:rsidR="00982775" w:rsidRPr="00E543E4">
        <w:rPr>
          <w:rFonts w:ascii="Times New Roman" w:hAnsi="Times New Roman" w:cs="Times New Roman"/>
          <w:sz w:val="28"/>
          <w:szCs w:val="28"/>
        </w:rPr>
        <w:t>Пожертвование может осуществляться как путём непосредственной передачи имущества</w:t>
      </w:r>
      <w:r w:rsidR="00036186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3838D6">
        <w:rPr>
          <w:rFonts w:ascii="Times New Roman" w:hAnsi="Times New Roman" w:cs="Times New Roman"/>
          <w:sz w:val="28"/>
          <w:szCs w:val="28"/>
        </w:rPr>
        <w:t>(</w:t>
      </w:r>
      <w:r w:rsidR="00B87D7E">
        <w:rPr>
          <w:rFonts w:ascii="Times New Roman" w:hAnsi="Times New Roman" w:cs="Times New Roman"/>
          <w:sz w:val="28"/>
          <w:szCs w:val="28"/>
        </w:rPr>
        <w:t>материальные вещи</w:t>
      </w:r>
      <w:proofErr w:type="gramStart"/>
      <w:r w:rsidR="00B87D7E">
        <w:rPr>
          <w:rFonts w:ascii="Times New Roman" w:hAnsi="Times New Roman" w:cs="Times New Roman"/>
          <w:sz w:val="28"/>
          <w:szCs w:val="28"/>
        </w:rPr>
        <w:t>)</w:t>
      </w:r>
      <w:r w:rsidR="00CE0A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E0A46">
        <w:rPr>
          <w:rFonts w:ascii="Times New Roman" w:hAnsi="Times New Roman" w:cs="Times New Roman"/>
          <w:sz w:val="28"/>
          <w:szCs w:val="28"/>
        </w:rPr>
        <w:t>БДОУ</w:t>
      </w:r>
      <w:r w:rsidR="00982775" w:rsidRPr="00E543E4">
        <w:rPr>
          <w:rFonts w:ascii="Times New Roman" w:hAnsi="Times New Roman" w:cs="Times New Roman"/>
          <w:sz w:val="28"/>
          <w:szCs w:val="28"/>
        </w:rPr>
        <w:t xml:space="preserve">, 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982775" w:rsidRPr="00E543E4">
        <w:rPr>
          <w:rFonts w:ascii="Times New Roman" w:hAnsi="Times New Roman" w:cs="Times New Roman"/>
          <w:sz w:val="28"/>
          <w:szCs w:val="28"/>
        </w:rPr>
        <w:t xml:space="preserve"> так и перечисля</w:t>
      </w:r>
      <w:r w:rsidR="006C2E59" w:rsidRPr="00E543E4">
        <w:rPr>
          <w:rFonts w:ascii="Times New Roman" w:hAnsi="Times New Roman" w:cs="Times New Roman"/>
          <w:sz w:val="28"/>
          <w:szCs w:val="28"/>
        </w:rPr>
        <w:t>т</w:t>
      </w:r>
      <w:r w:rsidR="00982775" w:rsidRPr="00E543E4">
        <w:rPr>
          <w:rFonts w:ascii="Times New Roman" w:hAnsi="Times New Roman" w:cs="Times New Roman"/>
          <w:sz w:val="28"/>
          <w:szCs w:val="28"/>
        </w:rPr>
        <w:t>ь</w:t>
      </w:r>
      <w:r w:rsidR="006C2E59" w:rsidRPr="00E543E4">
        <w:rPr>
          <w:rFonts w:ascii="Times New Roman" w:hAnsi="Times New Roman" w:cs="Times New Roman"/>
          <w:sz w:val="28"/>
          <w:szCs w:val="28"/>
        </w:rPr>
        <w:t>ся</w:t>
      </w:r>
      <w:r w:rsidR="00036186" w:rsidRPr="00E543E4">
        <w:rPr>
          <w:rFonts w:ascii="Times New Roman" w:hAnsi="Times New Roman" w:cs="Times New Roman"/>
          <w:sz w:val="28"/>
          <w:szCs w:val="28"/>
        </w:rPr>
        <w:t xml:space="preserve"> денежными средствами 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036186" w:rsidRPr="00E543E4">
        <w:rPr>
          <w:rFonts w:ascii="Times New Roman" w:hAnsi="Times New Roman" w:cs="Times New Roman"/>
          <w:sz w:val="28"/>
          <w:szCs w:val="28"/>
        </w:rPr>
        <w:t xml:space="preserve">на </w:t>
      </w:r>
      <w:r w:rsidR="00982775" w:rsidRPr="00E543E4">
        <w:rPr>
          <w:rFonts w:ascii="Times New Roman" w:hAnsi="Times New Roman" w:cs="Times New Roman"/>
          <w:sz w:val="28"/>
          <w:szCs w:val="28"/>
        </w:rPr>
        <w:t xml:space="preserve"> внебюджетный счёт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982775" w:rsidRPr="00E543E4">
        <w:rPr>
          <w:rFonts w:ascii="Times New Roman" w:hAnsi="Times New Roman" w:cs="Times New Roman"/>
          <w:sz w:val="28"/>
          <w:szCs w:val="28"/>
        </w:rPr>
        <w:t>.</w:t>
      </w:r>
      <w:r w:rsidR="001D5D0B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1D5D0B" w:rsidRPr="00E543E4">
        <w:rPr>
          <w:rFonts w:ascii="Times New Roman" w:hAnsi="Times New Roman" w:cs="Times New Roman"/>
          <w:sz w:val="28"/>
          <w:szCs w:val="28"/>
          <w:lang w:eastAsia="ru-RU"/>
        </w:rPr>
        <w:t>При передаче добровольных пожертвований по безналичному расчету в платежном документе указывается целевое назнач</w:t>
      </w:r>
      <w:r w:rsidR="00A94370">
        <w:rPr>
          <w:rFonts w:ascii="Times New Roman" w:hAnsi="Times New Roman" w:cs="Times New Roman"/>
          <w:sz w:val="28"/>
          <w:szCs w:val="28"/>
          <w:lang w:eastAsia="ru-RU"/>
        </w:rPr>
        <w:t>ение добровольных пожертвований</w:t>
      </w:r>
      <w:r w:rsidR="00B87D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37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94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«пожертвование на ремонт учреждения», «пожертвование на приобретение оборудования»,</w:t>
      </w:r>
      <w:r w:rsidR="00A94370" w:rsidRPr="00A9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«пожертвование на развитие материальной базы»</w:t>
      </w:r>
      <w:r w:rsidR="003838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0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F99" w:rsidRPr="00555F99" w:rsidRDefault="00E543E4" w:rsidP="000A2E4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99">
        <w:rPr>
          <w:rFonts w:ascii="Times New Roman" w:hAnsi="Times New Roman" w:cs="Times New Roman"/>
          <w:sz w:val="28"/>
          <w:szCs w:val="28"/>
        </w:rPr>
        <w:t>2.5</w:t>
      </w:r>
      <w:r w:rsidR="00B87D7E">
        <w:rPr>
          <w:rFonts w:ascii="Times New Roman" w:hAnsi="Times New Roman" w:cs="Times New Roman"/>
          <w:sz w:val="28"/>
          <w:szCs w:val="28"/>
        </w:rPr>
        <w:t>.</w:t>
      </w:r>
      <w:r w:rsidR="00982775" w:rsidRPr="00555F99">
        <w:rPr>
          <w:rFonts w:ascii="Times New Roman" w:hAnsi="Times New Roman" w:cs="Times New Roman"/>
          <w:sz w:val="28"/>
          <w:szCs w:val="28"/>
        </w:rPr>
        <w:t>Все материальные средства, переданные жертвователем оформляются письм</w:t>
      </w:r>
      <w:r w:rsidR="003838D6">
        <w:rPr>
          <w:rFonts w:ascii="Times New Roman" w:hAnsi="Times New Roman" w:cs="Times New Roman"/>
          <w:sz w:val="28"/>
          <w:szCs w:val="28"/>
        </w:rPr>
        <w:t>енным договором пожертвования (</w:t>
      </w:r>
      <w:r w:rsidR="00982775" w:rsidRPr="00555F99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982775" w:rsidRPr="00555F9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82775" w:rsidRPr="00555F99">
        <w:rPr>
          <w:rFonts w:ascii="Times New Roman" w:hAnsi="Times New Roman" w:cs="Times New Roman"/>
          <w:sz w:val="28"/>
          <w:szCs w:val="28"/>
        </w:rPr>
        <w:t>)</w:t>
      </w:r>
      <w:r w:rsidR="003937F4">
        <w:rPr>
          <w:rFonts w:ascii="Times New Roman" w:hAnsi="Times New Roman" w:cs="Times New Roman"/>
          <w:sz w:val="28"/>
          <w:szCs w:val="28"/>
        </w:rPr>
        <w:t>, в обязательном порядке ставя</w:t>
      </w:r>
      <w:r w:rsidR="00036186" w:rsidRPr="00555F99">
        <w:rPr>
          <w:rFonts w:ascii="Times New Roman" w:hAnsi="Times New Roman" w:cs="Times New Roman"/>
          <w:sz w:val="28"/>
          <w:szCs w:val="28"/>
        </w:rPr>
        <w:t xml:space="preserve">тся на отдельный  баланс учреждения. </w:t>
      </w:r>
      <w:r w:rsidR="00555F99" w:rsidRP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пожертвования  является добровольным волеизъявлением  сторон</w:t>
      </w:r>
      <w:r w:rsidR="00D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F99" w:rsidRP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F99" w:rsidRP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договора. По  договору пожертвования одна сторона безвозмездно передает   или обязуется передать другой стороне вещь в собственность  или имущественное право (требование) к себе или к третьему лицу в общеполезных целях.  Сторонами договора пожертвования являются жертвователь и одаряемый. В качестве жертвователя могут выступать  юридически</w:t>
      </w:r>
      <w:r w:rsidR="00D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</w:t>
      </w:r>
      <w:r w:rsidR="00D14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физические лица. Предметом </w:t>
      </w:r>
      <w:r w:rsidR="00555F99" w:rsidRP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пожертвования могут быть как недвижимые вещи, так и движимые вещи.</w:t>
      </w:r>
    </w:p>
    <w:p w:rsidR="00555F99" w:rsidRPr="00555F99" w:rsidRDefault="00555F99" w:rsidP="000A2E4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99">
        <w:rPr>
          <w:rFonts w:ascii="Times New Roman" w:hAnsi="Times New Roman" w:cs="Times New Roman"/>
          <w:sz w:val="28"/>
          <w:szCs w:val="28"/>
        </w:rPr>
        <w:t>2.6.</w:t>
      </w:r>
      <w:r w:rsidRP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принятие пожертвования не требуется чьего-либо согласия или разрешения.</w:t>
      </w:r>
    </w:p>
    <w:p w:rsidR="001D5D0B" w:rsidRDefault="00E543E4" w:rsidP="000A2E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B3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A1B33" w:rsidRPr="005A1B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5D0B" w:rsidRPr="005A1B33">
        <w:rPr>
          <w:rFonts w:ascii="Times New Roman" w:hAnsi="Times New Roman" w:cs="Times New Roman"/>
          <w:sz w:val="28"/>
          <w:szCs w:val="28"/>
          <w:lang w:eastAsia="ru-RU"/>
        </w:rPr>
        <w:t>Порядок расходования добровольных пожертвований</w:t>
      </w:r>
      <w:r w:rsidR="005A1B33" w:rsidRPr="005A1B33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согласно Положению о</w:t>
      </w:r>
      <w:r w:rsidR="005A1B33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расходовании внебюджетных средств.</w:t>
      </w:r>
    </w:p>
    <w:p w:rsidR="00B87D7E" w:rsidRPr="00B87D7E" w:rsidRDefault="00B87D7E" w:rsidP="000A2E4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D5D0B" w:rsidRDefault="005A1B33" w:rsidP="000A2E4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1D5D0B" w:rsidRPr="00E543E4">
        <w:rPr>
          <w:rFonts w:ascii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B87D7E" w:rsidRPr="00B87D7E" w:rsidRDefault="00B87D7E" w:rsidP="000A2E41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D5D0B" w:rsidRPr="00E543E4" w:rsidRDefault="005A1B33" w:rsidP="000A2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E59" w:rsidRPr="00E543E4">
        <w:rPr>
          <w:rFonts w:ascii="Times New Roman" w:hAnsi="Times New Roman" w:cs="Times New Roman"/>
          <w:sz w:val="28"/>
          <w:szCs w:val="28"/>
        </w:rPr>
        <w:t>.</w:t>
      </w:r>
      <w:r w:rsidR="003838D6">
        <w:rPr>
          <w:rFonts w:ascii="Times New Roman" w:hAnsi="Times New Roman" w:cs="Times New Roman"/>
          <w:sz w:val="28"/>
          <w:szCs w:val="28"/>
        </w:rPr>
        <w:t>1</w:t>
      </w:r>
      <w:r w:rsidR="00B87D7E">
        <w:rPr>
          <w:rFonts w:ascii="Times New Roman" w:hAnsi="Times New Roman" w:cs="Times New Roman"/>
          <w:sz w:val="28"/>
          <w:szCs w:val="28"/>
        </w:rPr>
        <w:t>.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1D5D0B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6C2E59" w:rsidRPr="00E543E4">
        <w:rPr>
          <w:rFonts w:ascii="Times New Roman" w:hAnsi="Times New Roman" w:cs="Times New Roman"/>
          <w:sz w:val="28"/>
          <w:szCs w:val="28"/>
        </w:rPr>
        <w:t>обязан отчитываться перед родителями (законными</w:t>
      </w:r>
      <w:r w:rsidR="003838D6">
        <w:rPr>
          <w:rFonts w:ascii="Times New Roman" w:hAnsi="Times New Roman" w:cs="Times New Roman"/>
          <w:sz w:val="28"/>
          <w:szCs w:val="28"/>
        </w:rPr>
        <w:t xml:space="preserve"> представителями) о поступлении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 и расходовании средств, полученных </w:t>
      </w:r>
      <w:r w:rsidR="001D5D0B" w:rsidRPr="00E543E4">
        <w:rPr>
          <w:rFonts w:ascii="Times New Roman" w:hAnsi="Times New Roman" w:cs="Times New Roman"/>
          <w:sz w:val="28"/>
          <w:szCs w:val="28"/>
        </w:rPr>
        <w:t xml:space="preserve"> путём привлечения добровольных пожертвований</w:t>
      </w:r>
      <w:proofErr w:type="gramStart"/>
      <w:r w:rsidR="001D5D0B" w:rsidRPr="00E543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43E4" w:rsidRDefault="005A1B33" w:rsidP="000A2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E59" w:rsidRPr="00E543E4">
        <w:rPr>
          <w:rFonts w:ascii="Times New Roman" w:hAnsi="Times New Roman" w:cs="Times New Roman"/>
          <w:sz w:val="28"/>
          <w:szCs w:val="28"/>
        </w:rPr>
        <w:t>.</w:t>
      </w:r>
      <w:r w:rsidR="003838D6">
        <w:rPr>
          <w:rFonts w:ascii="Times New Roman" w:hAnsi="Times New Roman" w:cs="Times New Roman"/>
          <w:sz w:val="28"/>
          <w:szCs w:val="28"/>
        </w:rPr>
        <w:t>2.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E543E4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6C2E59" w:rsidRPr="00E543E4">
        <w:rPr>
          <w:rFonts w:ascii="Times New Roman" w:hAnsi="Times New Roman" w:cs="Times New Roman"/>
          <w:sz w:val="28"/>
          <w:szCs w:val="28"/>
        </w:rPr>
        <w:t>несет персональную ответственность за</w:t>
      </w:r>
      <w:r w:rsidR="003838D6">
        <w:rPr>
          <w:rFonts w:ascii="Times New Roman" w:hAnsi="Times New Roman" w:cs="Times New Roman"/>
          <w:sz w:val="28"/>
          <w:szCs w:val="28"/>
        </w:rPr>
        <w:t xml:space="preserve"> </w:t>
      </w:r>
      <w:r w:rsidR="006C2E59" w:rsidRPr="00E543E4">
        <w:rPr>
          <w:rFonts w:ascii="Times New Roman" w:hAnsi="Times New Roman" w:cs="Times New Roman"/>
          <w:sz w:val="28"/>
          <w:szCs w:val="28"/>
        </w:rPr>
        <w:t>соблюдение порядка привлечения и использование</w:t>
      </w:r>
      <w:r w:rsidR="00E543E4" w:rsidRPr="00E543E4">
        <w:rPr>
          <w:rFonts w:ascii="Times New Roman" w:hAnsi="Times New Roman" w:cs="Times New Roman"/>
          <w:sz w:val="28"/>
          <w:szCs w:val="28"/>
        </w:rPr>
        <w:t xml:space="preserve"> добровольных пожертвований.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87D7E" w:rsidRPr="00B87D7E" w:rsidRDefault="00B87D7E" w:rsidP="000A2E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11C99" w:rsidRDefault="005A1B33" w:rsidP="008B579F">
      <w:pPr>
        <w:spacing w:after="0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911C99" w:rsidRPr="00911C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. Заключительные положения.</w:t>
      </w:r>
    </w:p>
    <w:p w:rsidR="00B87D7E" w:rsidRPr="00B87D7E" w:rsidRDefault="00B87D7E" w:rsidP="008B579F">
      <w:pPr>
        <w:spacing w:after="0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911C99" w:rsidRPr="00911C99" w:rsidRDefault="005A1B33" w:rsidP="008B579F">
      <w:pPr>
        <w:spacing w:after="0"/>
        <w:ind w:right="105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911C99" w:rsidRPr="00911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Педагогическим Советом и утверждаются заведующим </w:t>
      </w:r>
      <w:r w:rsidR="00CE0A46">
        <w:rPr>
          <w:rFonts w:ascii="Times New Roman" w:hAnsi="Times New Roman" w:cs="Times New Roman"/>
          <w:sz w:val="28"/>
          <w:szCs w:val="28"/>
        </w:rPr>
        <w:t>МБДОУ</w:t>
      </w:r>
      <w:r w:rsidR="00911C99" w:rsidRPr="00911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11C99" w:rsidRDefault="005A1B33" w:rsidP="008B5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911C99" w:rsidRPr="00911C99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911C99" w:rsidRPr="00911C99">
        <w:rPr>
          <w:rFonts w:ascii="Times New Roman" w:hAnsi="Times New Roman" w:cs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5A1B33" w:rsidRDefault="00911C99" w:rsidP="00911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A1B33" w:rsidRDefault="005A1B33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33" w:rsidRDefault="005A1B33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33" w:rsidRDefault="005A1B33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33" w:rsidRDefault="005A1B33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33" w:rsidRDefault="005A1B33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33" w:rsidRDefault="005A1B33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33" w:rsidRDefault="005A1B33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A46" w:rsidRDefault="00CE0A46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A46" w:rsidRDefault="00CE0A46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A46" w:rsidRDefault="00CE0A46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A46" w:rsidRDefault="00CE0A46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A46" w:rsidRDefault="00CE0A46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A46" w:rsidRDefault="00CE0A46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A46" w:rsidRDefault="00CE0A46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41" w:rsidRDefault="000A2E41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41" w:rsidRDefault="000A2E41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41" w:rsidRDefault="000A2E41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41" w:rsidRDefault="000A2E41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41" w:rsidRDefault="000A2E41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41" w:rsidRDefault="000A2E41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41" w:rsidRDefault="000A2E41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33" w:rsidRDefault="005A1B33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41" w:rsidRDefault="000A2E41" w:rsidP="0091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AB8" w:rsidRPr="000A2E41" w:rsidRDefault="005A1B33" w:rsidP="000A2E4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bookmarkStart w:id="0" w:name="_GoBack"/>
      <w:bookmarkEnd w:id="0"/>
      <w:r w:rsidR="00911C99">
        <w:rPr>
          <w:sz w:val="28"/>
          <w:szCs w:val="28"/>
        </w:rPr>
        <w:t xml:space="preserve"> </w:t>
      </w:r>
      <w:r w:rsidR="00F36AB8" w:rsidRPr="000A2E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A2E41" w:rsidRDefault="00CE0A46" w:rsidP="000A2E4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A2E41">
        <w:rPr>
          <w:rFonts w:ascii="Times New Roman" w:hAnsi="Times New Roman" w:cs="Times New Roman"/>
          <w:sz w:val="24"/>
          <w:szCs w:val="24"/>
        </w:rPr>
        <w:t xml:space="preserve">к Положению о порядке привлечения и </w:t>
      </w:r>
    </w:p>
    <w:p w:rsidR="00CE0A46" w:rsidRPr="000A2E41" w:rsidRDefault="00CE0A46" w:rsidP="000A2E41">
      <w:pPr>
        <w:pStyle w:val="a5"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A2E41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36AB8" w:rsidRPr="000A2E41">
        <w:rPr>
          <w:rFonts w:ascii="Times New Roman" w:hAnsi="Times New Roman" w:cs="Times New Roman"/>
          <w:sz w:val="24"/>
          <w:szCs w:val="24"/>
        </w:rPr>
        <w:t>добровольных пожертвований</w:t>
      </w:r>
    </w:p>
    <w:p w:rsidR="00F36AB8" w:rsidRPr="000A2E41" w:rsidRDefault="00F36AB8" w:rsidP="000A2E4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36AB8" w:rsidRPr="000A2E41" w:rsidRDefault="000A2E41" w:rsidP="000A2E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41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F36AB8" w:rsidRPr="000A2E41">
        <w:rPr>
          <w:rFonts w:ascii="Times New Roman" w:hAnsi="Times New Roman" w:cs="Times New Roman"/>
          <w:b/>
          <w:sz w:val="24"/>
          <w:szCs w:val="24"/>
        </w:rPr>
        <w:t>ПОЖЕРТВОВАНИЯ</w:t>
      </w:r>
    </w:p>
    <w:p w:rsidR="00F36AB8" w:rsidRDefault="00F36AB8" w:rsidP="000A2E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(дарения в общественных целях)</w:t>
      </w:r>
    </w:p>
    <w:p w:rsidR="00F36AB8" w:rsidRDefault="000A2E41" w:rsidP="000A2E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нижеподписавшийся</w:t>
      </w:r>
      <w:r w:rsidR="00F36AB8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_______________________________________________________________________________________________________________</w:t>
      </w:r>
      <w:r w:rsidR="00CE0A46">
        <w:rPr>
          <w:rFonts w:ascii="Times New Roman" w:hAnsi="Times New Roman" w:cs="Times New Roman"/>
          <w:sz w:val="24"/>
          <w:szCs w:val="24"/>
        </w:rPr>
        <w:t>______________________</w:t>
      </w:r>
      <w:r w:rsidR="00F36AB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87D7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36AB8">
        <w:rPr>
          <w:rFonts w:ascii="Times New Roman" w:hAnsi="Times New Roman" w:cs="Times New Roman"/>
          <w:sz w:val="24"/>
          <w:szCs w:val="24"/>
        </w:rPr>
        <w:t>_______________</w:t>
      </w:r>
    </w:p>
    <w:p w:rsidR="00F36AB8" w:rsidRPr="000A2E41" w:rsidRDefault="00F36AB8" w:rsidP="000A2E41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E41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 полностью.)</w:t>
      </w:r>
    </w:p>
    <w:p w:rsidR="00F36AB8" w:rsidRDefault="000A2E41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r w:rsidR="00F36AB8">
        <w:rPr>
          <w:rFonts w:ascii="Times New Roman" w:hAnsi="Times New Roman" w:cs="Times New Roman"/>
          <w:sz w:val="24"/>
          <w:szCs w:val="24"/>
        </w:rPr>
        <w:t>ребенка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A5A53">
        <w:rPr>
          <w:rFonts w:ascii="Times New Roman" w:hAnsi="Times New Roman" w:cs="Times New Roman"/>
          <w:sz w:val="24"/>
          <w:szCs w:val="24"/>
        </w:rPr>
        <w:t>____________</w:t>
      </w:r>
      <w:r w:rsidR="00F36AB8">
        <w:rPr>
          <w:rFonts w:ascii="Times New Roman" w:hAnsi="Times New Roman" w:cs="Times New Roman"/>
          <w:sz w:val="24"/>
          <w:szCs w:val="24"/>
        </w:rPr>
        <w:t>__</w:t>
      </w:r>
      <w:r w:rsidR="00BA5A53">
        <w:rPr>
          <w:rFonts w:ascii="Times New Roman" w:hAnsi="Times New Roman" w:cs="Times New Roman"/>
          <w:sz w:val="24"/>
          <w:szCs w:val="24"/>
        </w:rPr>
        <w:t xml:space="preserve">_______________,  посещающего МБДОУ </w:t>
      </w:r>
      <w:proofErr w:type="spellStart"/>
      <w:r w:rsidR="00B941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941B1">
        <w:rPr>
          <w:rFonts w:ascii="Times New Roman" w:hAnsi="Times New Roman" w:cs="Times New Roman"/>
          <w:sz w:val="24"/>
          <w:szCs w:val="24"/>
        </w:rPr>
        <w:t>/с №</w:t>
      </w:r>
      <w:r w:rsidR="00BA5A53">
        <w:rPr>
          <w:rFonts w:ascii="Times New Roman" w:hAnsi="Times New Roman" w:cs="Times New Roman"/>
          <w:sz w:val="24"/>
          <w:szCs w:val="24"/>
        </w:rPr>
        <w:t xml:space="preserve"> 26</w:t>
      </w:r>
      <w:r w:rsidR="00F36AB8">
        <w:rPr>
          <w:rFonts w:ascii="Times New Roman" w:hAnsi="Times New Roman" w:cs="Times New Roman"/>
          <w:sz w:val="24"/>
          <w:szCs w:val="24"/>
        </w:rPr>
        <w:t xml:space="preserve">, группу </w:t>
      </w:r>
      <w:r w:rsidR="00BA5A53">
        <w:rPr>
          <w:rFonts w:ascii="Times New Roman" w:hAnsi="Times New Roman" w:cs="Times New Roman"/>
          <w:sz w:val="24"/>
          <w:szCs w:val="24"/>
        </w:rPr>
        <w:t>«___________________», именуемый</w:t>
      </w:r>
      <w:r w:rsidR="00F36AB8">
        <w:rPr>
          <w:rFonts w:ascii="Times New Roman" w:hAnsi="Times New Roman" w:cs="Times New Roman"/>
          <w:sz w:val="24"/>
          <w:szCs w:val="24"/>
        </w:rPr>
        <w:t xml:space="preserve"> в дальнейшем Же</w:t>
      </w:r>
      <w:r w:rsidR="00BA5A53">
        <w:rPr>
          <w:rFonts w:ascii="Times New Roman" w:hAnsi="Times New Roman" w:cs="Times New Roman"/>
          <w:sz w:val="24"/>
          <w:szCs w:val="24"/>
        </w:rPr>
        <w:t>ртвователь, с одной стороны, и М</w:t>
      </w:r>
      <w:r w:rsidR="00F36AB8">
        <w:rPr>
          <w:rFonts w:ascii="Times New Roman" w:hAnsi="Times New Roman" w:cs="Times New Roman"/>
          <w:sz w:val="24"/>
          <w:szCs w:val="24"/>
        </w:rPr>
        <w:t xml:space="preserve">униципальное бюджетное  дошкольное образовательное учреждение </w:t>
      </w:r>
      <w:r w:rsidR="00BA5A53">
        <w:rPr>
          <w:rFonts w:ascii="Times New Roman" w:hAnsi="Times New Roman" w:cs="Times New Roman"/>
          <w:sz w:val="24"/>
          <w:szCs w:val="24"/>
        </w:rPr>
        <w:t>детский сад № 26 станицы Казанская муниципального образования Кавказский район</w:t>
      </w:r>
      <w:proofErr w:type="gramStart"/>
      <w:r w:rsidR="00BA5A53">
        <w:rPr>
          <w:rFonts w:ascii="Times New Roman" w:hAnsi="Times New Roman" w:cs="Times New Roman"/>
          <w:sz w:val="24"/>
          <w:szCs w:val="24"/>
        </w:rPr>
        <w:t xml:space="preserve"> </w:t>
      </w:r>
      <w:r w:rsidR="00F36A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6AB8">
        <w:rPr>
          <w:rFonts w:ascii="Times New Roman" w:hAnsi="Times New Roman" w:cs="Times New Roman"/>
          <w:sz w:val="24"/>
          <w:szCs w:val="24"/>
        </w:rPr>
        <w:t xml:space="preserve"> в лице заведующего </w:t>
      </w:r>
      <w:r w:rsidR="00BA5A53" w:rsidRPr="00BA5A53">
        <w:rPr>
          <w:rFonts w:ascii="Times New Roman" w:hAnsi="Times New Roman" w:cs="Times New Roman"/>
          <w:sz w:val="24"/>
          <w:szCs w:val="24"/>
        </w:rPr>
        <w:t>Бондаренко Елены Ивановны</w:t>
      </w:r>
      <w:r w:rsidR="00F36AB8">
        <w:rPr>
          <w:rFonts w:ascii="Times New Roman" w:hAnsi="Times New Roman" w:cs="Times New Roman"/>
          <w:sz w:val="24"/>
          <w:szCs w:val="24"/>
        </w:rPr>
        <w:t>, дей</w:t>
      </w:r>
      <w:r w:rsidR="00BA5A53">
        <w:rPr>
          <w:rFonts w:ascii="Times New Roman" w:hAnsi="Times New Roman" w:cs="Times New Roman"/>
          <w:sz w:val="24"/>
          <w:szCs w:val="24"/>
        </w:rPr>
        <w:t xml:space="preserve">ствующего на основании Устава МБДОУ </w:t>
      </w:r>
      <w:proofErr w:type="spellStart"/>
      <w:r w:rsidR="00BA5A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A5A53">
        <w:rPr>
          <w:rFonts w:ascii="Times New Roman" w:hAnsi="Times New Roman" w:cs="Times New Roman"/>
          <w:sz w:val="24"/>
          <w:szCs w:val="24"/>
        </w:rPr>
        <w:t>/с № 26</w:t>
      </w:r>
      <w:r w:rsidR="00F36AB8">
        <w:rPr>
          <w:rFonts w:ascii="Times New Roman" w:hAnsi="Times New Roman" w:cs="Times New Roman"/>
          <w:sz w:val="24"/>
          <w:szCs w:val="24"/>
        </w:rPr>
        <w:t>,</w:t>
      </w:r>
      <w:r w:rsidR="00BA5A53">
        <w:rPr>
          <w:rFonts w:ascii="Times New Roman" w:hAnsi="Times New Roman" w:cs="Times New Roman"/>
          <w:sz w:val="24"/>
          <w:szCs w:val="24"/>
        </w:rPr>
        <w:t xml:space="preserve"> именуемый в дальнейшем Одаряемый,</w:t>
      </w:r>
      <w:r w:rsidR="00F36AB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F36AB8" w:rsidRDefault="00BA5A53" w:rsidP="000A2E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1.Жертвователь передает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="00F36AB8">
        <w:rPr>
          <w:rFonts w:ascii="Times New Roman" w:hAnsi="Times New Roman" w:cs="Times New Roman"/>
          <w:sz w:val="24"/>
          <w:szCs w:val="24"/>
        </w:rPr>
        <w:t xml:space="preserve"> в качестве безвозмездной передачи (пожертвования)</w:t>
      </w:r>
      <w:r w:rsidR="000A2E41">
        <w:rPr>
          <w:rFonts w:ascii="Times New Roman" w:hAnsi="Times New Roman" w:cs="Times New Roman"/>
          <w:sz w:val="24"/>
          <w:szCs w:val="24"/>
        </w:rPr>
        <w:t>:</w:t>
      </w:r>
      <w:r w:rsidR="00F36A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0A2E4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36AB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A2E41">
        <w:rPr>
          <w:rFonts w:ascii="Times New Roman" w:hAnsi="Times New Roman" w:cs="Times New Roman"/>
          <w:sz w:val="24"/>
          <w:szCs w:val="24"/>
        </w:rPr>
        <w:t>___________</w:t>
      </w:r>
      <w:r w:rsidR="00F36AB8">
        <w:rPr>
          <w:rFonts w:ascii="Times New Roman" w:hAnsi="Times New Roman" w:cs="Times New Roman"/>
          <w:sz w:val="24"/>
          <w:szCs w:val="24"/>
        </w:rPr>
        <w:t>_____________</w:t>
      </w:r>
      <w:r w:rsidR="00B87D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F36AB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36AB8" w:rsidRDefault="00F36AB8" w:rsidP="000A2E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(имущество и т.п., указываются признаки вещи или имущества)</w:t>
      </w:r>
    </w:p>
    <w:p w:rsidR="000A2E41" w:rsidRDefault="000A2E41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36AB8" w:rsidRDefault="00F36AB8" w:rsidP="000A2E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должно быть использовано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</w:t>
      </w:r>
      <w:r w:rsidR="000A2E4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A2E4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87D7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6AB8" w:rsidRDefault="00F36AB8" w:rsidP="000A2E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цели использования   добровольного пожертвования)</w:t>
      </w:r>
    </w:p>
    <w:p w:rsidR="00F36AB8" w:rsidRDefault="00B941B1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A5A53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="00BA5A53">
        <w:rPr>
          <w:rFonts w:ascii="Times New Roman" w:hAnsi="Times New Roman" w:cs="Times New Roman"/>
          <w:sz w:val="24"/>
          <w:szCs w:val="24"/>
        </w:rPr>
        <w:t xml:space="preserve"> </w:t>
      </w:r>
      <w:r w:rsidR="00F36AB8">
        <w:rPr>
          <w:rFonts w:ascii="Times New Roman" w:hAnsi="Times New Roman" w:cs="Times New Roman"/>
          <w:sz w:val="24"/>
          <w:szCs w:val="24"/>
        </w:rPr>
        <w:t>принимает  добровольное пожертвование и обязуется:</w:t>
      </w:r>
    </w:p>
    <w:p w:rsidR="00F36AB8" w:rsidRDefault="00F36AB8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использовать его по целевому назначению, указанному в договоре;</w:t>
      </w:r>
    </w:p>
    <w:p w:rsidR="00F36AB8" w:rsidRDefault="00F36AB8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вести учет всех операций по использованию пожертвованного имущества.</w:t>
      </w:r>
    </w:p>
    <w:p w:rsidR="00F36AB8" w:rsidRDefault="00F36AB8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Жертвователь вправе контролировать использование пожертвованного имущества по целевому назначению.</w:t>
      </w:r>
    </w:p>
    <w:p w:rsidR="00F36AB8" w:rsidRDefault="000A2E41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36AB8">
        <w:rPr>
          <w:rFonts w:ascii="Times New Roman" w:hAnsi="Times New Roman" w:cs="Times New Roman"/>
          <w:sz w:val="24"/>
          <w:szCs w:val="24"/>
        </w:rPr>
        <w:t>Жертвователь вправе требовать отмены пожертв</w:t>
      </w:r>
      <w:r w:rsidR="00B941B1">
        <w:rPr>
          <w:rFonts w:ascii="Times New Roman" w:hAnsi="Times New Roman" w:cs="Times New Roman"/>
          <w:sz w:val="24"/>
          <w:szCs w:val="24"/>
        </w:rPr>
        <w:t xml:space="preserve">ования в случае использования </w:t>
      </w:r>
      <w:proofErr w:type="gramStart"/>
      <w:r w:rsidR="00BA5A53">
        <w:rPr>
          <w:rFonts w:ascii="Times New Roman" w:hAnsi="Times New Roman" w:cs="Times New Roman"/>
          <w:sz w:val="24"/>
          <w:szCs w:val="24"/>
        </w:rPr>
        <w:t>Одаряемым</w:t>
      </w:r>
      <w:proofErr w:type="gramEnd"/>
      <w:r w:rsidR="00F36AB8">
        <w:rPr>
          <w:rFonts w:ascii="Times New Roman" w:hAnsi="Times New Roman" w:cs="Times New Roman"/>
          <w:sz w:val="24"/>
          <w:szCs w:val="24"/>
        </w:rPr>
        <w:t xml:space="preserve"> пожертвованного имущества не в соответствии с целями, указанными в п.1 настоящего договора.</w:t>
      </w:r>
    </w:p>
    <w:p w:rsidR="00F36AB8" w:rsidRDefault="000A2E41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36AB8">
        <w:rPr>
          <w:rFonts w:ascii="Times New Roman" w:hAnsi="Times New Roman" w:cs="Times New Roman"/>
          <w:sz w:val="24"/>
          <w:szCs w:val="24"/>
        </w:rPr>
        <w:t>Настоящий договор заключен в соответствии с Г</w:t>
      </w:r>
      <w:r>
        <w:rPr>
          <w:rFonts w:ascii="Times New Roman" w:hAnsi="Times New Roman" w:cs="Times New Roman"/>
          <w:sz w:val="24"/>
          <w:szCs w:val="24"/>
        </w:rPr>
        <w:t xml:space="preserve">ражданским  кодексом Российской </w:t>
      </w:r>
      <w:r w:rsidR="00F36AB8">
        <w:rPr>
          <w:rFonts w:ascii="Times New Roman" w:hAnsi="Times New Roman" w:cs="Times New Roman"/>
          <w:sz w:val="24"/>
          <w:szCs w:val="24"/>
        </w:rPr>
        <w:t>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D14CE2" w:rsidRDefault="00F36AB8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Договор составлен в двух экземплярах, из которых один находит</w:t>
      </w:r>
      <w:r w:rsidR="00B941B1">
        <w:rPr>
          <w:rFonts w:ascii="Times New Roman" w:hAnsi="Times New Roman" w:cs="Times New Roman"/>
          <w:sz w:val="24"/>
          <w:szCs w:val="24"/>
        </w:rPr>
        <w:t>ся у Жертвователя,</w:t>
      </w:r>
    </w:p>
    <w:p w:rsidR="00F36AB8" w:rsidRDefault="00B941B1" w:rsidP="000A2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– у </w:t>
      </w:r>
      <w:proofErr w:type="gramStart"/>
      <w:r w:rsidR="00BA5A53">
        <w:rPr>
          <w:rFonts w:ascii="Times New Roman" w:hAnsi="Times New Roman" w:cs="Times New Roman"/>
          <w:sz w:val="24"/>
          <w:szCs w:val="24"/>
        </w:rPr>
        <w:t>Одаряемого</w:t>
      </w:r>
      <w:proofErr w:type="gramEnd"/>
      <w:r w:rsidR="00BA5A53">
        <w:rPr>
          <w:rFonts w:ascii="Times New Roman" w:hAnsi="Times New Roman" w:cs="Times New Roman"/>
          <w:sz w:val="24"/>
          <w:szCs w:val="24"/>
        </w:rPr>
        <w:t>.</w:t>
      </w:r>
    </w:p>
    <w:p w:rsidR="00F36AB8" w:rsidRDefault="00F36AB8" w:rsidP="000A2E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6AB8" w:rsidRDefault="00F36AB8" w:rsidP="000A2E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</w:t>
      </w:r>
      <w:r w:rsidR="00CA654E">
        <w:rPr>
          <w:rFonts w:ascii="Times New Roman" w:hAnsi="Times New Roman" w:cs="Times New Roman"/>
          <w:sz w:val="24"/>
          <w:szCs w:val="24"/>
        </w:rPr>
        <w:t>сторон:</w:t>
      </w:r>
    </w:p>
    <w:p w:rsidR="00F36AB8" w:rsidRDefault="00F36AB8" w:rsidP="000A2E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AB8" w:rsidRDefault="000A2E41" w:rsidP="000A2E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41B1">
        <w:rPr>
          <w:rFonts w:ascii="Times New Roman" w:hAnsi="Times New Roman" w:cs="Times New Roman"/>
          <w:sz w:val="24"/>
          <w:szCs w:val="24"/>
        </w:rPr>
        <w:t>Жертвователь:</w:t>
      </w:r>
      <w:r w:rsidR="00B941B1">
        <w:rPr>
          <w:rFonts w:ascii="Times New Roman" w:hAnsi="Times New Roman" w:cs="Times New Roman"/>
          <w:sz w:val="24"/>
          <w:szCs w:val="24"/>
        </w:rPr>
        <w:tab/>
      </w:r>
      <w:r w:rsidR="00B941B1">
        <w:rPr>
          <w:rFonts w:ascii="Times New Roman" w:hAnsi="Times New Roman" w:cs="Times New Roman"/>
          <w:sz w:val="24"/>
          <w:szCs w:val="24"/>
        </w:rPr>
        <w:tab/>
      </w:r>
      <w:r w:rsidR="00B941B1">
        <w:rPr>
          <w:rFonts w:ascii="Times New Roman" w:hAnsi="Times New Roman" w:cs="Times New Roman"/>
          <w:sz w:val="24"/>
          <w:szCs w:val="24"/>
        </w:rPr>
        <w:tab/>
      </w:r>
      <w:r w:rsidR="00B941B1">
        <w:rPr>
          <w:rFonts w:ascii="Times New Roman" w:hAnsi="Times New Roman" w:cs="Times New Roman"/>
          <w:sz w:val="24"/>
          <w:szCs w:val="24"/>
        </w:rPr>
        <w:tab/>
      </w:r>
      <w:r w:rsidR="00B94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5A53">
        <w:rPr>
          <w:rFonts w:ascii="Times New Roman" w:hAnsi="Times New Roman" w:cs="Times New Roman"/>
          <w:sz w:val="24"/>
          <w:szCs w:val="24"/>
        </w:rPr>
        <w:t>Одаряемый:</w:t>
      </w:r>
    </w:p>
    <w:p w:rsidR="000A2E41" w:rsidRPr="000A2E41" w:rsidRDefault="000A2E41" w:rsidP="000A2E4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36AB8" w:rsidRDefault="00F36AB8" w:rsidP="000A2E4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A5A5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A2E4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A5A53">
        <w:rPr>
          <w:rFonts w:ascii="Times New Roman" w:hAnsi="Times New Roman" w:cs="Times New Roman"/>
          <w:sz w:val="24"/>
          <w:szCs w:val="24"/>
        </w:rPr>
        <w:t xml:space="preserve">___ </w:t>
      </w:r>
      <w:r w:rsidR="00BA5A53">
        <w:rPr>
          <w:rFonts w:ascii="Times New Roman" w:hAnsi="Times New Roman" w:cs="Times New Roman"/>
          <w:sz w:val="24"/>
          <w:szCs w:val="24"/>
        </w:rPr>
        <w:tab/>
      </w:r>
      <w:r w:rsidR="00BA5A53">
        <w:rPr>
          <w:rFonts w:ascii="Times New Roman" w:hAnsi="Times New Roman" w:cs="Times New Roman"/>
          <w:sz w:val="24"/>
          <w:szCs w:val="24"/>
        </w:rPr>
        <w:tab/>
        <w:t xml:space="preserve">Заведующий  МБДОУ </w:t>
      </w:r>
      <w:proofErr w:type="spellStart"/>
      <w:r w:rsidR="00BA5A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A5A53">
        <w:rPr>
          <w:rFonts w:ascii="Times New Roman" w:hAnsi="Times New Roman" w:cs="Times New Roman"/>
          <w:sz w:val="24"/>
          <w:szCs w:val="24"/>
        </w:rPr>
        <w:t xml:space="preserve">/с № 26 </w:t>
      </w:r>
    </w:p>
    <w:p w:rsidR="00BA5A53" w:rsidRDefault="00BA5A53" w:rsidP="000A2E4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A2E4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               ___________________ Е.И.Бондаренко</w:t>
      </w:r>
      <w:r w:rsidRPr="00BA5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A5A53" w:rsidRDefault="000A2E41" w:rsidP="000A2E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BA5A53" w:rsidRPr="00BA5A53">
        <w:rPr>
          <w:rFonts w:ascii="Times New Roman" w:hAnsi="Times New Roman" w:cs="Times New Roman"/>
          <w:sz w:val="24"/>
          <w:szCs w:val="24"/>
          <w:vertAlign w:val="superscript"/>
        </w:rPr>
        <w:t>( Ф.И.О. полностью)</w:t>
      </w:r>
      <w:r w:rsidR="00BA5A53" w:rsidRPr="00BA5A53">
        <w:rPr>
          <w:rFonts w:ascii="Times New Roman" w:hAnsi="Times New Roman" w:cs="Times New Roman"/>
          <w:sz w:val="24"/>
          <w:szCs w:val="24"/>
        </w:rPr>
        <w:t xml:space="preserve"> </w:t>
      </w:r>
      <w:r w:rsidR="00BA5A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36AB8" w:rsidRDefault="00BA5A53" w:rsidP="000A2E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AB8">
        <w:rPr>
          <w:rFonts w:ascii="Times New Roman" w:hAnsi="Times New Roman" w:cs="Times New Roman"/>
          <w:sz w:val="24"/>
          <w:szCs w:val="24"/>
        </w:rPr>
        <w:t xml:space="preserve">Паспортные данные:                                             </w:t>
      </w:r>
      <w:r w:rsidR="000A2E41">
        <w:rPr>
          <w:rFonts w:ascii="Times New Roman" w:hAnsi="Times New Roman" w:cs="Times New Roman"/>
          <w:sz w:val="24"/>
          <w:szCs w:val="24"/>
        </w:rPr>
        <w:t xml:space="preserve">        </w:t>
      </w:r>
      <w:r w:rsidR="00F36AB8">
        <w:rPr>
          <w:rFonts w:ascii="Times New Roman" w:hAnsi="Times New Roman" w:cs="Times New Roman"/>
          <w:sz w:val="24"/>
          <w:szCs w:val="24"/>
        </w:rPr>
        <w:t xml:space="preserve">  </w:t>
      </w:r>
      <w:r w:rsidR="000A2E41">
        <w:rPr>
          <w:rFonts w:ascii="Times New Roman" w:hAnsi="Times New Roman" w:cs="Times New Roman"/>
          <w:sz w:val="24"/>
          <w:szCs w:val="24"/>
        </w:rPr>
        <w:t>М.П.</w:t>
      </w:r>
    </w:p>
    <w:p w:rsidR="00F36AB8" w:rsidRDefault="00F36AB8" w:rsidP="000A2E4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BA5A5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A2E4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838D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36AB8" w:rsidRDefault="003838D6" w:rsidP="000A2E4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F36AB8">
        <w:rPr>
          <w:rFonts w:ascii="Times New Roman" w:hAnsi="Times New Roman" w:cs="Times New Roman"/>
          <w:sz w:val="24"/>
          <w:szCs w:val="24"/>
        </w:rPr>
        <w:t>: ___</w:t>
      </w:r>
      <w:r w:rsidR="00BA5A53">
        <w:rPr>
          <w:rFonts w:ascii="Times New Roman" w:hAnsi="Times New Roman" w:cs="Times New Roman"/>
          <w:sz w:val="24"/>
          <w:szCs w:val="24"/>
        </w:rPr>
        <w:t>__________</w:t>
      </w:r>
      <w:r w:rsidR="00F36AB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A2E4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36AB8">
        <w:rPr>
          <w:rFonts w:ascii="Times New Roman" w:hAnsi="Times New Roman" w:cs="Times New Roman"/>
          <w:sz w:val="24"/>
          <w:szCs w:val="24"/>
        </w:rPr>
        <w:t>______</w:t>
      </w:r>
    </w:p>
    <w:p w:rsidR="00F36AB8" w:rsidRDefault="00F36AB8" w:rsidP="000A2E4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</w:t>
      </w:r>
      <w:r w:rsidR="00BA5A5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A2E41">
        <w:rPr>
          <w:rFonts w:ascii="Times New Roman" w:hAnsi="Times New Roman" w:cs="Times New Roman"/>
          <w:sz w:val="24"/>
          <w:szCs w:val="24"/>
        </w:rPr>
        <w:t>__</w:t>
      </w:r>
      <w:r w:rsidR="003838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14771" w:rsidRDefault="00F36AB8" w:rsidP="000A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838D6">
        <w:rPr>
          <w:rFonts w:ascii="Times New Roman" w:hAnsi="Times New Roman" w:cs="Times New Roman"/>
          <w:sz w:val="24"/>
          <w:szCs w:val="24"/>
        </w:rPr>
        <w:t>___________________</w:t>
      </w:r>
    </w:p>
    <w:p w:rsidR="00781E1E" w:rsidRDefault="00781E1E" w:rsidP="000A2E41">
      <w:pPr>
        <w:rPr>
          <w:rFonts w:ascii="Times New Roman" w:hAnsi="Times New Roman" w:cs="Times New Roman"/>
          <w:sz w:val="24"/>
          <w:szCs w:val="24"/>
        </w:rPr>
      </w:pPr>
    </w:p>
    <w:p w:rsidR="00781E1E" w:rsidRPr="003937F4" w:rsidRDefault="00781E1E" w:rsidP="000A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1150" cy="9425206"/>
            <wp:effectExtent l="19050" t="0" r="6350" b="0"/>
            <wp:docPr id="2" name="Рисунок 2" descr="J:\сайт\привлечение пожертв\пожертвования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сайт\привлечение пожертв\пожертвования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2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E1E" w:rsidRPr="003937F4" w:rsidSect="00B87D7E">
      <w:footerReference w:type="default" r:id="rId10"/>
      <w:pgSz w:w="11906" w:h="16838"/>
      <w:pgMar w:top="709" w:right="282" w:bottom="42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30" w:rsidRDefault="00B43A30" w:rsidP="00B87D7E">
      <w:pPr>
        <w:spacing w:after="0" w:line="240" w:lineRule="auto"/>
      </w:pPr>
      <w:r>
        <w:separator/>
      </w:r>
    </w:p>
  </w:endnote>
  <w:endnote w:type="continuationSeparator" w:id="0">
    <w:p w:rsidR="00B43A30" w:rsidRDefault="00B43A30" w:rsidP="00B8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21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87D7E" w:rsidRPr="00B87D7E" w:rsidRDefault="00FF2818">
        <w:pPr>
          <w:pStyle w:val="aa"/>
          <w:jc w:val="right"/>
          <w:rPr>
            <w:sz w:val="20"/>
            <w:szCs w:val="20"/>
          </w:rPr>
        </w:pPr>
        <w:r w:rsidRPr="00B87D7E">
          <w:rPr>
            <w:sz w:val="20"/>
            <w:szCs w:val="20"/>
          </w:rPr>
          <w:fldChar w:fldCharType="begin"/>
        </w:r>
        <w:r w:rsidR="00B87D7E" w:rsidRPr="00B87D7E">
          <w:rPr>
            <w:sz w:val="20"/>
            <w:szCs w:val="20"/>
          </w:rPr>
          <w:instrText xml:space="preserve"> PAGE   \* MERGEFORMAT </w:instrText>
        </w:r>
        <w:r w:rsidRPr="00B87D7E">
          <w:rPr>
            <w:sz w:val="20"/>
            <w:szCs w:val="20"/>
          </w:rPr>
          <w:fldChar w:fldCharType="separate"/>
        </w:r>
        <w:r w:rsidR="00781E1E">
          <w:rPr>
            <w:noProof/>
            <w:sz w:val="20"/>
            <w:szCs w:val="20"/>
          </w:rPr>
          <w:t>5</w:t>
        </w:r>
        <w:r w:rsidRPr="00B87D7E">
          <w:rPr>
            <w:sz w:val="20"/>
            <w:szCs w:val="20"/>
          </w:rPr>
          <w:fldChar w:fldCharType="end"/>
        </w:r>
      </w:p>
    </w:sdtContent>
  </w:sdt>
  <w:p w:rsidR="00B87D7E" w:rsidRDefault="00B87D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30" w:rsidRDefault="00B43A30" w:rsidP="00B87D7E">
      <w:pPr>
        <w:spacing w:after="0" w:line="240" w:lineRule="auto"/>
      </w:pPr>
      <w:r>
        <w:separator/>
      </w:r>
    </w:p>
  </w:footnote>
  <w:footnote w:type="continuationSeparator" w:id="0">
    <w:p w:rsidR="00B43A30" w:rsidRDefault="00B43A30" w:rsidP="00B8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5631"/>
    <w:multiLevelType w:val="hybridMultilevel"/>
    <w:tmpl w:val="E2DA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5488C"/>
    <w:multiLevelType w:val="hybridMultilevel"/>
    <w:tmpl w:val="357A17B2"/>
    <w:lvl w:ilvl="0" w:tplc="25827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E59"/>
    <w:rsid w:val="00036186"/>
    <w:rsid w:val="000A2E41"/>
    <w:rsid w:val="000D6165"/>
    <w:rsid w:val="001D3383"/>
    <w:rsid w:val="001D5D0B"/>
    <w:rsid w:val="001F09A0"/>
    <w:rsid w:val="001F40F3"/>
    <w:rsid w:val="00200857"/>
    <w:rsid w:val="002107BD"/>
    <w:rsid w:val="00323DC4"/>
    <w:rsid w:val="003838D6"/>
    <w:rsid w:val="003937F4"/>
    <w:rsid w:val="003B50B7"/>
    <w:rsid w:val="003B537E"/>
    <w:rsid w:val="004B2187"/>
    <w:rsid w:val="00555F99"/>
    <w:rsid w:val="005A1B33"/>
    <w:rsid w:val="005C154E"/>
    <w:rsid w:val="00620617"/>
    <w:rsid w:val="00650A5F"/>
    <w:rsid w:val="006932CC"/>
    <w:rsid w:val="006C2E59"/>
    <w:rsid w:val="00781E1E"/>
    <w:rsid w:val="00856C24"/>
    <w:rsid w:val="008B579F"/>
    <w:rsid w:val="00911C99"/>
    <w:rsid w:val="00924D97"/>
    <w:rsid w:val="00944EC5"/>
    <w:rsid w:val="009728BC"/>
    <w:rsid w:val="00982775"/>
    <w:rsid w:val="00A86A93"/>
    <w:rsid w:val="00A94370"/>
    <w:rsid w:val="00AA1EF9"/>
    <w:rsid w:val="00B43A30"/>
    <w:rsid w:val="00B80DF4"/>
    <w:rsid w:val="00B87D7E"/>
    <w:rsid w:val="00B941B1"/>
    <w:rsid w:val="00BA5A53"/>
    <w:rsid w:val="00C406B8"/>
    <w:rsid w:val="00CA654E"/>
    <w:rsid w:val="00CE0A46"/>
    <w:rsid w:val="00D14771"/>
    <w:rsid w:val="00D14CE2"/>
    <w:rsid w:val="00DF2E41"/>
    <w:rsid w:val="00E40AB8"/>
    <w:rsid w:val="00E543E4"/>
    <w:rsid w:val="00EC01AB"/>
    <w:rsid w:val="00F36AB8"/>
    <w:rsid w:val="00FE2BB6"/>
    <w:rsid w:val="00FF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C4"/>
  </w:style>
  <w:style w:type="paragraph" w:styleId="1">
    <w:name w:val="heading 1"/>
    <w:basedOn w:val="a"/>
    <w:link w:val="10"/>
    <w:uiPriority w:val="9"/>
    <w:qFormat/>
    <w:rsid w:val="00972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E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2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728B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A1EF9"/>
    <w:pPr>
      <w:ind w:left="720"/>
      <w:contextualSpacing/>
    </w:pPr>
  </w:style>
  <w:style w:type="table" w:styleId="a7">
    <w:name w:val="Table Grid"/>
    <w:basedOn w:val="a1"/>
    <w:uiPriority w:val="59"/>
    <w:rsid w:val="00B87D7E"/>
    <w:pPr>
      <w:spacing w:after="0" w:line="240" w:lineRule="auto"/>
    </w:pPr>
    <w:rPr>
      <w:rFonts w:ascii="Calibri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8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7D7E"/>
  </w:style>
  <w:style w:type="paragraph" w:styleId="aa">
    <w:name w:val="footer"/>
    <w:basedOn w:val="a"/>
    <w:link w:val="ab"/>
    <w:uiPriority w:val="99"/>
    <w:unhideWhenUsed/>
    <w:rsid w:val="00B8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D7E"/>
  </w:style>
  <w:style w:type="table" w:customStyle="1" w:styleId="11">
    <w:name w:val="Сетка таблицы1"/>
    <w:basedOn w:val="a1"/>
    <w:uiPriority w:val="59"/>
    <w:rsid w:val="00FE2BB6"/>
    <w:pPr>
      <w:spacing w:after="0" w:line="240" w:lineRule="auto"/>
    </w:pPr>
    <w:rPr>
      <w:rFonts w:ascii="Calibri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8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1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D766-A8A3-4D25-A43D-90A353FF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2015-10-18T17:51:00Z</cp:lastPrinted>
  <dcterms:created xsi:type="dcterms:W3CDTF">2011-11-02T05:36:00Z</dcterms:created>
  <dcterms:modified xsi:type="dcterms:W3CDTF">2015-10-27T16:03:00Z</dcterms:modified>
</cp:coreProperties>
</file>