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«Лето красное - пора прекрасная»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1 </w:t>
      </w: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День насекомых Беседы о насекомых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В. Бианки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«Как муравьишка домой спешил»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К. Чуковский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«Муха – цокотуха»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А. Пушкин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«Сказка о царе Салтане»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«Разговор с пчелой»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М. Бородицкая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«Бабочки на лугу»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Д/ и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«Собери цветок»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ошибки художника»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«Превращение гусеницы»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Игра-перевоплощение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«Если бы ты был бабочкой»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П/ и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«Медведь и пчелы»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«День и ночь»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«Поймай комара»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«Где ты живешь»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Наблюдения за насекомыми на прогулке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С/ </w:t>
      </w: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р игра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 даче»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Воспитатели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2 </w:t>
      </w: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День животных Беседы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«Дикие и домашние животные»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«Почему появилась Красная книга»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Рассматривание открыток, иллюстраций, альбомов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художественной литературы, отгадывание загадок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«Несуществующее животное»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дорисовывание.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Д/ и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«Кто где живет»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«Чьи детки»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«Кто как кричит»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пару»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«Кто спрятался»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П/ и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 медведя во бору»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«Волк и зайцы»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«Бездомный заяц»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«Зайка серый умывается»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С/ </w:t>
      </w: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р игра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«Ветеринарная больница»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Воспитатели, специалисты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3 </w:t>
      </w: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День воды и чистоты Беседа о соблюдении личной гигиены в детском саду и дома.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Беседа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«Вода друг или враг»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 «Капельки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«Мойдодыр»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Театрализованные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 витаминах и микробах»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Уборка территории детского сада.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Мытье игрушек, мебели.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Игры и опыты с водой.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Закаливание.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Оздоровительные мероприятия.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Сюжетно – ролевые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«Больница»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«Доктор»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Воспитатели, специалисты Н. А. Рыжова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«Волшебница вода»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«</w:t>
      </w: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«Неделя здоровья»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Дни недели Примерные мероприятия Ответственный Литература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6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lastRenderedPageBreak/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День лекарствен-ных растений Беседы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такое лекарственные растения»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«Где и как используют лекарственные растения.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Просмотр книг, альбомов, энциклопедий о лекарственных растениях.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Сбор гербария лекарственных растений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Совместно с родителями изготовление мини – альбомов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«Лекарство в нашем доме»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- загадки, стихи, рассказы собственного сочинения.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Дидактические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было бы, если бы исчезли…»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«Какого растения не стало?»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«Слова»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лишнее»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«1-2-3 к растению беги»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пару»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Сюжетно – ролевая игра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«Аптека»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Проектная деятельность. Воспитатели, медсестра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Т. А. Шорыгина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«Растения. Какие они?»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7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Мой организм Беседы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«Как я устроен»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«Есть ли у кожи враги»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полезно, а что вредно для организма»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Занятия – игра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«Изучаем свой организм»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«Чтобы зубы не болели»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художественной и научно – популярной литературы.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Заучивание стихов, поговорок.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«Здоровые привычки»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«Ладошки»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Игровая деятельность.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Моделирование ситуаций.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Встречи с интересными людьми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(родители, чья профессия врач, медсестра)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Закаливание, гигиенические процедуры. Воспитатели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8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 День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«Витамин-ки в корзинке»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«Праздник огурца»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Познавательная беседа об овощах и фруктах.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Д/и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изменилось?»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«Узнай овощ по описанию»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«Угадай на вкус»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вырастили люди»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«Узнай овощ, и фрукт по его части»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где растёт?»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«Знаешь ли ты овощи?»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«Какой сок приготовили?»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«Из чего салат?»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«Вершки – корешки»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Составление описательных рассказов по мнемотаблице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«Расскажи про огурец»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«Расскажи про яблоко»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рассказов Н. Носов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«Огурцы»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Г. Юдин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«Сказка о том, как овощи воевали»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стихотворения П. Дзюба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«Скворушка и Яблонька»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Экол.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«Чудесный мешочек»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«Вершки и корешки»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«Назови-мы отгадаем»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«Овощи на блюде»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Составление рассказа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«Собираем урожай в саду»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Обведение и штриховка трафаретов по теме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«Овощи и фрукты»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 – драматизация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«Весёлые овощи»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Загадки о фруктах.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Просмотр иллюстраций, книг, альбомов об овощах и фруктах. Воспитатели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9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День физкультур -ника Беседы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«Уроки безопасности»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"Беседа о здоровье, о чистоте" Рассм. иллюстраций, фотографий, картин о спорте.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Заучивание пословиц, поговорок о здоровье и спорте.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худ. </w:t>
      </w: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литературы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В. Лебедев - Кумач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«Закаляйся!»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С. Маршак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«Дремота и зевота»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С. Михалков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«Про девочку, которая плохо кушала»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Э. Успенский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«Дети, которые плохо едят в детском саду»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А. Барто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«Прогулка»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С. Михалков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«Прогулка»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«Прививка»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В. Семернин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«Запрещается — разрешается!»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Конкурс рисунков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«Путешествие в страну здоровья и спорта»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П/ и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«Делай, как я»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«Школа мяча»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«Ловишки в кругу»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…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С/ </w:t>
      </w: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р игры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«Поликлиника»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«Аптека»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Инструктор по физической культуре, воспитатели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10 </w:t>
      </w: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Летний спортивный праздник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«За здоровьем в детский сад»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Тузикова С. В.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«Неделя безопасности»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Дни недели Примерные мероприятия Ответственный Литература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13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День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светофора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Беседа о правилах пешехода,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«Зачем нужны дорожные знаки»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«Улица города»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 транспорте»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«Вежливая улица»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др.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Экскурсия по городу, к светофору, к пешеходному переходу.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Дидактические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не правильно»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«Лабиринт»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«Логические цепочки»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произведений художественной литературы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Викторины, конкурсы.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Экскурсия – наблюдение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«Велосипед и дорога»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Аппликация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«Светофор»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Конструирование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«Дорожные знаки»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«Виды транспорта»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Лепка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«Моя улица»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Изготовление тематических альбомов, макет улицы.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Проигрывание ситуаций на макете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«Перекресток»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Встречи с интересными людьми.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Экскурсии, целевые прогулки.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Н. Н. Авдеева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«Безопасность»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14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Безопасность на улицах Развлечение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«Буратино в стране дорожных знаков»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Слушание, разучивание песенок.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Настольно – печатные игры. Тузикова С. В., Таранова Н. А. воспитатели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15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Пожарная безопасность Игры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«Пожароопасные предметы»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необходимо пожарному»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Отгадывание загадок.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Беседа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«Правила поведения при пожаре»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«Служба 01»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«Труд пожарных»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«Осторожно – огонь»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«Огонь – судья беспечности»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др.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Викторины, конкурсы.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Дидактические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«Лабиринты»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ошибки»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«Отгадай – дорисуй»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Моделирование ситуаций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«Если в доме возник пожар»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Экскурсия в пожарную часть.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Рассматривание альбома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«Люди героической профессии»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и обсуждение художественных произведений.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Рассматривание плакатов, иллюстраций.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Конкурс рисунка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«Спички детям не игрушки»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Дидактические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«Можно – нельзя»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«Предметы – источники пожара»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«Домашние помощники»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«Кому что нужно?»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«Я начну, а ты закончи»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«Ловишки»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«Прятки»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предмет»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 кочки на кочку»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«Пробеги тихо»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Огненный дракон»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Учебные тренировки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«Пожар в ДОУ»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Сюжетно – ролевая игра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«Отважные пожарные»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«Спасатели»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«Служба спасения»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Просмотр видеофильмов.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Экспериментирование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«Пожароопасные предметы»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Воспитатели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16,17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Безопасность на природе и водоеме Правила личной безопасности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«Осторожно растения»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«Осторожно – грибы»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Беседа с рассматриванием иллюстраций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«Ядовитые растения, грибы»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«Лекарственные растения»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«Грозы»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«Наши соседи»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(домашние животные,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«Безопасность в природе»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Оригами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«Кошки»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«Собаки»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Изготовление аппликации «ягодное царство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Лепка из слоеного теста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«грибное царство»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Театрализованные представления.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lastRenderedPageBreak/>
        <w:t>АВГУСТ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«Познавай - ка»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Дни недели Примерные мероприятия Ответственный Литература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20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День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хлеба Рассматривание колосьев зерновых растений, сюжетных картинок из серии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«Откуда хлеб пришел»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иллюстраций с изображением машин и приспособлений, используемых для выращивания злаков.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и разучивание стихотворений, пословиц, художественных произведений о хлебе.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Рассматривание альбома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«Путешествие колоска»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Драматизация сказки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«Колобок»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Лепка из соленого теста. С-р игра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«Пекарня»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«Мыши в кладовой»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пару»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«Каравай»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«Хлеб – хозяин дома»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«Береги хлеб»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Экскурсия на хлебное поле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(опытнический участок детского сада)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пословиц и поговорок о хлебе.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Игры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«Угадай на вкус»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(пшеничный или ржаной хлеб,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«Кто назовет больше блюд»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«Из чего сварили кашу»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«Угадай на ощупь»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(крупы,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«Назови профессию»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Воспитатели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21 </w:t>
      </w: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День Государственного флага РФ Тематическое занятие с презентацией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«Государственный флаг России»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«Флаг России»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Беседа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«Государственная символика»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Воспитатели И. Мулько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«Развитие представлений о человеке, истории и культуре»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22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 В гости к деревьям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Развлечение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«Чудеса из леса»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Беседы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«Деревья нашего края»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«Какие деревья растут около детского сада»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«Береги лес от пожара»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 пользе деревьев»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случится, если вырубить все леса»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Рассматривание картин, альбомов, иллюстраций.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Целевая прогулка в рощу, сбор природного материала.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Наблюдение за деревьями.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стихов, рассказов о деревьях, отгадывание загадок.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Дидактические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 какого дерева листочек»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«Угадай по описанию»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«От какого дерева плод»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«1-2-3- к дереву беги»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 деревьев.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Психогимнастика, релаксация.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Воспитатель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23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 День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архитектуры. Дидактические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«Достроим дом»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выход»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(лабиринт)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Конструирование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«Моя любимая улица»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«Мой дом»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«Детская площадка»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«Парк будущего»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Постройки из песка.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«Сделай фигуру»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«Белое и черное»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«Краски»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– ролевая игра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«Строители песочного города»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Конкурс рисунка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«Город будущего»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«Тайны песка»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: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Исследовательско – экспериментальная деятельность с песком.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Игры – конкурсы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«Песочные фантазии»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Рисунки на песке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Поделки на песке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«Попади в цель»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- метание мешочков с песком.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Игры – аттракционы с песком.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художественной литературы.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Беседы с детьми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«Правила игры с песком»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«Тайны песка»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«Песчаные бури»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др. Воспитатели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24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 День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часов Беседы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 времени»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«Если б не было часов»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мы знаем о часах»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Рассматривание иллюстраций с изображением разных видов часов; частей суток; календарей.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«Краденое солнце»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Мойдодыр», Сказка о глупом мышонке»,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«Маша – растеряша»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«Где спит рыбка»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Дидактические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«Когда это бывает»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«Подбери узор для часов»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«Путешествие в утро, день, вечер, ночь»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«Тише едешь – дальше будешь»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«День – ночь»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«Запоминалки»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- с мячом. Воспитатель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27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213184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День юного следопыта Опыты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 свойствах воды»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«Прозрачное – не прозрачное»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«Воздух и вода»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др.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 нетрадиционными способами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(появление ранее нанесенного свечой рисунка)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свой цвет»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«Прятки»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флажок»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Социально – ролевая игра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«В поход»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Беседы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«Кто такие следопыты»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Отгадывание лабиринтов, расшифровка карт, головоломок.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Чтение художественной литературы.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28 </w:t>
      </w: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 День Земли Беседы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: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«Природные ископаемые, что это»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 богатствах земли»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Развлечение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«Хозяйка медной горы»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Рассматривание коллекции камней, просмотр обучающих презентаций и видео.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Рассматривание энциклопедий о полезных ископаемых.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Сюжетно – ролевые игры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«Геологи»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«Исследователи природы»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213184" w:rsidRP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Опытно – экспериментальная деятельность по исследованию полезных ископаемых. Воспитатели Куликовская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«Экспериментирование в детском саду»</w:t>
      </w:r>
    </w:p>
    <w:p w:rsidR="00213184" w:rsidRPr="00213184" w:rsidRDefault="00213184" w:rsidP="00213184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30 -31</w:t>
      </w:r>
    </w:p>
    <w:p w:rsidR="00213184" w:rsidRDefault="00213184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213184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августа </w:t>
      </w:r>
      <w:r w:rsidRPr="0021318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«Мисс и мистер Лето, ДО СВИДАНЬЯ»</w:t>
      </w:r>
      <w:r w:rsidRPr="0021318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- игры, конкурсы, эстафеты Воспитатели,Музыкальные руководители</w:t>
      </w:r>
    </w:p>
    <w:p w:rsidR="009E3EDB" w:rsidRDefault="009E3EDB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9E3EDB" w:rsidRPr="00213184" w:rsidRDefault="009E3EDB" w:rsidP="0021318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213184" w:rsidRPr="00213184" w:rsidRDefault="001107BE" w:rsidP="00213184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4" w:tooltip="В закладки" w:history="1">
        <w:r w:rsidR="00213184" w:rsidRPr="00213184">
          <w:rPr>
            <w:rFonts w:ascii="Arial" w:eastAsia="Times New Roman" w:hAnsi="Arial" w:cs="Arial"/>
            <w:color w:val="FFFFFF"/>
            <w:sz w:val="29"/>
            <w:lang w:eastAsia="ru-RU"/>
          </w:rPr>
          <w:t>+</w:t>
        </w:r>
        <w:r w:rsidR="00213184" w:rsidRPr="00213184">
          <w:rPr>
            <w:rFonts w:ascii="MS Gothic" w:eastAsia="MS Gothic" w:hAnsi="MS Gothic" w:cs="MS Gothic" w:hint="eastAsia"/>
            <w:color w:val="FFFFFF"/>
            <w:sz w:val="29"/>
            <w:lang w:eastAsia="ru-RU"/>
          </w:rPr>
          <w:t>❤</w:t>
        </w:r>
        <w:r w:rsidR="00213184" w:rsidRPr="00213184">
          <w:rPr>
            <w:rFonts w:ascii="Arial" w:eastAsia="Times New Roman" w:hAnsi="Arial" w:cs="Arial"/>
            <w:color w:val="FFFFFF"/>
            <w:sz w:val="29"/>
            <w:lang w:eastAsia="ru-RU"/>
          </w:rPr>
          <w:t xml:space="preserve"> В Мои закладки</w:t>
        </w:r>
      </w:hyperlink>
    </w:p>
    <w:p w:rsidR="009E3EDB" w:rsidRPr="009E3EDB" w:rsidRDefault="009E3EDB" w:rsidP="009E3EDB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3"/>
          <w:szCs w:val="33"/>
          <w:lang w:eastAsia="ru-RU"/>
        </w:rPr>
      </w:pPr>
      <w:r w:rsidRPr="009E3EDB">
        <w:rPr>
          <w:rFonts w:ascii="Arial" w:eastAsia="Times New Roman" w:hAnsi="Arial" w:cs="Arial"/>
          <w:color w:val="83A629"/>
          <w:sz w:val="33"/>
          <w:szCs w:val="33"/>
          <w:lang w:eastAsia="ru-RU"/>
        </w:rPr>
        <w:t>Август</w:t>
      </w:r>
    </w:p>
    <w:p w:rsidR="009E3EDB" w:rsidRPr="009E3EDB" w:rsidRDefault="009E3EDB" w:rsidP="009E3EDB">
      <w:pPr>
        <w:shd w:val="clear" w:color="auto" w:fill="FFFFFF"/>
        <w:spacing w:before="125" w:after="125" w:line="288" w:lineRule="atLeast"/>
        <w:outlineLvl w:val="2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9E3EDB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1 неделя - «Солнечная» (6.08 – 10.08)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ООД. «Солнце – друг и враг», «Солнце и его свойства», «Свет наш солнышко»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Проблемная ситуация «О пользе и вреде солнечных лучей»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Наблюдение. «Солнечные лучи», «Куда уходит солнце», «Тень»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Эксперимент «Вода в сосуде», «Влияние солнечного тепла», «Когда теплее», «Солнечный луч»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Целевая прогулка «Солнечные блики»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 – путешествие «По солнечным тропинкам»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Детская продуктивная деятельность. Рисование «Солнышко и тучка», «Солнечный денёк». Аппликация «Солнышко» (обрывная, «Солнечные блики». Лепка «Солнечный зайчик», «На солнечной полянке». Оригами «Подсолнухи»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Театрализация «У солнышка в гостях»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 «Солнечные лучики»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Музыкальные игры «Солнышко и дождик» (М. Раухвергер, «Солнышко» (Е. Макшанцева, «Сенокос» (слов. нар. мелодия)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Слушание «Солнечные зайчики» (Е. Поплянова, «Я на солнышке лежу» (Г. Гладков, «Выйди солнышко» (Р. Паулс, «Вновь солнышко смеётся» (анг. нар. песня)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Этюд «Светит солнце спозаранку», «Загадки о лете»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Спортивный фестиваль «В солнечном городе»</w:t>
      </w:r>
    </w:p>
    <w:p w:rsidR="009E3EDB" w:rsidRPr="009E3EDB" w:rsidRDefault="009E3EDB" w:rsidP="009E3EDB">
      <w:pPr>
        <w:shd w:val="clear" w:color="auto" w:fill="FFFFFF"/>
        <w:spacing w:before="125" w:after="125" w:line="288" w:lineRule="atLeast"/>
        <w:outlineLvl w:val="2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9E3EDB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2 неделя «Кладовая леса» (13.0 - 17.08)</w:t>
      </w:r>
    </w:p>
    <w:p w:rsidR="009E3EDB" w:rsidRPr="009E3EDB" w:rsidRDefault="009E3EDB" w:rsidP="009E3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lastRenderedPageBreak/>
        <w:t>"Растительный мир"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ООД. Беседа с рассматриванием иллюстраций «Лекарственные растения», «Осторожно, ядовитые растения», «Осторожно – ядовитые грибы». «Правила личной безопасности в природе», «Безопасное лето», «Зелёная аптека», «Лесные лекари», «Дуб и сосна», «Лесные насаждения нашей области», «Зелёные пылесосы»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Викторина «Мудрые сказки тётушки Совы» (закрепление знаний о полезных и ядовитых грибах и ягодах).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Детская продуктивная деятельность. Изготовление аппликации «Ягодное царство». Лепка из слоеного теста «Грибное царство». Рисование «Цветущий куст» (зарисовки карандашами, «Летняя картина», «Лица деревьев». Коллективная лепка «Лесная пирамида».«Хохломская роспись». Мастерская «Шишкодрёма»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Мастерская слова. Чтение произведений М. Пришвина, Н. Сладкова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Наблюдения. «Растения – друзья», «Заботливые родители» (семена). «Узнай дерево»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Опыты. «Какая кора теплее?», «Корень – основа дерева», «Дыхание листа», «Разноцветные листья» (получение краски)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 – путешествие «Заколдованные тропы»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Пластический этюд «Лесная ягода», «Лес шумит»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Музыкальная игра «Игры на лесной опушке»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Мини – этюд «Цветок», «Берёзка»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Подвижная игра «Следопыты», «Шагомеры»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Театрализация «Заколдованный лес»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Эстафета «Лукошко», «По кочкам», «Попади в корзину»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Досуг «На привале», Конкурс знатоков природы «Что? Где? Когда?»</w:t>
      </w:r>
    </w:p>
    <w:p w:rsidR="009E3EDB" w:rsidRPr="009E3EDB" w:rsidRDefault="009E3EDB" w:rsidP="009E3E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«Животные леса»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ООД. «Звери средней полосы России», «Приокско – террасный заповедник». Рассматривание иллюстраций и энциклопедий о животных средней полосы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Наблюдения. «Где чей домик?», «Паучок – синоптик», «Улитка», «Чем стрекочет кузнечик?»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Мастерская слова. Чтение рассказов о животных Г. Скребицкого, В. Бианки, Н. Сладкова, Н. Чарушина; загадки и потешки о животных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Детская продуктивная деятельность. Лепка фигурок животных. Рисование. «Медведица с медвежатами», «Ёжик»; «Филимоновский медведь»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Этюд «Зайчишка – трусишка», «Белка с ветки – в свой домишко», «Я медведя поймал»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 «У медведя во бору», «Зайца гонять» (с мячом, «Бездомный заяц», «Охотник», «Коршун и наседка», «Волк во рву», «Хитрая лиса», «Филин и пташки», «Медведь и пчёлы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Эстафета «Лисий след» (бег между кеглями, «Кузнечики» (бег с прыжками на одной ноге, «Труженики – муравьи» (Ползание по скамейки)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Музыкальная игра «Медведь и медвежата», «Зайцы и лиса», «Медвежата»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Слушание «Стрекоза» (С. Гаврилов, «Добрый ёж» (С. Соснин, «Зайчик дразнит медвежонка» (Д. Кабалевский, «Бабочки» (В. Куперин)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Театрализация сказок Н. Сладкова «Разговоры животных», «Вести из леса»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Развлечение «Песенный фестиваль «Чудеса из леса»</w:t>
      </w:r>
    </w:p>
    <w:p w:rsidR="009E3EDB" w:rsidRPr="009E3EDB" w:rsidRDefault="009E3EDB" w:rsidP="009E3EDB">
      <w:pPr>
        <w:shd w:val="clear" w:color="auto" w:fill="FFFFFF"/>
        <w:spacing w:before="125" w:after="125" w:line="288" w:lineRule="atLeast"/>
        <w:outlineLvl w:val="2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9E3EDB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3 неделя «Цветочная» (20.08 – 24.08)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ООД. «Самые разные цветы», «Цветочная радуга», «Цветочный калейдоскоп», «Что внутри цветка?», «Цветочные помощники»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Детская продуктивная деятельность. Рисование «Цветущий сад», «Цветочная клумба», «Гжельская роза», «Городецкие цветы», «Жостовский поднос». Лепка «Веночек». Оригами «Цветок».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Наблюдение. «Цветочная мозаика», «Друзья цветов» (за насекомыми, «Отчего и почему?», «Заботливые друзья» (рост при уходе)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Рассматривание альбомов народных промыслов «Жостово», «Голубая Гжель», «Городецкая роспись»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Мастерская слова. Стихи и легенды о цветах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Этюд. «Цветок», «Колокольчики»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Слушание «Переплелись гвоздика с розой» (Э. Вила – Лобос, «Ромашковая Русь» (Ю. Чичков)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 – путешествие «Цветочная поляна»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 – импровизация «Бабочки и мотыльки»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 «Бабочки и цветок», «Зелена», «Поезд»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Словесная игра «Венок» (Е. Благининой)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Музыкальная игра «Кто скорей сплетёт венок»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 – драматизация «Садовник»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Театрализация сказки «Дюймовочка» Г. Х. Андерсена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Эстафеты «Кувшинки», «Составь букет»</w:t>
      </w:r>
    </w:p>
    <w:p w:rsidR="009E3EDB" w:rsidRPr="009E3EDB" w:rsidRDefault="009E3EDB" w:rsidP="009E3EDB">
      <w:pPr>
        <w:shd w:val="clear" w:color="auto" w:fill="FFFFFF"/>
        <w:spacing w:before="125" w:after="125" w:line="288" w:lineRule="atLeast"/>
        <w:outlineLvl w:val="2"/>
        <w:rPr>
          <w:rFonts w:ascii="Arial" w:eastAsia="Times New Roman" w:hAnsi="Arial" w:cs="Arial"/>
          <w:color w:val="F43DC3"/>
          <w:sz w:val="35"/>
          <w:szCs w:val="35"/>
          <w:lang w:eastAsia="ru-RU"/>
        </w:rPr>
      </w:pPr>
      <w:r w:rsidRPr="009E3EDB">
        <w:rPr>
          <w:rFonts w:ascii="Arial" w:eastAsia="Times New Roman" w:hAnsi="Arial" w:cs="Arial"/>
          <w:color w:val="F43DC3"/>
          <w:sz w:val="35"/>
          <w:szCs w:val="35"/>
          <w:lang w:eastAsia="ru-RU"/>
        </w:rPr>
        <w:t>4 неделя «Заповедная» (27.08 -31.08)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ООД «Сказочные герои зарубежных авторов»,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Познавательно-исследовательская деятельность «Танцующая борода» (электризация расчёски, «Привет от тролля» (электризация листка бумаги, «Иголка Белоснежки» (не тонет в воде, «Волшебное письмо» (чернила из смеси сока лимона и воды).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Мастерская слова. Ш. Перро «Мальчик - с - пальчик», Н. Носов «Приключения Незнайки», «Белоснежка и семь гномов». Рассматривание иллюстраций к сказкам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 – путешествие «Сказочные лабиринты», «В гости к гномам»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Детская продуктивная деятельность. Рисование «Цветочный город», «Поспешим на помощь краскам – нарисуем дружно сказку», «Загадочный лес» (мыльной пеной, аппликация «Маленькие человечки», «Подземные жители»; лепка «Гномики».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Слушание музыки. «Лесная сказка» А. Шишелова, «Лесное чудище» Ж. Металлиди, «В пещере горного короля» Э. Григ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Подвижные игры. «Колдунчики», «Все - на поиски клада», «Баба Яга», «Карлики и великаны», «Шёл король по лесу», «Королевство кривых зеркал» (противоположные движения, «Маугли» (прыжки, «Властелин колец» (обруч, «Пропеллер Карлсона»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 – имитация «Маленькие человечки»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Этюды «Настроение такое», «Незнайка в зелёном городе»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Смотр книжных уголков в группах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Рисование «Поспешим на помощь краскам – нарисуем дружно сказку»</w:t>
      </w:r>
    </w:p>
    <w:p w:rsidR="009E3EDB" w:rsidRPr="009E3EDB" w:rsidRDefault="009E3EDB" w:rsidP="009E3EDB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E3ED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Кукольный театр «В Сказочном царстве – небывалом государстве»</w:t>
      </w:r>
    </w:p>
    <w:p w:rsidR="009D3006" w:rsidRDefault="009D3006"/>
    <w:sectPr w:rsidR="009D3006" w:rsidSect="009D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213184"/>
    <w:rsid w:val="001107BE"/>
    <w:rsid w:val="00213184"/>
    <w:rsid w:val="009D3006"/>
    <w:rsid w:val="009E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06"/>
  </w:style>
  <w:style w:type="paragraph" w:styleId="3">
    <w:name w:val="heading 3"/>
    <w:basedOn w:val="a"/>
    <w:link w:val="30"/>
    <w:uiPriority w:val="9"/>
    <w:qFormat/>
    <w:rsid w:val="009E3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3E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184"/>
    <w:rPr>
      <w:b/>
      <w:bCs/>
    </w:rPr>
  </w:style>
  <w:style w:type="character" w:styleId="a5">
    <w:name w:val="Hyperlink"/>
    <w:basedOn w:val="a0"/>
    <w:uiPriority w:val="99"/>
    <w:semiHidden/>
    <w:unhideWhenUsed/>
    <w:rsid w:val="0021318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E3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3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2471</Words>
  <Characters>14085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AnyaARJ</dc:creator>
  <cp:lastModifiedBy>AnyaARJ</cp:lastModifiedBy>
  <cp:revision>4</cp:revision>
  <dcterms:created xsi:type="dcterms:W3CDTF">2022-06-06T08:38:00Z</dcterms:created>
  <dcterms:modified xsi:type="dcterms:W3CDTF">2022-06-06T08:46:00Z</dcterms:modified>
</cp:coreProperties>
</file>