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55" w:rsidRDefault="00B03055" w:rsidP="00B03055">
      <w:pPr>
        <w:pStyle w:val="a3"/>
        <w:shd w:val="clear" w:color="auto" w:fill="FFFFFF"/>
        <w:spacing w:before="0" w:beforeAutospacing="0" w:after="150" w:afterAutospacing="0"/>
        <w:ind w:firstLine="225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i/>
          <w:iCs/>
          <w:color w:val="FF6600"/>
          <w:sz w:val="48"/>
          <w:szCs w:val="48"/>
        </w:rPr>
        <w:t>Когда и как хвалить ребёнка?</w:t>
      </w:r>
    </w:p>
    <w:p w:rsidR="00B03055" w:rsidRPr="00B03055" w:rsidRDefault="00B03055" w:rsidP="00B03055">
      <w:pPr>
        <w:pStyle w:val="a3"/>
        <w:shd w:val="clear" w:color="auto" w:fill="FFFFFF"/>
        <w:spacing w:before="0" w:beforeAutospacing="0" w:after="150" w:afterAutospacing="0"/>
        <w:ind w:firstLine="225"/>
        <w:jc w:val="center"/>
        <w:rPr>
          <w:rFonts w:ascii="Arial" w:hAnsi="Arial" w:cs="Arial"/>
          <w:color w:val="000000"/>
          <w:sz w:val="28"/>
          <w:szCs w:val="28"/>
        </w:rPr>
      </w:pPr>
      <w:r w:rsidRPr="00B03055">
        <w:rPr>
          <w:rStyle w:val="a5"/>
          <w:rFonts w:ascii="Arial" w:hAnsi="Arial" w:cs="Arial"/>
          <w:i/>
          <w:iCs/>
          <w:color w:val="008000"/>
          <w:sz w:val="28"/>
          <w:szCs w:val="28"/>
        </w:rPr>
        <w:t>Нужно ли хвалить ребёнка?</w:t>
      </w:r>
    </w:p>
    <w:p w:rsidR="00B03055" w:rsidRPr="00B03055" w:rsidRDefault="00B03055" w:rsidP="00B030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03055">
        <w:rPr>
          <w:rFonts w:ascii="Arial" w:hAnsi="Arial" w:cs="Arial"/>
          <w:color w:val="000000"/>
          <w:sz w:val="28"/>
          <w:szCs w:val="28"/>
        </w:rPr>
        <w:t>Этот вопрос задают люди, занимающиеся воспитанием и обучением детей, но чаще подобный вопрос задают родители.</w:t>
      </w:r>
      <w:r w:rsidRPr="00B03055">
        <w:rPr>
          <w:rFonts w:ascii="Arial" w:hAnsi="Arial" w:cs="Arial"/>
          <w:color w:val="000000"/>
          <w:sz w:val="28"/>
          <w:szCs w:val="28"/>
        </w:rPr>
        <w:br/>
      </w:r>
      <w:r w:rsidRPr="00B03055">
        <w:rPr>
          <w:rStyle w:val="a5"/>
          <w:rFonts w:ascii="Arial" w:hAnsi="Arial" w:cs="Arial"/>
          <w:i/>
          <w:iCs/>
          <w:color w:val="FF0000"/>
          <w:sz w:val="28"/>
          <w:szCs w:val="28"/>
        </w:rPr>
        <w:t>Хвалить ребёнка необходимо!</w:t>
      </w:r>
      <w:r w:rsidRPr="00B03055">
        <w:rPr>
          <w:rFonts w:ascii="Arial" w:hAnsi="Arial" w:cs="Arial"/>
          <w:b/>
          <w:bCs/>
          <w:i/>
          <w:iCs/>
          <w:noProof/>
          <w:color w:val="FF0000"/>
          <w:sz w:val="28"/>
          <w:szCs w:val="28"/>
        </w:rPr>
        <w:drawing>
          <wp:inline distT="0" distB="0" distL="0" distR="0">
            <wp:extent cx="3810000" cy="2695575"/>
            <wp:effectExtent l="19050" t="0" r="0" b="0"/>
            <wp:docPr id="1" name="Рисунок 1" descr="http://www.detsad72.ru/images/consult/img_40c1ca73f6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sad72.ru/images/consult/img_40c1ca73f6a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3055">
        <w:rPr>
          <w:rFonts w:ascii="Arial" w:hAnsi="Arial" w:cs="Arial"/>
          <w:color w:val="000000"/>
          <w:sz w:val="28"/>
          <w:szCs w:val="28"/>
        </w:rPr>
        <w:br/>
        <w:t>Любое дело надо начинать с чувством успеха (это справедливо не только в отношении детей, но и взрослых). Ощущение успеха должно проявляться не только в конце, но и обязательно присутствовать в начале любого действия.</w:t>
      </w:r>
      <w:r w:rsidRPr="00B03055">
        <w:rPr>
          <w:rFonts w:ascii="Arial" w:hAnsi="Arial" w:cs="Arial"/>
          <w:color w:val="000000"/>
          <w:sz w:val="28"/>
          <w:szCs w:val="28"/>
        </w:rPr>
        <w:br/>
        <w:t>«Если вы не знаете, за что похвалить ребёнка, придумайте это!» - советует в книге «Нестандартный ребёнок» психиатр и психотерапевт В. Леви.</w:t>
      </w:r>
      <w:r w:rsidRPr="00B03055">
        <w:rPr>
          <w:rFonts w:ascii="Arial" w:hAnsi="Arial" w:cs="Arial"/>
          <w:color w:val="000000"/>
          <w:sz w:val="28"/>
          <w:szCs w:val="28"/>
        </w:rPr>
        <w:br/>
        <w:t>Главное, что должно быть передано ребёнку, это искренняя вера в его возможности.</w:t>
      </w:r>
      <w:r w:rsidRPr="00B03055">
        <w:rPr>
          <w:rFonts w:ascii="Arial" w:hAnsi="Arial" w:cs="Arial"/>
          <w:color w:val="000000"/>
          <w:sz w:val="28"/>
          <w:szCs w:val="28"/>
        </w:rPr>
        <w:br/>
        <w:t>Нечто подобное встречается во «взрослой» социальной психологии под именем «авансирование доверием», что обуславливает значительный личностно и профессионально развивающий эффект. Техника «интенсивной психотерапии» в работе с взрослыми людьми основана, прежде всего, на вере в возможности роста личности.</w:t>
      </w:r>
    </w:p>
    <w:p w:rsidR="00B03055" w:rsidRPr="00B03055" w:rsidRDefault="00B03055" w:rsidP="00B030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FF0000"/>
          <w:sz w:val="28"/>
          <w:szCs w:val="28"/>
        </w:rPr>
      </w:pPr>
      <w:r w:rsidRPr="00B03055">
        <w:rPr>
          <w:rStyle w:val="a5"/>
          <w:rFonts w:ascii="Arial" w:hAnsi="Arial" w:cs="Arial"/>
          <w:i/>
          <w:iCs/>
          <w:color w:val="FF0000"/>
          <w:sz w:val="28"/>
          <w:szCs w:val="28"/>
        </w:rPr>
        <w:t>Когда не следует хвалить?</w:t>
      </w:r>
    </w:p>
    <w:p w:rsidR="00B03055" w:rsidRDefault="00B03055" w:rsidP="00B030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03055">
        <w:rPr>
          <w:rFonts w:ascii="Arial" w:hAnsi="Arial" w:cs="Arial"/>
          <w:color w:val="000000"/>
          <w:sz w:val="28"/>
          <w:szCs w:val="28"/>
        </w:rPr>
        <w:t xml:space="preserve"> Хвалить ребёнка за то, что ему даётся легко, за то, что ему дано самой природой, очень   вредно!</w:t>
      </w:r>
      <w:r w:rsidRPr="00B03055">
        <w:rPr>
          <w:rFonts w:ascii="Arial" w:hAnsi="Arial" w:cs="Arial"/>
          <w:color w:val="000000"/>
          <w:sz w:val="28"/>
          <w:szCs w:val="28"/>
        </w:rPr>
        <w:br/>
        <w:t xml:space="preserve">Похвала не за труд, не за усилия, а за наличие способностей, не даёт ребёнку ничего, что действительно было бы необходимо для его развития. Повторение похвалы без необходимости действует как наркотик: ребёнок к ней привыкает и всегда ждёт её. Он проникается чувством своего превосходства над другими, если не приучен к труду, реализующему его способности. Он может не состояться как личность: эгоцентризм полностью замкнёт его на себе, он весь уйдёт в ожидание </w:t>
      </w:r>
      <w:r w:rsidRPr="00B03055">
        <w:rPr>
          <w:rFonts w:ascii="Arial" w:hAnsi="Arial" w:cs="Arial"/>
          <w:color w:val="000000"/>
          <w:sz w:val="28"/>
          <w:szCs w:val="28"/>
        </w:rPr>
        <w:lastRenderedPageBreak/>
        <w:t>восхищения и похвал. А их прекращение вызовет хронический дискомфорт, из которого рождаются зависть, мелочная обидчивость, ревность к чужому успеху, подозрительность и прочие тягостные атрибуты эгоцен</w:t>
      </w:r>
      <w:r>
        <w:rPr>
          <w:rFonts w:ascii="Arial" w:hAnsi="Arial" w:cs="Arial"/>
          <w:color w:val="000000"/>
          <w:sz w:val="28"/>
          <w:szCs w:val="28"/>
        </w:rPr>
        <w:t>тризма несостоявшегося «гения».</w:t>
      </w:r>
      <w:r w:rsidRPr="00B03055">
        <w:rPr>
          <w:rFonts w:ascii="Arial" w:hAnsi="Arial" w:cs="Arial"/>
          <w:color w:val="000000"/>
          <w:sz w:val="28"/>
          <w:szCs w:val="28"/>
        </w:rPr>
        <w:br/>
        <w:t>* Крайне вредно хвалить того, кому что-то даётся легко, ставя его в пример тем, кому это же даётся трудно вопреки усилиям. Ругая одного и хваля другого, навязывая его как пример первому, их противопоставляют друг другу. Сам факт несправедливой оценки усилия (замалчивание, игнорирование его) тяжело травмирует психику ребёнка. Это снижает побуждение к действию.</w:t>
      </w:r>
      <w:r w:rsidRPr="00B03055">
        <w:rPr>
          <w:rFonts w:ascii="Arial" w:hAnsi="Arial" w:cs="Arial"/>
          <w:color w:val="000000"/>
          <w:sz w:val="28"/>
          <w:szCs w:val="28"/>
        </w:rPr>
        <w:br/>
      </w:r>
      <w:r w:rsidRPr="00B03055">
        <w:rPr>
          <w:rFonts w:ascii="Arial" w:hAnsi="Arial" w:cs="Arial"/>
          <w:color w:val="000000"/>
          <w:sz w:val="28"/>
          <w:szCs w:val="28"/>
        </w:rPr>
        <w:br/>
      </w:r>
      <w:r w:rsidRPr="00B03055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3143250" cy="2476500"/>
            <wp:effectExtent l="19050" t="0" r="0" b="0"/>
            <wp:docPr id="2" name="Рисунок 2" descr="http://www.detsad72.ru/images/consult/img_c5861c8d1a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tsad72.ru/images/consult/img_c5861c8d1aa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055" w:rsidRPr="00B03055" w:rsidRDefault="00B03055" w:rsidP="00B030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03055">
        <w:rPr>
          <w:rFonts w:ascii="Arial" w:hAnsi="Arial" w:cs="Arial"/>
          <w:color w:val="000000"/>
          <w:sz w:val="28"/>
          <w:szCs w:val="28"/>
        </w:rPr>
        <w:t>Противопоставление не может вызвать желание брать пример с того, кого несправедливо хвалят. Напротив, оно только отодвигает их друг от друга, угнетая одного и развращая другого. Противопоставление культивирует нездоровое соперничество, которое стимулирует вовсе не прилежание, а его тенденции. Противопоставлением можно вызвать негативизм – отказ от тех видов деятельности, которые не гарантируют успеха.</w:t>
      </w:r>
      <w:r w:rsidRPr="00B0305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B03055">
        <w:rPr>
          <w:rFonts w:ascii="Arial" w:hAnsi="Arial" w:cs="Arial"/>
          <w:color w:val="000000"/>
          <w:sz w:val="28"/>
          <w:szCs w:val="28"/>
        </w:rPr>
        <w:t>* Вредно хвалить слишком часто, без всякой необходимости и неискренне. Это обесценивает похвалу</w:t>
      </w:r>
      <w:r>
        <w:rPr>
          <w:rFonts w:ascii="Arial" w:hAnsi="Arial" w:cs="Arial"/>
          <w:color w:val="000000"/>
          <w:sz w:val="28"/>
          <w:szCs w:val="28"/>
        </w:rPr>
        <w:t xml:space="preserve"> и приучает к дешевому успеху.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B03055">
        <w:rPr>
          <w:rFonts w:ascii="Arial" w:hAnsi="Arial" w:cs="Arial"/>
          <w:color w:val="000000"/>
          <w:sz w:val="28"/>
          <w:szCs w:val="28"/>
        </w:rPr>
        <w:t>* Важно хвалить конкретный поступок ребёнка, то, что он сделал, чего добился, а не его личность в целом. Иначе, можно сформировать у него слишком большое самомнение и необъективно завышенную самооценку, ожидания. Если в дальнейшей жизни ребёнок столкнётся с тем, что окружающие люди ценят его не так высоко, как он сам о себе мнит, то это может привести к неврозу.</w:t>
      </w:r>
      <w:r w:rsidRPr="00B03055">
        <w:rPr>
          <w:rFonts w:ascii="Arial" w:hAnsi="Arial" w:cs="Arial"/>
          <w:color w:val="000000"/>
          <w:sz w:val="28"/>
          <w:szCs w:val="28"/>
        </w:rPr>
        <w:br/>
        <w:t xml:space="preserve">   Психологи считают, что оценка ребёнком своей личности складывается из двух моментов: из того, что взрослые говорят детям, и из того, что ребёнок сам, на основании наших слов, заключает о себе.</w:t>
      </w:r>
      <w:r w:rsidRPr="00B03055">
        <w:rPr>
          <w:rFonts w:ascii="Arial" w:hAnsi="Arial" w:cs="Arial"/>
          <w:color w:val="000000"/>
          <w:sz w:val="28"/>
          <w:szCs w:val="28"/>
        </w:rPr>
        <w:br/>
      </w:r>
      <w:r w:rsidRPr="00B03055">
        <w:rPr>
          <w:rStyle w:val="a4"/>
          <w:rFonts w:ascii="Arial" w:hAnsi="Arial" w:cs="Arial"/>
          <w:color w:val="008000"/>
          <w:sz w:val="28"/>
          <w:szCs w:val="28"/>
        </w:rPr>
        <w:t>Дошкольное детство – время, когда позитивные оценки личности в целом педагогически оправданны.</w:t>
      </w:r>
    </w:p>
    <w:sectPr w:rsidR="00B03055" w:rsidRPr="00B03055" w:rsidSect="00AE1EC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055"/>
    <w:rsid w:val="004E4B27"/>
    <w:rsid w:val="00626F0D"/>
    <w:rsid w:val="00AE1EC7"/>
    <w:rsid w:val="00B03055"/>
    <w:rsid w:val="00D6024D"/>
    <w:rsid w:val="00F8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03055"/>
    <w:rPr>
      <w:i/>
      <w:iCs/>
    </w:rPr>
  </w:style>
  <w:style w:type="character" w:styleId="a5">
    <w:name w:val="Strong"/>
    <w:basedOn w:val="a0"/>
    <w:uiPriority w:val="22"/>
    <w:qFormat/>
    <w:rsid w:val="00B03055"/>
    <w:rPr>
      <w:b/>
      <w:bCs/>
    </w:rPr>
  </w:style>
  <w:style w:type="character" w:customStyle="1" w:styleId="apple-converted-space">
    <w:name w:val="apple-converted-space"/>
    <w:basedOn w:val="a0"/>
    <w:rsid w:val="00B03055"/>
  </w:style>
  <w:style w:type="paragraph" w:styleId="a6">
    <w:name w:val="Balloon Text"/>
    <w:basedOn w:val="a"/>
    <w:link w:val="a7"/>
    <w:uiPriority w:val="99"/>
    <w:semiHidden/>
    <w:unhideWhenUsed/>
    <w:rsid w:val="00B0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493</Words>
  <Characters>2813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AnyaARJ</dc:creator>
  <cp:lastModifiedBy>AnyaARJ</cp:lastModifiedBy>
  <cp:revision>6</cp:revision>
  <dcterms:created xsi:type="dcterms:W3CDTF">2015-11-23T13:49:00Z</dcterms:created>
  <dcterms:modified xsi:type="dcterms:W3CDTF">2022-10-12T14:20:00Z</dcterms:modified>
</cp:coreProperties>
</file>