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85" w:rsidRPr="00B15985" w:rsidRDefault="00B15985" w:rsidP="00B15985">
      <w:pPr>
        <w:pStyle w:val="a3"/>
        <w:spacing w:before="0" w:beforeAutospacing="0" w:after="240" w:afterAutospacing="0"/>
        <w:jc w:val="center"/>
        <w:rPr>
          <w:b/>
          <w:color w:val="464646"/>
          <w:sz w:val="36"/>
          <w:szCs w:val="36"/>
        </w:rPr>
      </w:pPr>
      <w:r w:rsidRPr="00B15985">
        <w:rPr>
          <w:b/>
          <w:iCs/>
          <w:color w:val="464646"/>
          <w:sz w:val="36"/>
          <w:szCs w:val="36"/>
        </w:rPr>
        <w:t>Конспект интегриров</w:t>
      </w:r>
      <w:r>
        <w:rPr>
          <w:b/>
          <w:iCs/>
          <w:color w:val="464646"/>
          <w:sz w:val="36"/>
          <w:szCs w:val="36"/>
        </w:rPr>
        <w:t>анного занятия в старшей группе</w:t>
      </w:r>
    </w:p>
    <w:p w:rsidR="00B15985" w:rsidRDefault="00B15985" w:rsidP="00B15985">
      <w:pPr>
        <w:pStyle w:val="a3"/>
        <w:spacing w:before="0" w:beforeAutospacing="0" w:after="240" w:afterAutospacing="0"/>
        <w:jc w:val="center"/>
        <w:rPr>
          <w:b/>
          <w:iCs/>
          <w:color w:val="464646"/>
          <w:sz w:val="36"/>
          <w:szCs w:val="36"/>
        </w:rPr>
      </w:pPr>
      <w:r w:rsidRPr="00B15985">
        <w:rPr>
          <w:b/>
          <w:iCs/>
          <w:color w:val="464646"/>
          <w:sz w:val="36"/>
          <w:szCs w:val="36"/>
        </w:rPr>
        <w:t xml:space="preserve">посвященное Дню Космонавтики </w:t>
      </w:r>
    </w:p>
    <w:p w:rsidR="00B15985" w:rsidRDefault="00B15985" w:rsidP="00B15985">
      <w:pPr>
        <w:pStyle w:val="a3"/>
        <w:spacing w:before="0" w:beforeAutospacing="0" w:after="240" w:afterAutospacing="0"/>
        <w:jc w:val="center"/>
        <w:rPr>
          <w:b/>
          <w:iCs/>
          <w:color w:val="464646"/>
          <w:sz w:val="36"/>
          <w:szCs w:val="36"/>
        </w:rPr>
      </w:pPr>
      <w:r w:rsidRPr="00B15985">
        <w:rPr>
          <w:b/>
          <w:iCs/>
          <w:color w:val="464646"/>
          <w:sz w:val="36"/>
          <w:szCs w:val="36"/>
        </w:rPr>
        <w:t>«Космическое путешествие».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b/>
          <w:color w:val="464646"/>
          <w:sz w:val="32"/>
          <w:szCs w:val="32"/>
        </w:rPr>
      </w:pPr>
      <w:r w:rsidRPr="00B15985">
        <w:rPr>
          <w:b/>
          <w:iCs/>
          <w:color w:val="464646"/>
          <w:sz w:val="32"/>
          <w:szCs w:val="32"/>
        </w:rPr>
        <w:t>Составила: Затолокина И.Л.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  <w:u w:val="single"/>
        </w:rPr>
        <w:t>Цель:</w:t>
      </w:r>
      <w:r w:rsidRPr="00B15985">
        <w:rPr>
          <w:sz w:val="28"/>
          <w:szCs w:val="28"/>
        </w:rPr>
        <w:t xml:space="preserve"> Формировать у детей интерес к знаниям о космосе через интеграцию </w:t>
      </w:r>
      <w:r w:rsidRPr="00B15985">
        <w:rPr>
          <w:bCs/>
          <w:sz w:val="28"/>
          <w:szCs w:val="28"/>
        </w:rPr>
        <w:t>образовательных областей</w:t>
      </w:r>
      <w:r w:rsidRPr="00B15985">
        <w:rPr>
          <w:sz w:val="28"/>
          <w:szCs w:val="28"/>
        </w:rPr>
        <w:t>: познание, коммуникация социализация, художественное творчество, здоровье.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  <w:u w:val="single"/>
        </w:rPr>
      </w:pPr>
      <w:r w:rsidRPr="00B15985">
        <w:rPr>
          <w:sz w:val="28"/>
          <w:szCs w:val="28"/>
          <w:u w:val="single"/>
        </w:rPr>
        <w:t>Программные задачи: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1.Обучающие: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- закреплять знания о геометрических фигурах;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- сформировать опыт самостоятельного преодоления затруднения под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руководством педагога на основе рефлексивного метода, опыт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самоконтроля;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- упражнять в решении логических задач и задач на смекалку;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- формировать у детей интерес к математике, чувство уверенности в своих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знаниях.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- тренировать мыслительные операции - анализ, сравнение, обобщение,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абстрагирование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-Учить соотносить наглядные символы со словесными при конструировании ракеты.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-продолжать учить детей анализировать схему.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2.Развивающие: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- развивать познавательный интерес детей;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- обогащение и активизация словаря по теме «Космос»;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- развивать творческое воображение, фантазию;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lastRenderedPageBreak/>
        <w:t>- развивать двигательно-игровую активность;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3.Воспитательные: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- создание ситуации успеха;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- воспитание чувства ответственности, взаимопомощи;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- создать радостную атмосферу праздника.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  <w:u w:val="single"/>
        </w:rPr>
      </w:pPr>
      <w:r w:rsidRPr="00B15985">
        <w:rPr>
          <w:sz w:val="28"/>
          <w:szCs w:val="28"/>
          <w:u w:val="single"/>
        </w:rPr>
        <w:t>Оборудование: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Картинки с изображением портета Ю. Гагарина, созвездий, Луны.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Набор геометрических фигур, образец ракеты, составленной из этих фигур.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Листы бумаги с нарисованными инопланетянами и ракетами из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геометрических фигур, карандаши, звездочки для подсчёта баллов,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картонные детали для постройки ракет, фотографии и плакаты с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изображением планет, солнца. Прямоугольный лист бумаги на каждого ребёнка.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Предварительная работа: чтение книг «Космос в картинках» Эмили Бомонт,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рисование на тему «Космические просторы», конструирование «Наш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космический корабль», лепка «Космонавт», « Ракета» ,аппликация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«Луноход», макеты Ракет.</w:t>
      </w:r>
    </w:p>
    <w:p w:rsidR="00B15985" w:rsidRPr="00B15985" w:rsidRDefault="00B15985" w:rsidP="00B15985">
      <w:pPr>
        <w:pStyle w:val="a3"/>
        <w:spacing w:before="0" w:beforeAutospacing="0" w:after="240" w:afterAutospacing="0"/>
        <w:jc w:val="center"/>
        <w:rPr>
          <w:sz w:val="28"/>
          <w:szCs w:val="28"/>
          <w:u w:val="single"/>
        </w:rPr>
      </w:pPr>
      <w:r w:rsidRPr="00B15985">
        <w:rPr>
          <w:sz w:val="28"/>
          <w:szCs w:val="28"/>
          <w:u w:val="single"/>
        </w:rPr>
        <w:t>Ход занятия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Воспитатель: Ребята, я очень рада видеть вас. Возьмитесь за руки, подарите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друг другу улыбку. А теперь посмотрите на наших гостей, поздоровайтесь с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ними и подарите им свою улыбку . Отлично!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Звучит космическая музыка.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Воспитатель: Что можно представить, слушая эту музыку?</w:t>
      </w:r>
      <w:r w:rsidRPr="00B15985">
        <w:rPr>
          <w:i/>
          <w:iCs/>
          <w:sz w:val="28"/>
          <w:szCs w:val="28"/>
        </w:rPr>
        <w:t>(космическое путешествие)</w:t>
      </w:r>
      <w:r w:rsidRPr="00B15985">
        <w:rPr>
          <w:sz w:val="28"/>
          <w:szCs w:val="28"/>
        </w:rPr>
        <w:t>.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lastRenderedPageBreak/>
        <w:t>- Почему вы так думаете? </w:t>
      </w:r>
      <w:r w:rsidRPr="00B15985">
        <w:rPr>
          <w:i/>
          <w:iCs/>
          <w:sz w:val="28"/>
          <w:szCs w:val="28"/>
        </w:rPr>
        <w:t>(Музыка загадочная, таинственная, необычная, как и космос.)</w:t>
      </w:r>
    </w:p>
    <w:p w:rsidR="00B15985" w:rsidRPr="00B15985" w:rsidRDefault="00B15985" w:rsidP="00B15985">
      <w:pPr>
        <w:pStyle w:val="a3"/>
        <w:spacing w:before="0" w:beforeAutospacing="0" w:after="240" w:afterAutospacing="0"/>
        <w:jc w:val="center"/>
        <w:rPr>
          <w:sz w:val="28"/>
          <w:szCs w:val="28"/>
          <w:u w:val="single"/>
        </w:rPr>
      </w:pPr>
      <w:r w:rsidRPr="00B15985">
        <w:rPr>
          <w:bCs/>
          <w:sz w:val="28"/>
          <w:szCs w:val="28"/>
          <w:u w:val="single"/>
        </w:rPr>
        <w:t>Основная часть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bCs/>
          <w:sz w:val="28"/>
          <w:szCs w:val="28"/>
        </w:rPr>
        <w:t>Рассказ воспитателя.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В древности, когда наши предки жили еще в пещерах, они каждую ночь смотрели в небо и удивлялись: над их головами в бездонной вышине сверкали бесчисленные точки. Они исчезали к утру, чтобы появиться следующей ночью. И там, где днем сверкал огромный диск Солнца, ночью, разгоняя тьму, сияла Луна, которая периодически меняла свою форму. Почему это происходит, наши предки не понимали и объяснить не могли. Но прошли тысячелетия и на многие вопросы люди нашли ответы.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bCs/>
          <w:sz w:val="28"/>
          <w:szCs w:val="28"/>
        </w:rPr>
        <w:t>Воспитатель:</w:t>
      </w:r>
      <w:r w:rsidRPr="00B15985">
        <w:rPr>
          <w:sz w:val="28"/>
          <w:szCs w:val="28"/>
        </w:rPr>
        <w:t>А вы хотели бы побывать в космосе? Тогда надо подготовиться.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Я предлагаю проверить ваши знания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Игра-викторина «Угадай-ка».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Самая большая звезда во вселенной (Солнце)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Естественный спутник земли (Луна).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Человек, который летает в космос (космонавт).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Как называется, летательный аппарат, в котором летят в космос? (Космический корабль).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Как называется и животное, и созвездие? (Медведица).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Почему на земле есть день и ночь? (Планета вращается вокруг себя)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С помощью какого летательного аппарата исследовали поверхность Луны?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(луноход)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Откуда стартуют космические корабли? (космодром)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Во что одеты космонавты? (скафандр)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Из чего космонавты принимают пищу (из тюбиков)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Кто побывал в космосе кроме людей? (Собаки Белка и Стрелка, мыши, крысы, и даже шимпанзе).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lastRenderedPageBreak/>
        <w:t>Как назывался космический корабль, на котором Гагарин совершил свой первый полет? («Восток»)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Какой праздник наша страна празднует каждый год 12 апреля? (День космонавтики)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В этом году 12 апреля 2019 года ,исполняется 58 лет со дня полета первого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человека в космос. И сделал это наш соотечественник Юрий Алексеевич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Гагарин.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12 апреля Ю.А. Гагарин стал самым известным человеком земли, но первый виток вокруг Земли космического корабля с человеком на борту был заслугой многих и многих людей и в первую очередь генерального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конструктора космических кораблей Сергея Павловича Королева.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bCs/>
          <w:sz w:val="28"/>
          <w:szCs w:val="28"/>
        </w:rPr>
        <w:t>Воспитатель:</w:t>
      </w:r>
      <w:r w:rsidRPr="00B15985">
        <w:rPr>
          <w:sz w:val="28"/>
          <w:szCs w:val="28"/>
        </w:rPr>
        <w:t> Как вы думаете, каким должен быть космонавт? (здоровым, сильным, знающим, трудолюбивым, мужественным,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выносливым и т.д.).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-Воспитатель: Космонавт должен быть бесстрашным, почему?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(люди не знают, с чем они могут столкнуться в космосе, исправна ли ракета).</w:t>
      </w:r>
    </w:p>
    <w:p w:rsidR="00B15985" w:rsidRPr="00B15985" w:rsidRDefault="00B15985" w:rsidP="00B15985">
      <w:pPr>
        <w:pStyle w:val="a3"/>
        <w:spacing w:before="0" w:beforeAutospacing="0" w:after="0" w:afterAutospacing="0"/>
        <w:rPr>
          <w:sz w:val="28"/>
          <w:szCs w:val="28"/>
        </w:rPr>
      </w:pPr>
      <w:r w:rsidRPr="00B15985">
        <w:rPr>
          <w:bCs/>
          <w:sz w:val="28"/>
          <w:szCs w:val="28"/>
        </w:rPr>
        <w:t>Воспитатель</w:t>
      </w:r>
      <w:r w:rsidRPr="00B15985">
        <w:rPr>
          <w:sz w:val="28"/>
          <w:szCs w:val="28"/>
        </w:rPr>
        <w:t>: Что он для этого должен делать? (тренироваться)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bCs/>
          <w:sz w:val="28"/>
          <w:szCs w:val="28"/>
        </w:rPr>
        <w:t>Вход в деятельность</w:t>
      </w:r>
      <w:r w:rsidRPr="00B15985">
        <w:rPr>
          <w:sz w:val="28"/>
          <w:szCs w:val="28"/>
        </w:rPr>
        <w:t>.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-Вот и я предлагаю вам провести «Космическую тренировку».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Но, так как нас много , мы разделимся на 2 команды .Сейчас мы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пройдем на космодром, здесь мы видим геометрические фигуры!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Ребята, возьмитесь за руки идем по кругу, как музыка прервется , каждый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возьмет себе по фигуре… (звучит музыка «Звездный десант»)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-Как мы можем разделится ? (по цвету, по форме)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- Хорошо , сегодня разделимся по форме, квадраты на право, треугольники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на лево, У кого самый большой квадрат и треугольник, они будут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командирами космического корабля.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lastRenderedPageBreak/>
        <w:t>-Проходим на посадочную площадку и занимаем места в соответствии с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номером на вашей фигуре.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Дидактическая игра «Построй ракету»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Воспитатель: Первое задание , представьте, что вы конструкторы, и сейчас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каждая команда строит свою ракету, у вас есть модель .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Чтобы нам полет устроить Надо всем ракеты строить.(командная работа: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дети строят ракеты).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-Молодцы ! Справились отлично!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-Какие геометрические фигуры вы использовали?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-Сколько треугольников ?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-Сколько квадратов?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-Отлично! но чтобы отправиться в полет нужно много знать и уметь.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Предлагаем испытание на сообразительность. Команды готовы? (Готовы).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Звучит сигнал СОС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Ребята я вижу две летающие тарелки, и похоже они неисправны. Как вы думаете , что надо сделать?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Задание :</w:t>
      </w:r>
      <w:r w:rsidRPr="00B15985">
        <w:rPr>
          <w:bCs/>
          <w:sz w:val="28"/>
          <w:szCs w:val="28"/>
        </w:rPr>
        <w:t>«Найти соседей числа».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Это задание командирам: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Воспитатель: справились с этим задание , и получают по звезде.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bCs/>
          <w:sz w:val="28"/>
          <w:szCs w:val="28"/>
        </w:rPr>
        <w:t>Игра «Язык лунатиков».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- Внимание, космонавты! Оказывается у инопланетян есть свой язык. Давайте проверим, сможем ли мы их понимать.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(Детям предлагаются картинки – карандаш, кастрюля, иголка, крокодил, колокольчик.) Я буду называть предмет на языке лунатиков, а вы должны найти его на картинке и сказать, как он называется на нашем языке.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Например, что такое рисоварь. Это предмет, которым рисуют, то есть карандаш.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lastRenderedPageBreak/>
        <w:t>Варюля-… кастрюля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Уколка-… иголка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Зубохват-… крокодил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Дилибомчик- … колокольчик.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-Молодцы! Хорошо справились с заданием.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Дидактическая игра «Рассади инопланетян по космическим кораблям»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Воспитатель: Взгляните на лист и ответьте мне, дети: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Кто на какой летает ракете?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(На листе бумаги нарисованы инопланетяне из геометрических фигур и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ракеты в форме этих же фигур. Нужно соединить линией изображения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ракеты и инопланетянина, состоящих из одинаковых геометрических фигур.)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bCs/>
          <w:sz w:val="28"/>
          <w:szCs w:val="28"/>
        </w:rPr>
        <w:t>Воспитатель:</w:t>
      </w:r>
      <w:r w:rsidRPr="00B15985">
        <w:rPr>
          <w:sz w:val="28"/>
          <w:szCs w:val="28"/>
        </w:rPr>
        <w:t> Командиры проверьте , задания…,( команды снова получают по звезде.)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Инопланетянам мы помогли</w:t>
      </w:r>
    </w:p>
    <w:p w:rsidR="00B15985" w:rsidRPr="00B15985" w:rsidRDefault="00B15985" w:rsidP="00B15985">
      <w:pPr>
        <w:pStyle w:val="a3"/>
        <w:spacing w:before="0" w:beforeAutospacing="0" w:after="0" w:afterAutospacing="0"/>
        <w:rPr>
          <w:sz w:val="28"/>
          <w:szCs w:val="28"/>
        </w:rPr>
      </w:pPr>
      <w:r w:rsidRPr="00B15985">
        <w:rPr>
          <w:bCs/>
          <w:sz w:val="28"/>
          <w:szCs w:val="28"/>
        </w:rPr>
        <w:t>Воспитатель:</w:t>
      </w:r>
      <w:r w:rsidRPr="00B15985">
        <w:rPr>
          <w:sz w:val="28"/>
          <w:szCs w:val="28"/>
        </w:rPr>
        <w:t>Ребята вы много знаете о космосе вы прошли космическую тренировку, а хотели бы вы построить свою ракету? Я предлагаю вам пройти в «конструкторское бюро» (дети садятся за столы)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Но с начало разомнём наши пальчики пальчиковая игра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Сегодня наши ракеты мы будем делать в технике оригами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1. Берем лист, складываем его пополам.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2. Затем развернем и каждую половинку складываем еще раз пополам.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3. Теперь к серединке нашего листа мы складываем углы.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4. Затем от середины делаем отворот.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5. Переворачиваем нашу работу и ракета готова.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bCs/>
          <w:sz w:val="28"/>
          <w:szCs w:val="28"/>
        </w:rPr>
        <w:t>II. Заключительная часть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Встаньте пожалуйста в круг.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Собрались все дети в круг,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lastRenderedPageBreak/>
        <w:t>Я твой друг и ты мой друг.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Давайте вспомним , чем мы сегодня занимались :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Мы прошли космическую тренировку, какое задание было сложное?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Какое самое лёгкое? Трудно ли было сроить ракету?</w:t>
      </w:r>
    </w:p>
    <w:p w:rsidR="00B15985" w:rsidRPr="00B15985" w:rsidRDefault="00B15985" w:rsidP="00B15985">
      <w:pPr>
        <w:pStyle w:val="a3"/>
        <w:spacing w:before="0" w:beforeAutospacing="0" w:after="240" w:afterAutospacing="0"/>
        <w:rPr>
          <w:sz w:val="28"/>
          <w:szCs w:val="28"/>
        </w:rPr>
      </w:pPr>
      <w:r w:rsidRPr="00B15985">
        <w:rPr>
          <w:sz w:val="28"/>
          <w:szCs w:val="28"/>
        </w:rPr>
        <w:t>На какую планету ты полетишь на своей ракете?</w:t>
      </w:r>
    </w:p>
    <w:sectPr w:rsidR="00B15985" w:rsidRPr="00B15985" w:rsidSect="00B15985">
      <w:pgSz w:w="11906" w:h="16838"/>
      <w:pgMar w:top="1134" w:right="1274" w:bottom="1134" w:left="1701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5985"/>
    <w:rsid w:val="00635E4C"/>
    <w:rsid w:val="00B1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1140</Words>
  <Characters>6500</Characters>
  <Application>Microsoft Office Word</Application>
  <DocSecurity>0</DocSecurity>
  <Lines>54</Lines>
  <Paragraphs>15</Paragraphs>
  <ScaleCrop>false</ScaleCrop>
  <Company/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ruslan18061985@mail.ru</dc:creator>
  <cp:keywords/>
  <dc:description/>
  <cp:lastModifiedBy>ruslan18061985@mail.ru</cp:lastModifiedBy>
  <cp:revision>3</cp:revision>
  <dcterms:created xsi:type="dcterms:W3CDTF">2023-04-07T14:23:00Z</dcterms:created>
  <dcterms:modified xsi:type="dcterms:W3CDTF">2023-04-07T14:28:00Z</dcterms:modified>
</cp:coreProperties>
</file>