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BD" w:rsidRP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302B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Перспективный план с родителями</w:t>
      </w:r>
    </w:p>
    <w:p w:rsidR="000302BD" w:rsidRP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302B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в старшей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Pr="000302B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«Колокольчик» и «Колокольчик -1»</w:t>
      </w:r>
      <w:r w:rsidRPr="000302B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на летний период</w:t>
      </w:r>
    </w:p>
    <w:p w:rsid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302B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2022-2023 учебного года</w:t>
      </w:r>
    </w:p>
    <w:p w:rsidR="003B1531" w:rsidRDefault="003B1531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B1531" w:rsidRPr="003B1531" w:rsidRDefault="003B1531" w:rsidP="003B1531">
      <w:pPr>
        <w:shd w:val="clear" w:color="auto" w:fill="FFFFFF"/>
        <w:spacing w:after="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15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Цели и задачи: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Распространение   педагогических знаний среди родителей, теоретическая помощь родителям в вопросах воспитания детей.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Активизировать включенность родителей в интересы и потребности ребенка.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B1531">
        <w:rPr>
          <w:sz w:val="28"/>
          <w:szCs w:val="28"/>
        </w:rPr>
        <w:t>Выставка детских рисунков и совместных поделок родителей и детей.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Ознакомление родителей с основными факторами, способствующими укреплению здоровья дошкольников в летний период.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Привлечение внимания родителей к вопросам о витаминах, о правильном их употреблении.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Реализация единого воспитательного подхода при обучении ребенка правилам безопасности.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Активизация педагогических знаний родителей.</w:t>
      </w:r>
    </w:p>
    <w:p w:rsidR="003B1531" w:rsidRPr="003B1531" w:rsidRDefault="003B1531" w:rsidP="003B1531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B1531">
        <w:rPr>
          <w:sz w:val="28"/>
          <w:szCs w:val="28"/>
        </w:rPr>
        <w:t>Активизация включенности родителей в работу детского сада, группы . Развитие позитивных взаимоотношений родителей и работников ДОУ.</w:t>
      </w:r>
    </w:p>
    <w:p w:rsidR="003B1531" w:rsidRPr="003B1531" w:rsidRDefault="003B1531" w:rsidP="003B1531">
      <w:pPr>
        <w:pStyle w:val="a3"/>
        <w:shd w:val="clear" w:color="auto" w:fill="F9FAFA"/>
        <w:spacing w:before="0" w:beforeAutospacing="0" w:after="240" w:afterAutospacing="0"/>
        <w:ind w:left="720"/>
        <w:rPr>
          <w:sz w:val="28"/>
          <w:szCs w:val="28"/>
        </w:rPr>
      </w:pPr>
    </w:p>
    <w:p w:rsidR="003B1531" w:rsidRPr="000302BD" w:rsidRDefault="003B1531" w:rsidP="003B1531">
      <w:pPr>
        <w:shd w:val="clear" w:color="auto" w:fill="FFFFFF"/>
        <w:spacing w:after="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302BD" w:rsidRP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3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3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ИЮНЬ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1.Консультация 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 «Долгожданное лето».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Беседы с родителями на тему: «Режим дня ребенка летом. Питьевой режим».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Папка – передвижка,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тему: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«Правильная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летом».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для родителей: 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травматизм».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ко дню памяти 22 июня: «Мы помним. Мы скорбим»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«Вредные привычки для детей»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Памятка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«Ядовитые растения»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302BD" w:rsidRP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ИЮЛЬ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рисунков: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Консультация: «Правила поведения у воды»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Беседа с родителями: «Не забывайте головные уборы. Почему они так важны летом»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рисунков: 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«Летнее творчество»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Памятка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«Первая помощь при укусах насекомых»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на тему: 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дома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родителей: «Закаливание детей летом»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BD" w:rsidRP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3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острых кишечных инфекций</w:t>
      </w:r>
    </w:p>
    <w:p w:rsidR="000302BD" w:rsidRDefault="000302BD" w:rsidP="000302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02BD" w:rsidRPr="000302BD" w:rsidRDefault="000302BD" w:rsidP="000302BD">
      <w:pPr>
        <w:shd w:val="clear" w:color="auto" w:fill="FFFFFF"/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3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АВГУСТ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тему: «Питание детей летом»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2.Консультация для родителей на тему: «Летний отдых с детьми»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Памятка «Программа развлечений на выходные для детей»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Родительское собрание: «Подготовка к новому учебному году»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рисунков: </w:t>
      </w: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«Лето красное пропело…»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«Перегревание, солнечные ожоги»</w:t>
      </w:r>
    </w:p>
    <w:p w:rsid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Консультация «Здоровый образ жизнь»</w:t>
      </w:r>
    </w:p>
    <w:p w:rsidR="000302BD" w:rsidRPr="000302BD" w:rsidRDefault="000302BD" w:rsidP="00030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Pr="0003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родителям по обучению детей безопасному поведению на дороге.</w:t>
      </w:r>
    </w:p>
    <w:p w:rsidR="000302BD" w:rsidRPr="000302BD" w:rsidRDefault="000302BD" w:rsidP="000302BD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1E8" w:rsidRPr="000302BD" w:rsidRDefault="006411E8">
      <w:pPr>
        <w:rPr>
          <w:rFonts w:ascii="Times New Roman" w:hAnsi="Times New Roman" w:cs="Times New Roman"/>
          <w:sz w:val="28"/>
          <w:szCs w:val="28"/>
        </w:rPr>
      </w:pPr>
    </w:p>
    <w:sectPr w:rsidR="006411E8" w:rsidRPr="000302BD" w:rsidSect="003B1531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23E"/>
    <w:multiLevelType w:val="hybridMultilevel"/>
    <w:tmpl w:val="404E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2BD"/>
    <w:rsid w:val="000302BD"/>
    <w:rsid w:val="003B1531"/>
    <w:rsid w:val="006411E8"/>
    <w:rsid w:val="006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E8"/>
  </w:style>
  <w:style w:type="paragraph" w:styleId="3">
    <w:name w:val="heading 3"/>
    <w:basedOn w:val="a"/>
    <w:link w:val="30"/>
    <w:uiPriority w:val="9"/>
    <w:qFormat/>
    <w:rsid w:val="0003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ruslan18061985@mail.ru</cp:lastModifiedBy>
  <cp:revision>4</cp:revision>
  <dcterms:created xsi:type="dcterms:W3CDTF">2023-06-15T08:32:00Z</dcterms:created>
  <dcterms:modified xsi:type="dcterms:W3CDTF">2023-06-15T09:02:00Z</dcterms:modified>
</cp:coreProperties>
</file>