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65" w:rsidRDefault="002B2D65" w:rsidP="002B2D65">
      <w:pPr>
        <w:pStyle w:val="c7"/>
        <w:shd w:val="clear" w:color="auto" w:fill="FFFFFF"/>
        <w:spacing w:before="0" w:beforeAutospacing="0" w:after="0" w:afterAutospacing="0"/>
        <w:ind w:firstLine="708"/>
        <w:rPr>
          <w:rStyle w:val="c4"/>
          <w:rFonts w:ascii="Times" w:hAnsi="Times" w:cs="Times"/>
          <w:color w:val="000000"/>
          <w:sz w:val="36"/>
          <w:szCs w:val="36"/>
        </w:rPr>
      </w:pPr>
      <w:r>
        <w:rPr>
          <w:rStyle w:val="c4"/>
          <w:rFonts w:ascii="Times" w:hAnsi="Times" w:cs="Times"/>
          <w:color w:val="000000"/>
          <w:sz w:val="36"/>
          <w:szCs w:val="36"/>
        </w:rPr>
        <w:t>Конспект в подготовительной группе </w:t>
      </w:r>
    </w:p>
    <w:p w:rsidR="002B2D65" w:rsidRDefault="002B2D65" w:rsidP="002B2D65">
      <w:pPr>
        <w:pStyle w:val="c7"/>
        <w:shd w:val="clear" w:color="auto" w:fill="FFFFFF"/>
        <w:spacing w:before="0" w:beforeAutospacing="0" w:after="0" w:afterAutospacing="0"/>
        <w:ind w:firstLine="708"/>
        <w:rPr>
          <w:rStyle w:val="c4"/>
          <w:rFonts w:ascii="Times" w:hAnsi="Times" w:cs="Times"/>
          <w:color w:val="000000"/>
          <w:sz w:val="36"/>
          <w:szCs w:val="36"/>
        </w:rPr>
      </w:pPr>
    </w:p>
    <w:p w:rsidR="002B2D65" w:rsidRDefault="002B2D65" w:rsidP="002B2D65">
      <w:pPr>
        <w:pStyle w:val="c7"/>
        <w:shd w:val="clear" w:color="auto" w:fill="FFFFFF"/>
        <w:spacing w:before="0" w:beforeAutospacing="0" w:after="0" w:afterAutospacing="0"/>
        <w:ind w:firstLine="708"/>
        <w:rPr>
          <w:rStyle w:val="c5"/>
          <w:rFonts w:ascii="Times" w:hAnsi="Times" w:cs="Times"/>
          <w:color w:val="000000"/>
          <w:sz w:val="28"/>
          <w:szCs w:val="28"/>
        </w:rPr>
      </w:pPr>
      <w:r>
        <w:rPr>
          <w:rStyle w:val="c5"/>
          <w:rFonts w:ascii="Times" w:hAnsi="Times" w:cs="Times"/>
          <w:color w:val="000000"/>
          <w:sz w:val="28"/>
          <w:szCs w:val="28"/>
        </w:rPr>
        <w:t>Тема: «Экология  и  здоровье  человека»</w:t>
      </w:r>
    </w:p>
    <w:p w:rsidR="002B2D65" w:rsidRDefault="002B2D65" w:rsidP="002B2D65">
      <w:pPr>
        <w:pStyle w:val="c7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 xml:space="preserve">ЦЕЛЬ: Сформировать представления детей о чистоте </w:t>
      </w:r>
      <w:proofErr w:type="gramStart"/>
      <w:r>
        <w:rPr>
          <w:rStyle w:val="c0"/>
          <w:rFonts w:ascii="Times" w:hAnsi="Times" w:cs="Times"/>
          <w:color w:val="000000"/>
        </w:rPr>
        <w:t>окружающий</w:t>
      </w:r>
      <w:proofErr w:type="gramEnd"/>
      <w:r>
        <w:rPr>
          <w:rStyle w:val="c0"/>
          <w:rFonts w:ascii="Times" w:hAnsi="Times" w:cs="Times"/>
          <w:color w:val="000000"/>
        </w:rPr>
        <w:t xml:space="preserve"> среды как о важной составляющей здоровья человека и всего живого на Земле. Заложить основы навыка поддержания чистоты в различных местах: дома, в лесу, в детском саду. Развивать творческое воображение, способности, </w:t>
      </w:r>
      <w:proofErr w:type="spellStart"/>
      <w:r>
        <w:rPr>
          <w:rStyle w:val="c0"/>
          <w:rFonts w:ascii="Times" w:hAnsi="Times" w:cs="Times"/>
          <w:color w:val="000000"/>
        </w:rPr>
        <w:t>коммуникативность</w:t>
      </w:r>
      <w:proofErr w:type="spellEnd"/>
      <w:r>
        <w:rPr>
          <w:rStyle w:val="c0"/>
          <w:rFonts w:ascii="Times" w:hAnsi="Times" w:cs="Times"/>
          <w:color w:val="000000"/>
        </w:rPr>
        <w:t>, любознательность, трудолюбие, приобщать к культуре родного края.              </w:t>
      </w: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 МАТЕРИАЛ: Таблицы о том, как окружающая среда влияет на организм человека, картинки: мышь, собака, клещ, муха, лес, растения; продукты питания с витаминами. С, Д, А.</w:t>
      </w: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                      ХОД ЗАНЯТИЯ.</w:t>
      </w: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- Дети, сегодня я шла в детский сад и встретила маленького человечка. Живёт он в волшебном городе. Но случилась там беда. Все его жители заболели, а как лечиться – не знают. И ещё этот человечек добавил, что в их городе очень грязно, везде свалки мусора, дымят трубы заводов, вода и та мутная. Я сказала человечку, что мы с ребятами обязательно поможем.</w:t>
      </w: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- Да, действительно, как не заболеть в таком грязном городе.</w:t>
      </w: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Ведь наш организм живёт благодаря тому, как мы ощущаем, дышим, питаемся.</w:t>
      </w: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С помощью глаз мы видим, с помощью уха мы слышим, получаем новые информации, а головной мозг контролирует все наши органы.</w:t>
      </w: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- А что делает наш организм, чтобы мы чувствовали, двигались, радовались, трудились? (показ таблицы).</w:t>
      </w: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Человек живёт в квартире, на работе, в каком-то городе, селе. Условия, в которых он живёт, везде разные.</w:t>
      </w: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rFonts w:ascii="Times" w:hAnsi="Times" w:cs="Times"/>
          <w:color w:val="000000"/>
        </w:rPr>
        <w:t>Например: в квартире – на человека действует свет, температура (когда холодно, нам неприятно, мы кутаемся, чтобы согреться); пыль, газ, курение (если папа курит в квартире).</w:t>
      </w:r>
      <w:proofErr w:type="gramEnd"/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rFonts w:ascii="Times" w:hAnsi="Times" w:cs="Times"/>
          <w:color w:val="000000"/>
        </w:rPr>
        <w:t>На работе – на человека действует: шум, пыль металлическая (на заводах), холод, жара (у печи).</w:t>
      </w:r>
      <w:proofErr w:type="gramEnd"/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- А на улице что на нас действует? (солнце, ветер, шум, пыль, автомобильные газы).</w:t>
      </w: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Организм человека находится под постоянным воздействием природы.</w:t>
      </w: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Вода – это самый важный природный продукт. Без воды гибнут все.</w:t>
      </w: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- Для чего нам нужна вода? (для гигиены тела, стирки белья, уборки помещения, для питья, поддержания чистоты улиц, орошений полей и полива растений). Родниковая вода хотя и считается в народе самой чистой, но может стать опасной для человека. А почему? Родник посещают всевозможные животные: лиса, волк, кабаны, птицы. Многие из них могут быть больными или переносчиками возбудителей болезни для человека. Поэтому, нельзя пить воду из рек и ручьёв, а, уходя в поход, в лес надо брать с собой питьевую воду (показ таблицы). Можно заболеть холерой, дизентерией, желтухой, чесоткой, малярией.</w:t>
      </w: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 xml:space="preserve">А если в воде не хватает </w:t>
      </w:r>
      <w:proofErr w:type="gramStart"/>
      <w:r>
        <w:rPr>
          <w:rStyle w:val="c0"/>
          <w:rFonts w:ascii="Times" w:hAnsi="Times" w:cs="Times"/>
          <w:color w:val="000000"/>
        </w:rPr>
        <w:t>очень нужных</w:t>
      </w:r>
      <w:proofErr w:type="gramEnd"/>
      <w:r>
        <w:rPr>
          <w:rStyle w:val="c0"/>
          <w:rFonts w:ascii="Times" w:hAnsi="Times" w:cs="Times"/>
          <w:color w:val="000000"/>
        </w:rPr>
        <w:t xml:space="preserve"> человеку минеральных веществ (йода, фтора), то это тоже очень плохо. У человека начинается кариес зубов, появляется зоб, болит сердце.</w:t>
      </w: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Даже почва представляет опасность для здоровья человека.</w:t>
      </w: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- Как вы думаете, какую опасность? (спасаясь от колорадских жуков, мы брызгаем её разными химикатами, которые вредят нашему здоровью).</w:t>
      </w: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Современная пища может быть не только вкусной, но может таить в себе и вредные начала.</w:t>
      </w: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lastRenderedPageBreak/>
        <w:t>- Для чего мы едим? (чтобы утолить чувство голода).</w:t>
      </w: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Мы взрослые часто вам говорим: - Кушай! Будешь здоровым, сильным, большим!</w:t>
      </w: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Недостаток питания (кто очень плохо ест) и человек с пищей не получает необходимые питательные вещества, пища должна быть калорийной и разнообразной. Обязательно надо есть рыбу, мясо, молочные продукты, овощи, ягоды, фрукты. Продукты должны быть всегда свежими, доброкачественными. Пища, которую мы едим, должна хорошо перевариваться в нашем пищеварительном конвейере.</w:t>
      </w: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В состав пищи должны входить витамины, без которых невозможна нормальная жизнедеятельность организма. – А какие вы знаете витамины? (показ таблицы).</w:t>
      </w: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Так, без витамина</w:t>
      </w:r>
      <w:proofErr w:type="gramStart"/>
      <w:r>
        <w:rPr>
          <w:rStyle w:val="c0"/>
          <w:rFonts w:ascii="Times" w:hAnsi="Times" w:cs="Times"/>
          <w:color w:val="000000"/>
        </w:rPr>
        <w:t xml:space="preserve"> А</w:t>
      </w:r>
      <w:proofErr w:type="gramEnd"/>
      <w:r>
        <w:rPr>
          <w:rStyle w:val="c0"/>
          <w:rFonts w:ascii="Times" w:hAnsi="Times" w:cs="Times"/>
          <w:color w:val="000000"/>
        </w:rPr>
        <w:t xml:space="preserve"> задерживается рост скелета, портится зрение; без витамина Д – нарушается рост костей.  </w:t>
      </w: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 xml:space="preserve">Без витамина С </w:t>
      </w:r>
      <w:proofErr w:type="gramStart"/>
      <w:r>
        <w:rPr>
          <w:rStyle w:val="c0"/>
          <w:rFonts w:ascii="Times" w:hAnsi="Times" w:cs="Times"/>
          <w:color w:val="000000"/>
        </w:rPr>
        <w:t>-у</w:t>
      </w:r>
      <w:proofErr w:type="gramEnd"/>
      <w:r>
        <w:rPr>
          <w:rStyle w:val="c0"/>
          <w:rFonts w:ascii="Times" w:hAnsi="Times" w:cs="Times"/>
          <w:color w:val="000000"/>
        </w:rPr>
        <w:t>худшается общее состояние организма, развивается кровоточивость.</w:t>
      </w: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Вот видите ребята, как пища влияет на здоровье человека.</w:t>
      </w: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Роль растений в жизни человека велика.</w:t>
      </w: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- Как вы думаете, для чего мы озеленяем улицы города? (сады и парки, зелёные улицы – всё это человек использует для оздоровления города.)</w:t>
      </w: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 xml:space="preserve">Растения выделяют особые вещества (фитонциды), которые убивают многие микробы и, таким образом, </w:t>
      </w:r>
      <w:proofErr w:type="spellStart"/>
      <w:r>
        <w:rPr>
          <w:rStyle w:val="c0"/>
          <w:rFonts w:ascii="Times" w:hAnsi="Times" w:cs="Times"/>
          <w:color w:val="000000"/>
        </w:rPr>
        <w:t>оздоравливают</w:t>
      </w:r>
      <w:proofErr w:type="spellEnd"/>
      <w:r>
        <w:rPr>
          <w:rStyle w:val="c0"/>
          <w:rFonts w:ascii="Times" w:hAnsi="Times" w:cs="Times"/>
          <w:color w:val="000000"/>
        </w:rPr>
        <w:t xml:space="preserve"> воздух, которым мы дышим.</w:t>
      </w: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- Леса очищают воздух от выбросов машин и заводов.</w:t>
      </w: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- Леса поглощают углекислоту и выделяют кислород.</w:t>
      </w: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- Леса улучшают климат.</w:t>
      </w: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А сельскохозяйственные растения (рожь, пшеница, гречиха…) -  это часть зелёного мира природы, обеспечивающая человека пищевыми продуктами.</w:t>
      </w: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- Дети, а как вы думаете, телевизоры, компьютеры, магнитофоны, автомобили создают ли они риск для здоровья человека?</w:t>
      </w: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- Конечно, да! И пользоваться ими надо умело.</w:t>
      </w: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Вот видите дети, как всё нас окружающее влияет на наше здоровье.</w:t>
      </w: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Теперь я надеюсь, мы разрешим проблему заболевания маленьких человечков в волшебном городе.  </w:t>
      </w: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И ответ наш будет таким:</w:t>
      </w: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- Мы все должны знать и соблюдать такие правила.</w:t>
      </w:r>
    </w:p>
    <w:p w:rsidR="002B2D65" w:rsidRDefault="002B2D65" w:rsidP="002B2D6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 xml:space="preserve">1. Не вредить природе. Никакого мусора. Особенно опасен ядовитый мусор. Поэтому нельзя разбивать старые лампы дневного света – в них ядовитая ртуть. Нельзя разбрасывать батарейки – в них свинец и другие тяжелые металлы. Нельзя выливать краски в воду (кроме </w:t>
      </w:r>
      <w:proofErr w:type="gramStart"/>
      <w:r>
        <w:rPr>
          <w:rStyle w:val="c0"/>
          <w:rFonts w:ascii="Times" w:hAnsi="Times" w:cs="Times"/>
          <w:color w:val="000000"/>
        </w:rPr>
        <w:t>акварельных</w:t>
      </w:r>
      <w:proofErr w:type="gramEnd"/>
      <w:r>
        <w:rPr>
          <w:rStyle w:val="c0"/>
          <w:rFonts w:ascii="Times" w:hAnsi="Times" w:cs="Times"/>
          <w:color w:val="000000"/>
        </w:rPr>
        <w:t>). Нельзя жечь в кострах пластмассу и резину – выделяются опаснейшие ядовитые газы.</w:t>
      </w:r>
    </w:p>
    <w:p w:rsidR="002B2D65" w:rsidRDefault="002B2D65" w:rsidP="002B2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2. Сбережение  природных  богатств.</w:t>
      </w:r>
    </w:p>
    <w:p w:rsidR="002B2D65" w:rsidRDefault="002B2D65" w:rsidP="002B2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       Запасы чистой воды убывают – нельзя попусту лить воду из крана. Ни к чему оставлять горящими зря электрические лампочки и газ. Надо беречь тепло в доме. Ведь чем меньше сожжено топлива на электростанциях, тем меньше попало в воздух опасных газов и пыли.</w:t>
      </w:r>
    </w:p>
    <w:p w:rsidR="002B2D65" w:rsidRDefault="002B2D65" w:rsidP="002B2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3. .Не  навреди  живой  природе.</w:t>
      </w:r>
    </w:p>
    <w:p w:rsidR="002B2D65" w:rsidRDefault="002B2D65" w:rsidP="002B2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Мы должны понимать: убиваешь живой мир – губишь жизнь людей, в том числе и свою.</w:t>
      </w:r>
    </w:p>
    <w:p w:rsidR="002B2D65" w:rsidRDefault="002B2D65" w:rsidP="002B2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4.Дом, в котором живёшь должен быть чистым, чтоб жилось в нём хорошо. Относится это и к домашнему животному, которое тоже надо оберегать, следить за его здоровьем.</w:t>
      </w:r>
    </w:p>
    <w:p w:rsidR="002B2D65" w:rsidRDefault="002B2D65" w:rsidP="002B2D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color w:val="000000"/>
        </w:rPr>
        <w:t>-Дети, как вы думаете, поправятся маленькие человечки, если будут выполнять все эти правила? Безусловно!</w:t>
      </w:r>
    </w:p>
    <w:p w:rsidR="003E5D52" w:rsidRDefault="003E5D52"/>
    <w:sectPr w:rsidR="003E5D52" w:rsidSect="003E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B2D65"/>
    <w:rsid w:val="002B2D65"/>
    <w:rsid w:val="003E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B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B2D65"/>
  </w:style>
  <w:style w:type="character" w:customStyle="1" w:styleId="c5">
    <w:name w:val="c5"/>
    <w:basedOn w:val="a0"/>
    <w:rsid w:val="002B2D65"/>
  </w:style>
  <w:style w:type="character" w:customStyle="1" w:styleId="c0">
    <w:name w:val="c0"/>
    <w:basedOn w:val="a0"/>
    <w:rsid w:val="002B2D65"/>
  </w:style>
  <w:style w:type="paragraph" w:customStyle="1" w:styleId="c1">
    <w:name w:val="c1"/>
    <w:basedOn w:val="a"/>
    <w:rsid w:val="002B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B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879</Words>
  <Characters>5013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</cp:revision>
  <cp:lastPrinted>2024-04-14T17:06:00Z</cp:lastPrinted>
  <dcterms:created xsi:type="dcterms:W3CDTF">2024-04-14T17:04:00Z</dcterms:created>
  <dcterms:modified xsi:type="dcterms:W3CDTF">2024-04-14T17:07:00Z</dcterms:modified>
</cp:coreProperties>
</file>