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83" w:rsidRDefault="009B2F10" w:rsidP="00EA7E72">
      <w:pPr>
        <w:pStyle w:val="a3"/>
        <w:ind w:firstLine="28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-220345</wp:posOffset>
            </wp:positionV>
            <wp:extent cx="11023600" cy="7586980"/>
            <wp:effectExtent l="190500" t="152400" r="158750" b="1092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0" cy="7586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  <a:softEdge rad="63500"/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8F6EF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3782060</wp:posOffset>
            </wp:positionH>
            <wp:positionV relativeFrom="paragraph">
              <wp:posOffset>535940</wp:posOffset>
            </wp:positionV>
            <wp:extent cx="3046730" cy="4652645"/>
            <wp:effectExtent l="0" t="0" r="1270" b="0"/>
            <wp:wrapThrough wrapText="bothSides">
              <wp:wrapPolygon edited="0">
                <wp:start x="0" y="0"/>
                <wp:lineTo x="0" y="21491"/>
                <wp:lineTo x="21474" y="21491"/>
                <wp:lineTo x="214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6730" cy="4652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14CA7" w:rsidRPr="00D9787A">
        <w:rPr>
          <w:noProof/>
          <w:lang w:eastAsia="ru-RU"/>
        </w:rPr>
        <w:drawing>
          <wp:inline distT="0" distB="0" distL="0" distR="0">
            <wp:extent cx="3160057" cy="1815353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b="23378"/>
                    <a:stretch/>
                  </pic:blipFill>
                  <pic:spPr bwMode="auto">
                    <a:xfrm>
                      <a:off x="0" y="0"/>
                      <a:ext cx="3157318" cy="1813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14CA7" w:rsidRPr="00D9787A">
        <w:rPr>
          <w:noProof/>
          <w:lang w:eastAsia="ru-RU"/>
        </w:rPr>
        <w:drawing>
          <wp:inline distT="0" distB="0" distL="0" distR="0">
            <wp:extent cx="3263965" cy="1196788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61138" cy="1195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C3C83" w:rsidRDefault="005C3C83" w:rsidP="00EA7E72">
      <w:pPr>
        <w:pStyle w:val="a3"/>
        <w:ind w:firstLine="284"/>
      </w:pPr>
    </w:p>
    <w:p w:rsidR="005C3C83" w:rsidRDefault="008F6EF8" w:rsidP="00EA7E72">
      <w:pPr>
        <w:pStyle w:val="a3"/>
        <w:ind w:firstLine="284"/>
      </w:pPr>
      <w:r w:rsidRPr="00D9787A">
        <w:rPr>
          <w:noProof/>
          <w:lang w:eastAsia="ru-RU"/>
        </w:rPr>
        <w:drawing>
          <wp:inline distT="0" distB="0" distL="0" distR="0">
            <wp:extent cx="3659206" cy="1425388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56035" cy="1424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C3C83" w:rsidRDefault="008F6EF8" w:rsidP="00EA7E72">
      <w:pPr>
        <w:pStyle w:val="a3"/>
        <w:ind w:firstLine="284"/>
      </w:pPr>
      <w:r w:rsidRPr="00E14CA7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61595</wp:posOffset>
            </wp:positionV>
            <wp:extent cx="3146425" cy="2097405"/>
            <wp:effectExtent l="0" t="0" r="0" b="0"/>
            <wp:wrapThrough wrapText="bothSides">
              <wp:wrapPolygon edited="0">
                <wp:start x="0" y="0"/>
                <wp:lineTo x="0" y="21384"/>
                <wp:lineTo x="21447" y="21384"/>
                <wp:lineTo x="21447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6425" cy="209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8F6EF8" w:rsidRDefault="008F6EF8" w:rsidP="008F6EF8">
      <w:pPr>
        <w:pStyle w:val="a3"/>
      </w:pPr>
    </w:p>
    <w:p w:rsidR="00D9787A" w:rsidRPr="008F6EF8" w:rsidRDefault="00D9787A" w:rsidP="008F6EF8">
      <w:pPr>
        <w:pStyle w:val="a3"/>
        <w:jc w:val="center"/>
      </w:pPr>
      <w:r w:rsidRPr="00D9787A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D9787A" w:rsidRPr="00D9787A" w:rsidRDefault="00D9787A" w:rsidP="00D9787A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9787A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D9787A" w:rsidRPr="00D9787A" w:rsidRDefault="00D9787A" w:rsidP="00D9787A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9787A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9B2F10">
        <w:rPr>
          <w:rFonts w:ascii="Times New Roman" w:hAnsi="Times New Roman" w:cs="Times New Roman"/>
          <w:sz w:val="24"/>
          <w:szCs w:val="24"/>
        </w:rPr>
        <w:t>№26</w:t>
      </w:r>
    </w:p>
    <w:p w:rsidR="005C3C83" w:rsidRPr="00D9787A" w:rsidRDefault="00D9787A" w:rsidP="00D9787A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9787A">
        <w:rPr>
          <w:rFonts w:ascii="Times New Roman" w:hAnsi="Times New Roman" w:cs="Times New Roman"/>
          <w:sz w:val="24"/>
          <w:szCs w:val="24"/>
        </w:rPr>
        <w:t xml:space="preserve">станицы </w:t>
      </w:r>
      <w:r w:rsidR="009B2F10">
        <w:rPr>
          <w:rFonts w:ascii="Times New Roman" w:hAnsi="Times New Roman" w:cs="Times New Roman"/>
          <w:sz w:val="24"/>
          <w:szCs w:val="24"/>
        </w:rPr>
        <w:t xml:space="preserve">Казанской </w:t>
      </w:r>
      <w:r w:rsidRPr="00D9787A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Pr="00D9787A">
        <w:rPr>
          <w:rFonts w:ascii="Times New Roman" w:hAnsi="Times New Roman" w:cs="Times New Roman"/>
          <w:sz w:val="24"/>
          <w:szCs w:val="24"/>
        </w:rPr>
        <w:t>о</w:t>
      </w:r>
      <w:r w:rsidRPr="00D9787A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9B2F10">
        <w:rPr>
          <w:rFonts w:ascii="Times New Roman" w:hAnsi="Times New Roman" w:cs="Times New Roman"/>
          <w:sz w:val="24"/>
          <w:szCs w:val="24"/>
        </w:rPr>
        <w:t xml:space="preserve">Кавказский </w:t>
      </w:r>
      <w:r w:rsidRPr="00D9787A">
        <w:rPr>
          <w:rFonts w:ascii="Times New Roman" w:hAnsi="Times New Roman" w:cs="Times New Roman"/>
          <w:sz w:val="24"/>
          <w:szCs w:val="24"/>
        </w:rPr>
        <w:t>район</w:t>
      </w: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926D22" w:rsidP="00EA7E72">
      <w:pPr>
        <w:pStyle w:val="a3"/>
        <w:ind w:firstLine="28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4.6pt;margin-top:2.2pt;width:242.45pt;height:110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">
            <v:textbox style="mso-fit-shape-to-text:t">
              <w:txbxContent>
                <w:p w:rsidR="001D50F7" w:rsidRPr="001D50F7" w:rsidRDefault="001D50F7" w:rsidP="001D50F7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72"/>
                      <w:szCs w:val="72"/>
                    </w:rPr>
                  </w:pPr>
                  <w:r w:rsidRPr="001D50F7">
                    <w:rPr>
                      <w:rFonts w:ascii="Georgia" w:hAnsi="Georgia"/>
                      <w:b/>
                      <w:color w:val="FF0000"/>
                      <w:sz w:val="72"/>
                      <w:szCs w:val="72"/>
                    </w:rPr>
                    <w:t>ФГОС</w:t>
                  </w:r>
                  <w:r>
                    <w:rPr>
                      <w:rFonts w:ascii="Georgia" w:hAnsi="Georgia"/>
                      <w:b/>
                      <w:color w:val="FF0000"/>
                      <w:sz w:val="72"/>
                      <w:szCs w:val="72"/>
                    </w:rPr>
                    <w:t xml:space="preserve"> ДО</w:t>
                  </w:r>
                </w:p>
              </w:txbxContent>
            </v:textbox>
          </v:shape>
        </w:pict>
      </w: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D9787A" w:rsidP="00EA7E72">
      <w:pPr>
        <w:pStyle w:val="a3"/>
        <w:ind w:firstLine="284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3175</wp:posOffset>
            </wp:positionV>
            <wp:extent cx="3088640" cy="2132965"/>
            <wp:effectExtent l="0" t="0" r="0" b="635"/>
            <wp:wrapThrough wrapText="bothSides">
              <wp:wrapPolygon edited="0">
                <wp:start x="0" y="0"/>
                <wp:lineTo x="0" y="21414"/>
                <wp:lineTo x="21449" y="21414"/>
                <wp:lineTo x="21449" y="0"/>
                <wp:lineTo x="0" y="0"/>
              </wp:wrapPolygon>
            </wp:wrapThrough>
            <wp:docPr id="6" name="Рисунок 6" descr="C:\Users\1\Desktop\скинуто\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инуто\slide_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864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5C3C83" w:rsidP="00EA7E72">
      <w:pPr>
        <w:pStyle w:val="a3"/>
        <w:ind w:firstLine="284"/>
      </w:pPr>
    </w:p>
    <w:p w:rsidR="005C3C83" w:rsidRDefault="00E14CA7" w:rsidP="00EA7E72">
      <w:pPr>
        <w:pStyle w:val="a3"/>
        <w:ind w:firstLine="284"/>
      </w:pPr>
      <w:r w:rsidRPr="00EA7E7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-279400</wp:posOffset>
            </wp:positionV>
            <wp:extent cx="10582275" cy="75438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27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E72" w:rsidRPr="00D9787A" w:rsidRDefault="005C3C83" w:rsidP="00D9787A">
      <w:pPr>
        <w:pStyle w:val="a3"/>
        <w:ind w:firstLine="284"/>
      </w:pPr>
      <w:r w:rsidRPr="005F6ACF">
        <w:rPr>
          <w:rFonts w:ascii="Times New Roman" w:hAnsi="Times New Roman" w:cs="Times New Roman"/>
          <w:sz w:val="24"/>
          <w:szCs w:val="24"/>
        </w:rPr>
        <w:lastRenderedPageBreak/>
        <w:t>17 октября 2013 года министром образов</w:t>
      </w:r>
      <w:r w:rsidRPr="005F6ACF">
        <w:rPr>
          <w:rFonts w:ascii="Times New Roman" w:hAnsi="Times New Roman" w:cs="Times New Roman"/>
          <w:sz w:val="24"/>
          <w:szCs w:val="24"/>
        </w:rPr>
        <w:t>а</w:t>
      </w:r>
      <w:r w:rsidRPr="005F6ACF">
        <w:rPr>
          <w:rFonts w:ascii="Times New Roman" w:hAnsi="Times New Roman" w:cs="Times New Roman"/>
          <w:sz w:val="24"/>
          <w:szCs w:val="24"/>
        </w:rPr>
        <w:t>ния Ливановым Д.В. был подписан Приказ об утверждении федерального государственного образовательного стандарта дошкольного обр</w:t>
      </w:r>
      <w:r w:rsidRPr="005F6ACF">
        <w:rPr>
          <w:rFonts w:ascii="Times New Roman" w:hAnsi="Times New Roman" w:cs="Times New Roman"/>
          <w:sz w:val="24"/>
          <w:szCs w:val="24"/>
        </w:rPr>
        <w:t>а</w:t>
      </w:r>
      <w:r w:rsidRPr="005F6ACF">
        <w:rPr>
          <w:rFonts w:ascii="Times New Roman" w:hAnsi="Times New Roman" w:cs="Times New Roman"/>
          <w:sz w:val="24"/>
          <w:szCs w:val="24"/>
        </w:rPr>
        <w:t>зования. 14 ноября ФГОС дошкольного образ</w:t>
      </w:r>
      <w:r w:rsidRPr="005F6ACF">
        <w:rPr>
          <w:rFonts w:ascii="Times New Roman" w:hAnsi="Times New Roman" w:cs="Times New Roman"/>
          <w:sz w:val="24"/>
          <w:szCs w:val="24"/>
        </w:rPr>
        <w:t>о</w:t>
      </w:r>
      <w:r w:rsidRPr="005F6ACF">
        <w:rPr>
          <w:rFonts w:ascii="Times New Roman" w:hAnsi="Times New Roman" w:cs="Times New Roman"/>
          <w:sz w:val="24"/>
          <w:szCs w:val="24"/>
        </w:rPr>
        <w:t>вания зарегистрирован в МИНЮСТЕ РО</w:t>
      </w:r>
      <w:r w:rsidRPr="005F6ACF">
        <w:rPr>
          <w:rFonts w:ascii="Times New Roman" w:hAnsi="Times New Roman" w:cs="Times New Roman"/>
          <w:sz w:val="24"/>
          <w:szCs w:val="24"/>
        </w:rPr>
        <w:t>С</w:t>
      </w:r>
      <w:r w:rsidRPr="005F6ACF">
        <w:rPr>
          <w:rFonts w:ascii="Times New Roman" w:hAnsi="Times New Roman" w:cs="Times New Roman"/>
          <w:sz w:val="24"/>
          <w:szCs w:val="24"/>
        </w:rPr>
        <w:t xml:space="preserve">СИЙСКОЙ ФЕДЕРАЦИИ </w:t>
      </w:r>
    </w:p>
    <w:p w:rsidR="005F6ACF" w:rsidRPr="005F6ACF" w:rsidRDefault="005C3C83" w:rsidP="005F6AC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ACF">
        <w:rPr>
          <w:rFonts w:ascii="Times New Roman" w:hAnsi="Times New Roman" w:cs="Times New Roman"/>
          <w:sz w:val="24"/>
          <w:szCs w:val="24"/>
        </w:rPr>
        <w:t xml:space="preserve">  Разработка стандарта велась с начала 2013 года рабочей группой ведущих экспертов в сфере дошкольного образования. Возглавлял группу директор Федерального института ра</w:t>
      </w:r>
      <w:r w:rsidRPr="005F6ACF">
        <w:rPr>
          <w:rFonts w:ascii="Times New Roman" w:hAnsi="Times New Roman" w:cs="Times New Roman"/>
          <w:sz w:val="24"/>
          <w:szCs w:val="24"/>
        </w:rPr>
        <w:t>з</w:t>
      </w:r>
      <w:r w:rsidRPr="005F6ACF">
        <w:rPr>
          <w:rFonts w:ascii="Times New Roman" w:hAnsi="Times New Roman" w:cs="Times New Roman"/>
          <w:sz w:val="24"/>
          <w:szCs w:val="24"/>
        </w:rPr>
        <w:t xml:space="preserve">вития образования А. </w:t>
      </w:r>
      <w:proofErr w:type="spellStart"/>
      <w:r w:rsidRPr="005F6ACF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5F6ACF">
        <w:rPr>
          <w:rFonts w:ascii="Times New Roman" w:hAnsi="Times New Roman" w:cs="Times New Roman"/>
          <w:sz w:val="24"/>
          <w:szCs w:val="24"/>
        </w:rPr>
        <w:t>. В июне 2013 года проект ФГОС дошкольного образования был представлен для публичного общественн</w:t>
      </w:r>
      <w:r w:rsidRPr="005F6ACF">
        <w:rPr>
          <w:rFonts w:ascii="Times New Roman" w:hAnsi="Times New Roman" w:cs="Times New Roman"/>
          <w:sz w:val="24"/>
          <w:szCs w:val="24"/>
        </w:rPr>
        <w:t>о</w:t>
      </w:r>
      <w:r w:rsidRPr="005F6ACF">
        <w:rPr>
          <w:rFonts w:ascii="Times New Roman" w:hAnsi="Times New Roman" w:cs="Times New Roman"/>
          <w:sz w:val="24"/>
          <w:szCs w:val="24"/>
        </w:rPr>
        <w:t>го обсуждения, в ходе которого было рассмо</w:t>
      </w:r>
      <w:r w:rsidRPr="005F6ACF">
        <w:rPr>
          <w:rFonts w:ascii="Times New Roman" w:hAnsi="Times New Roman" w:cs="Times New Roman"/>
          <w:sz w:val="24"/>
          <w:szCs w:val="24"/>
        </w:rPr>
        <w:t>т</w:t>
      </w:r>
      <w:r w:rsidRPr="005F6ACF">
        <w:rPr>
          <w:rFonts w:ascii="Times New Roman" w:hAnsi="Times New Roman" w:cs="Times New Roman"/>
          <w:sz w:val="24"/>
          <w:szCs w:val="24"/>
        </w:rPr>
        <w:t xml:space="preserve">рено более 300 замечаний и предложений. </w:t>
      </w:r>
      <w:r w:rsidR="005F6ACF" w:rsidRPr="005F6ACF">
        <w:rPr>
          <w:rFonts w:ascii="Times New Roman" w:hAnsi="Times New Roman" w:cs="Times New Roman"/>
          <w:sz w:val="24"/>
          <w:szCs w:val="24"/>
        </w:rPr>
        <w:t>В соответствии с решением Совета проект ФГОС дошкольного образования был доработан и внесён на повторное рассмотрение. На основе заключений 11 экспертных организаций и р</w:t>
      </w:r>
      <w:r w:rsidR="005F6ACF" w:rsidRPr="005F6ACF">
        <w:rPr>
          <w:rFonts w:ascii="Times New Roman" w:hAnsi="Times New Roman" w:cs="Times New Roman"/>
          <w:sz w:val="24"/>
          <w:szCs w:val="24"/>
        </w:rPr>
        <w:t>е</w:t>
      </w:r>
      <w:r w:rsidR="005F6ACF" w:rsidRPr="005F6ACF">
        <w:rPr>
          <w:rFonts w:ascii="Times New Roman" w:hAnsi="Times New Roman" w:cs="Times New Roman"/>
          <w:sz w:val="24"/>
          <w:szCs w:val="24"/>
        </w:rPr>
        <w:t>комендации рабочей группы общего образов</w:t>
      </w:r>
      <w:r w:rsidR="005F6ACF" w:rsidRPr="005F6ACF">
        <w:rPr>
          <w:rFonts w:ascii="Times New Roman" w:hAnsi="Times New Roman" w:cs="Times New Roman"/>
          <w:sz w:val="24"/>
          <w:szCs w:val="24"/>
        </w:rPr>
        <w:t>а</w:t>
      </w:r>
      <w:r w:rsidR="005F6ACF" w:rsidRPr="005F6ACF">
        <w:rPr>
          <w:rFonts w:ascii="Times New Roman" w:hAnsi="Times New Roman" w:cs="Times New Roman"/>
          <w:sz w:val="24"/>
          <w:szCs w:val="24"/>
        </w:rPr>
        <w:t>ния Совет Министерства образования и науки Российской Федерации по федеральным гос</w:t>
      </w:r>
      <w:r w:rsidR="005F6ACF" w:rsidRPr="005F6ACF">
        <w:rPr>
          <w:rFonts w:ascii="Times New Roman" w:hAnsi="Times New Roman" w:cs="Times New Roman"/>
          <w:sz w:val="24"/>
          <w:szCs w:val="24"/>
        </w:rPr>
        <w:t>у</w:t>
      </w:r>
      <w:r w:rsidR="005F6ACF" w:rsidRPr="005F6ACF">
        <w:rPr>
          <w:rFonts w:ascii="Times New Roman" w:hAnsi="Times New Roman" w:cs="Times New Roman"/>
          <w:sz w:val="24"/>
          <w:szCs w:val="24"/>
        </w:rPr>
        <w:t>дарственным образовательным стандартам 28 августа 2013 года принял решение утвердить ФГОС дошкольного образования.</w:t>
      </w:r>
    </w:p>
    <w:p w:rsidR="005F6ACF" w:rsidRPr="005F6ACF" w:rsidRDefault="005F6ACF" w:rsidP="005F6AC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ACF">
        <w:rPr>
          <w:rFonts w:ascii="Times New Roman" w:hAnsi="Times New Roman" w:cs="Times New Roman"/>
          <w:sz w:val="24"/>
          <w:szCs w:val="24"/>
        </w:rPr>
        <w:t>Федеральный государственный стандарт дошкольного образования разработан впервые в российской истории в соответствии с треб</w:t>
      </w:r>
      <w:r w:rsidRPr="005F6ACF">
        <w:rPr>
          <w:rFonts w:ascii="Times New Roman" w:hAnsi="Times New Roman" w:cs="Times New Roman"/>
          <w:sz w:val="24"/>
          <w:szCs w:val="24"/>
        </w:rPr>
        <w:t>о</w:t>
      </w:r>
      <w:r w:rsidRPr="005F6ACF">
        <w:rPr>
          <w:rFonts w:ascii="Times New Roman" w:hAnsi="Times New Roman" w:cs="Times New Roman"/>
          <w:sz w:val="24"/>
          <w:szCs w:val="24"/>
        </w:rPr>
        <w:t>ваниями вступающего в силу с 1 сентября 2013 году федерального закона «Об образовании в Российской Федерации».</w:t>
      </w:r>
    </w:p>
    <w:p w:rsidR="005C3C83" w:rsidRPr="005F6ACF" w:rsidRDefault="005F6ACF" w:rsidP="005F6AC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ACF">
        <w:rPr>
          <w:rFonts w:ascii="Times New Roman" w:hAnsi="Times New Roman" w:cs="Times New Roman"/>
          <w:sz w:val="24"/>
          <w:szCs w:val="24"/>
        </w:rPr>
        <w:t>Стандарт начал</w:t>
      </w:r>
      <w:r w:rsidR="005C3C83" w:rsidRPr="005F6ACF">
        <w:rPr>
          <w:rFonts w:ascii="Times New Roman" w:hAnsi="Times New Roman" w:cs="Times New Roman"/>
          <w:sz w:val="24"/>
          <w:szCs w:val="24"/>
        </w:rPr>
        <w:t xml:space="preserve"> действовать с 1 января 2014 года, хотя в ряде регионов стандарт дошкол</w:t>
      </w:r>
      <w:r w:rsidR="005C3C83" w:rsidRPr="005F6ACF">
        <w:rPr>
          <w:rFonts w:ascii="Times New Roman" w:hAnsi="Times New Roman" w:cs="Times New Roman"/>
          <w:sz w:val="24"/>
          <w:szCs w:val="24"/>
        </w:rPr>
        <w:t>ь</w:t>
      </w:r>
      <w:r w:rsidR="005C3C83" w:rsidRPr="005F6ACF">
        <w:rPr>
          <w:rFonts w:ascii="Times New Roman" w:hAnsi="Times New Roman" w:cs="Times New Roman"/>
          <w:sz w:val="24"/>
          <w:szCs w:val="24"/>
        </w:rPr>
        <w:t>ного образования был запущен в пилотном р</w:t>
      </w:r>
      <w:r w:rsidR="005C3C83" w:rsidRPr="005F6ACF">
        <w:rPr>
          <w:rFonts w:ascii="Times New Roman" w:hAnsi="Times New Roman" w:cs="Times New Roman"/>
          <w:sz w:val="24"/>
          <w:szCs w:val="24"/>
        </w:rPr>
        <w:t>е</w:t>
      </w:r>
      <w:r w:rsidR="005C3C83" w:rsidRPr="005F6ACF">
        <w:rPr>
          <w:rFonts w:ascii="Times New Roman" w:hAnsi="Times New Roman" w:cs="Times New Roman"/>
          <w:sz w:val="24"/>
          <w:szCs w:val="24"/>
        </w:rPr>
        <w:t>жиме с сентября 2013 года.</w:t>
      </w:r>
    </w:p>
    <w:p w:rsidR="005F6ACF" w:rsidRDefault="005F6ACF" w:rsidP="005F6AC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ACF">
        <w:rPr>
          <w:rFonts w:ascii="Times New Roman" w:hAnsi="Times New Roman" w:cs="Times New Roman"/>
          <w:sz w:val="24"/>
          <w:szCs w:val="24"/>
        </w:rPr>
        <w:t xml:space="preserve">  Наша образовательная организация дошк</w:t>
      </w:r>
      <w:r w:rsidRPr="005F6ACF">
        <w:rPr>
          <w:rFonts w:ascii="Times New Roman" w:hAnsi="Times New Roman" w:cs="Times New Roman"/>
          <w:sz w:val="24"/>
          <w:szCs w:val="24"/>
        </w:rPr>
        <w:t>о</w:t>
      </w:r>
      <w:r w:rsidRPr="005F6ACF">
        <w:rPr>
          <w:rFonts w:ascii="Times New Roman" w:hAnsi="Times New Roman" w:cs="Times New Roman"/>
          <w:sz w:val="24"/>
          <w:szCs w:val="24"/>
        </w:rPr>
        <w:t xml:space="preserve">льного образования будет самостоятельно </w:t>
      </w:r>
      <w:proofErr w:type="gramStart"/>
      <w:r w:rsidRPr="005F6ACF">
        <w:rPr>
          <w:rFonts w:ascii="Times New Roman" w:hAnsi="Times New Roman" w:cs="Times New Roman"/>
          <w:sz w:val="24"/>
          <w:szCs w:val="24"/>
        </w:rPr>
        <w:t>ра</w:t>
      </w:r>
      <w:r w:rsidRPr="005F6ACF">
        <w:rPr>
          <w:rFonts w:ascii="Times New Roman" w:hAnsi="Times New Roman" w:cs="Times New Roman"/>
          <w:sz w:val="24"/>
          <w:szCs w:val="24"/>
        </w:rPr>
        <w:t>з</w:t>
      </w:r>
      <w:r w:rsidRPr="005F6ACF">
        <w:rPr>
          <w:rFonts w:ascii="Times New Roman" w:hAnsi="Times New Roman" w:cs="Times New Roman"/>
          <w:sz w:val="24"/>
          <w:szCs w:val="24"/>
        </w:rPr>
        <w:t>рабатывать</w:t>
      </w:r>
      <w:proofErr w:type="gramEnd"/>
      <w:r w:rsidRPr="005F6ACF">
        <w:rPr>
          <w:rFonts w:ascii="Times New Roman" w:hAnsi="Times New Roman" w:cs="Times New Roman"/>
          <w:sz w:val="24"/>
          <w:szCs w:val="24"/>
        </w:rPr>
        <w:t xml:space="preserve"> и утверждать свои основные обр</w:t>
      </w:r>
      <w:r w:rsidRPr="005F6ACF">
        <w:rPr>
          <w:rFonts w:ascii="Times New Roman" w:hAnsi="Times New Roman" w:cs="Times New Roman"/>
          <w:sz w:val="24"/>
          <w:szCs w:val="24"/>
        </w:rPr>
        <w:t>а</w:t>
      </w:r>
      <w:r w:rsidRPr="005F6ACF">
        <w:rPr>
          <w:rFonts w:ascii="Times New Roman" w:hAnsi="Times New Roman" w:cs="Times New Roman"/>
          <w:sz w:val="24"/>
          <w:szCs w:val="24"/>
        </w:rPr>
        <w:t>зовательные программы на основе федеральн</w:t>
      </w:r>
      <w:r w:rsidRPr="005F6ACF">
        <w:rPr>
          <w:rFonts w:ascii="Times New Roman" w:hAnsi="Times New Roman" w:cs="Times New Roman"/>
          <w:sz w:val="24"/>
          <w:szCs w:val="24"/>
        </w:rPr>
        <w:t>о</w:t>
      </w:r>
      <w:r w:rsidRPr="005F6ACF">
        <w:rPr>
          <w:rFonts w:ascii="Times New Roman" w:hAnsi="Times New Roman" w:cs="Times New Roman"/>
          <w:sz w:val="24"/>
          <w:szCs w:val="24"/>
        </w:rPr>
        <w:lastRenderedPageBreak/>
        <w:t>го государственного образовательного станда</w:t>
      </w:r>
      <w:r w:rsidRPr="005F6ACF">
        <w:rPr>
          <w:rFonts w:ascii="Times New Roman" w:hAnsi="Times New Roman" w:cs="Times New Roman"/>
          <w:sz w:val="24"/>
          <w:szCs w:val="24"/>
        </w:rPr>
        <w:t>р</w:t>
      </w:r>
      <w:r w:rsidRPr="005F6ACF">
        <w:rPr>
          <w:rFonts w:ascii="Times New Roman" w:hAnsi="Times New Roman" w:cs="Times New Roman"/>
          <w:sz w:val="24"/>
          <w:szCs w:val="24"/>
        </w:rPr>
        <w:t>та дошкольного образования и с учетом пр</w:t>
      </w:r>
      <w:r w:rsidRPr="005F6ACF">
        <w:rPr>
          <w:rFonts w:ascii="Times New Roman" w:hAnsi="Times New Roman" w:cs="Times New Roman"/>
          <w:sz w:val="24"/>
          <w:szCs w:val="24"/>
        </w:rPr>
        <w:t>и</w:t>
      </w:r>
      <w:r w:rsidRPr="005F6ACF">
        <w:rPr>
          <w:rFonts w:ascii="Times New Roman" w:hAnsi="Times New Roman" w:cs="Times New Roman"/>
          <w:sz w:val="24"/>
          <w:szCs w:val="24"/>
        </w:rPr>
        <w:t>мерных основных образовательных программ дошкольного образования, которые будут сд</w:t>
      </w:r>
      <w:r w:rsidRPr="005F6ACF">
        <w:rPr>
          <w:rFonts w:ascii="Times New Roman" w:hAnsi="Times New Roman" w:cs="Times New Roman"/>
          <w:sz w:val="24"/>
          <w:szCs w:val="24"/>
        </w:rPr>
        <w:t>е</w:t>
      </w:r>
      <w:r w:rsidRPr="005F6ACF">
        <w:rPr>
          <w:rFonts w:ascii="Times New Roman" w:hAnsi="Times New Roman" w:cs="Times New Roman"/>
          <w:sz w:val="24"/>
          <w:szCs w:val="24"/>
        </w:rPr>
        <w:t>ланы опытными разработчиками и раз</w:t>
      </w:r>
      <w:r>
        <w:rPr>
          <w:rFonts w:ascii="Times New Roman" w:hAnsi="Times New Roman" w:cs="Times New Roman"/>
          <w:sz w:val="24"/>
          <w:szCs w:val="24"/>
        </w:rPr>
        <w:t>мещены в федеральном реестре.</w:t>
      </w:r>
    </w:p>
    <w:p w:rsidR="005F6ACF" w:rsidRDefault="005F6ACF" w:rsidP="005F6AC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ACF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</w:t>
      </w:r>
      <w:r w:rsidRPr="005F6ACF">
        <w:rPr>
          <w:rFonts w:ascii="Times New Roman" w:hAnsi="Times New Roman" w:cs="Times New Roman"/>
          <w:sz w:val="24"/>
          <w:szCs w:val="24"/>
        </w:rPr>
        <w:t>о</w:t>
      </w:r>
      <w:r w:rsidRPr="005F6ACF">
        <w:rPr>
          <w:rFonts w:ascii="Times New Roman" w:hAnsi="Times New Roman" w:cs="Times New Roman"/>
          <w:sz w:val="24"/>
          <w:szCs w:val="24"/>
        </w:rPr>
        <w:t>стей, в том числе достижение детьми дошкол</w:t>
      </w:r>
      <w:r w:rsidRPr="005F6ACF">
        <w:rPr>
          <w:rFonts w:ascii="Times New Roman" w:hAnsi="Times New Roman" w:cs="Times New Roman"/>
          <w:sz w:val="24"/>
          <w:szCs w:val="24"/>
        </w:rPr>
        <w:t>ь</w:t>
      </w:r>
      <w:r w:rsidRPr="005F6ACF">
        <w:rPr>
          <w:rFonts w:ascii="Times New Roman" w:hAnsi="Times New Roman" w:cs="Times New Roman"/>
          <w:sz w:val="24"/>
          <w:szCs w:val="24"/>
        </w:rPr>
        <w:t>ного возраста уровня развития, необходимого и достаточного для успешного освоения ими о</w:t>
      </w:r>
      <w:r w:rsidRPr="005F6ACF">
        <w:rPr>
          <w:rFonts w:ascii="Times New Roman" w:hAnsi="Times New Roman" w:cs="Times New Roman"/>
          <w:sz w:val="24"/>
          <w:szCs w:val="24"/>
        </w:rPr>
        <w:t>б</w:t>
      </w:r>
      <w:r w:rsidRPr="005F6ACF">
        <w:rPr>
          <w:rFonts w:ascii="Times New Roman" w:hAnsi="Times New Roman" w:cs="Times New Roman"/>
          <w:sz w:val="24"/>
          <w:szCs w:val="24"/>
        </w:rPr>
        <w:t>разовательных программ начального общего образования, на основе индивидуального по</w:t>
      </w:r>
      <w:r w:rsidRPr="005F6ACF">
        <w:rPr>
          <w:rFonts w:ascii="Times New Roman" w:hAnsi="Times New Roman" w:cs="Times New Roman"/>
          <w:sz w:val="24"/>
          <w:szCs w:val="24"/>
        </w:rPr>
        <w:t>д</w:t>
      </w:r>
      <w:r w:rsidRPr="005F6ACF">
        <w:rPr>
          <w:rFonts w:ascii="Times New Roman" w:hAnsi="Times New Roman" w:cs="Times New Roman"/>
          <w:sz w:val="24"/>
          <w:szCs w:val="24"/>
        </w:rPr>
        <w:t>хода к детям дошкольного возраста и спец</w:t>
      </w:r>
      <w:r w:rsidRPr="005F6ACF">
        <w:rPr>
          <w:rFonts w:ascii="Times New Roman" w:hAnsi="Times New Roman" w:cs="Times New Roman"/>
          <w:sz w:val="24"/>
          <w:szCs w:val="24"/>
        </w:rPr>
        <w:t>и</w:t>
      </w:r>
      <w:r w:rsidRPr="005F6ACF">
        <w:rPr>
          <w:rFonts w:ascii="Times New Roman" w:hAnsi="Times New Roman" w:cs="Times New Roman"/>
          <w:sz w:val="24"/>
          <w:szCs w:val="24"/>
        </w:rPr>
        <w:t>фичных для детей дошкольного возраста видов деятельности.</w:t>
      </w:r>
      <w:proofErr w:type="gramEnd"/>
    </w:p>
    <w:p w:rsidR="005F6ACF" w:rsidRPr="005F6ACF" w:rsidRDefault="005F6ACF" w:rsidP="005F6AC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ACF">
        <w:rPr>
          <w:rFonts w:ascii="Times New Roman" w:hAnsi="Times New Roman" w:cs="Times New Roman"/>
          <w:sz w:val="24"/>
          <w:szCs w:val="24"/>
        </w:rPr>
        <w:t>Федеральный государственный образов</w:t>
      </w:r>
      <w:r w:rsidRPr="005F6ACF">
        <w:rPr>
          <w:rFonts w:ascii="Times New Roman" w:hAnsi="Times New Roman" w:cs="Times New Roman"/>
          <w:sz w:val="24"/>
          <w:szCs w:val="24"/>
        </w:rPr>
        <w:t>а</w:t>
      </w:r>
      <w:r w:rsidRPr="005F6ACF">
        <w:rPr>
          <w:rFonts w:ascii="Times New Roman" w:hAnsi="Times New Roman" w:cs="Times New Roman"/>
          <w:sz w:val="24"/>
          <w:szCs w:val="24"/>
        </w:rPr>
        <w:t>тельный стандар</w:t>
      </w:r>
      <w:r>
        <w:rPr>
          <w:rFonts w:ascii="Times New Roman" w:hAnsi="Times New Roman" w:cs="Times New Roman"/>
          <w:sz w:val="24"/>
          <w:szCs w:val="24"/>
        </w:rPr>
        <w:t xml:space="preserve">т включает в себя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F6ACF" w:rsidRPr="005F6ACF" w:rsidRDefault="005F6ACF" w:rsidP="005F6AC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ACF">
        <w:rPr>
          <w:rFonts w:ascii="Times New Roman" w:hAnsi="Times New Roman" w:cs="Times New Roman"/>
          <w:sz w:val="24"/>
          <w:szCs w:val="24"/>
        </w:rPr>
        <w:t>1) структуре основных образовательных программ (в том числе соотношению обяз</w:t>
      </w:r>
      <w:r w:rsidRPr="005F6ACF">
        <w:rPr>
          <w:rFonts w:ascii="Times New Roman" w:hAnsi="Times New Roman" w:cs="Times New Roman"/>
          <w:sz w:val="24"/>
          <w:szCs w:val="24"/>
        </w:rPr>
        <w:t>а</w:t>
      </w:r>
      <w:r w:rsidRPr="005F6ACF">
        <w:rPr>
          <w:rFonts w:ascii="Times New Roman" w:hAnsi="Times New Roman" w:cs="Times New Roman"/>
          <w:sz w:val="24"/>
          <w:szCs w:val="24"/>
        </w:rPr>
        <w:t>тельной части основной образовательной пр</w:t>
      </w:r>
      <w:r w:rsidRPr="005F6ACF">
        <w:rPr>
          <w:rFonts w:ascii="Times New Roman" w:hAnsi="Times New Roman" w:cs="Times New Roman"/>
          <w:sz w:val="24"/>
          <w:szCs w:val="24"/>
        </w:rPr>
        <w:t>о</w:t>
      </w:r>
      <w:r w:rsidRPr="005F6ACF">
        <w:rPr>
          <w:rFonts w:ascii="Times New Roman" w:hAnsi="Times New Roman" w:cs="Times New Roman"/>
          <w:sz w:val="24"/>
          <w:szCs w:val="24"/>
        </w:rPr>
        <w:t>граммы и части, формируемой участниками о</w:t>
      </w:r>
      <w:r w:rsidRPr="005F6ACF">
        <w:rPr>
          <w:rFonts w:ascii="Times New Roman" w:hAnsi="Times New Roman" w:cs="Times New Roman"/>
          <w:sz w:val="24"/>
          <w:szCs w:val="24"/>
        </w:rPr>
        <w:t>б</w:t>
      </w:r>
      <w:r w:rsidRPr="005F6ACF">
        <w:rPr>
          <w:rFonts w:ascii="Times New Roman" w:hAnsi="Times New Roman" w:cs="Times New Roman"/>
          <w:sz w:val="24"/>
          <w:szCs w:val="24"/>
        </w:rPr>
        <w:t>разовательных отношений) и их об</w:t>
      </w:r>
      <w:r>
        <w:rPr>
          <w:rFonts w:ascii="Times New Roman" w:hAnsi="Times New Roman" w:cs="Times New Roman"/>
          <w:sz w:val="24"/>
          <w:szCs w:val="24"/>
        </w:rPr>
        <w:t>ъему;</w:t>
      </w:r>
    </w:p>
    <w:p w:rsidR="005F6ACF" w:rsidRPr="005F6ACF" w:rsidRDefault="005F6ACF" w:rsidP="005F6AC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ACF">
        <w:rPr>
          <w:rFonts w:ascii="Times New Roman" w:hAnsi="Times New Roman" w:cs="Times New Roman"/>
          <w:sz w:val="24"/>
          <w:szCs w:val="24"/>
        </w:rPr>
        <w:t>2) условиям реализации основных образов</w:t>
      </w:r>
      <w:r w:rsidRPr="005F6ACF">
        <w:rPr>
          <w:rFonts w:ascii="Times New Roman" w:hAnsi="Times New Roman" w:cs="Times New Roman"/>
          <w:sz w:val="24"/>
          <w:szCs w:val="24"/>
        </w:rPr>
        <w:t>а</w:t>
      </w:r>
      <w:r w:rsidRPr="005F6ACF">
        <w:rPr>
          <w:rFonts w:ascii="Times New Roman" w:hAnsi="Times New Roman" w:cs="Times New Roman"/>
          <w:sz w:val="24"/>
          <w:szCs w:val="24"/>
        </w:rPr>
        <w:t>тельных программ, в том числе кадровым, ф</w:t>
      </w:r>
      <w:r w:rsidRPr="005F6ACF">
        <w:rPr>
          <w:rFonts w:ascii="Times New Roman" w:hAnsi="Times New Roman" w:cs="Times New Roman"/>
          <w:sz w:val="24"/>
          <w:szCs w:val="24"/>
        </w:rPr>
        <w:t>и</w:t>
      </w:r>
      <w:r w:rsidRPr="005F6ACF">
        <w:rPr>
          <w:rFonts w:ascii="Times New Roman" w:hAnsi="Times New Roman" w:cs="Times New Roman"/>
          <w:sz w:val="24"/>
          <w:szCs w:val="24"/>
        </w:rPr>
        <w:t>нансовым, материаль</w:t>
      </w:r>
      <w:r>
        <w:rPr>
          <w:rFonts w:ascii="Times New Roman" w:hAnsi="Times New Roman" w:cs="Times New Roman"/>
          <w:sz w:val="24"/>
          <w:szCs w:val="24"/>
        </w:rPr>
        <w:t>но-техническим и иным условиям;</w:t>
      </w:r>
    </w:p>
    <w:p w:rsidR="005F6ACF" w:rsidRDefault="005F6ACF" w:rsidP="005F6AC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ACF">
        <w:rPr>
          <w:rFonts w:ascii="Times New Roman" w:hAnsi="Times New Roman" w:cs="Times New Roman"/>
          <w:sz w:val="24"/>
          <w:szCs w:val="24"/>
        </w:rPr>
        <w:t>3) результатам освоения основных образов</w:t>
      </w:r>
      <w:r w:rsidRPr="005F6A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тельных программ.</w:t>
      </w:r>
    </w:p>
    <w:p w:rsidR="005F6ACF" w:rsidRPr="005F6ACF" w:rsidRDefault="005F6ACF" w:rsidP="005F6AC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ACF">
        <w:rPr>
          <w:rFonts w:ascii="Times New Roman" w:hAnsi="Times New Roman" w:cs="Times New Roman"/>
          <w:sz w:val="24"/>
          <w:szCs w:val="24"/>
        </w:rPr>
        <w:t>В отличие от других стандартов, ФГОС д</w:t>
      </w:r>
      <w:r w:rsidRPr="005F6ACF">
        <w:rPr>
          <w:rFonts w:ascii="Times New Roman" w:hAnsi="Times New Roman" w:cs="Times New Roman"/>
          <w:sz w:val="24"/>
          <w:szCs w:val="24"/>
        </w:rPr>
        <w:t>о</w:t>
      </w:r>
      <w:r w:rsidRPr="005F6ACF">
        <w:rPr>
          <w:rFonts w:ascii="Times New Roman" w:hAnsi="Times New Roman" w:cs="Times New Roman"/>
          <w:sz w:val="24"/>
          <w:szCs w:val="24"/>
        </w:rPr>
        <w:t xml:space="preserve">школьного образования не является основой оценки </w:t>
      </w:r>
      <w:proofErr w:type="gramStart"/>
      <w:r w:rsidRPr="005F6ACF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5F6ACF">
        <w:rPr>
          <w:rFonts w:ascii="Times New Roman" w:hAnsi="Times New Roman" w:cs="Times New Roman"/>
          <w:sz w:val="24"/>
          <w:szCs w:val="24"/>
        </w:rPr>
        <w:t xml:space="preserve"> установленным требов</w:t>
      </w:r>
      <w:r w:rsidRPr="005F6ACF">
        <w:rPr>
          <w:rFonts w:ascii="Times New Roman" w:hAnsi="Times New Roman" w:cs="Times New Roman"/>
          <w:sz w:val="24"/>
          <w:szCs w:val="24"/>
        </w:rPr>
        <w:t>а</w:t>
      </w:r>
      <w:r w:rsidRPr="005F6ACF">
        <w:rPr>
          <w:rFonts w:ascii="Times New Roman" w:hAnsi="Times New Roman" w:cs="Times New Roman"/>
          <w:sz w:val="24"/>
          <w:szCs w:val="24"/>
        </w:rPr>
        <w:t>ниям образовательной деятельности и подг</w:t>
      </w:r>
      <w:r w:rsidRPr="005F6ACF">
        <w:rPr>
          <w:rFonts w:ascii="Times New Roman" w:hAnsi="Times New Roman" w:cs="Times New Roman"/>
          <w:sz w:val="24"/>
          <w:szCs w:val="24"/>
        </w:rPr>
        <w:t>о</w:t>
      </w:r>
      <w:r w:rsidRPr="005F6ACF">
        <w:rPr>
          <w:rFonts w:ascii="Times New Roman" w:hAnsi="Times New Roman" w:cs="Times New Roman"/>
          <w:sz w:val="24"/>
          <w:szCs w:val="24"/>
        </w:rPr>
        <w:t>товки обучающихся. Освоение образовател</w:t>
      </w:r>
      <w:r w:rsidRPr="005F6ACF">
        <w:rPr>
          <w:rFonts w:ascii="Times New Roman" w:hAnsi="Times New Roman" w:cs="Times New Roman"/>
          <w:sz w:val="24"/>
          <w:szCs w:val="24"/>
        </w:rPr>
        <w:t>ь</w:t>
      </w:r>
      <w:r w:rsidRPr="005F6ACF">
        <w:rPr>
          <w:rFonts w:ascii="Times New Roman" w:hAnsi="Times New Roman" w:cs="Times New Roman"/>
          <w:sz w:val="24"/>
          <w:szCs w:val="24"/>
        </w:rPr>
        <w:t>ных программ дошкольного образования не с</w:t>
      </w:r>
      <w:r w:rsidRPr="005F6ACF">
        <w:rPr>
          <w:rFonts w:ascii="Times New Roman" w:hAnsi="Times New Roman" w:cs="Times New Roman"/>
          <w:sz w:val="24"/>
          <w:szCs w:val="24"/>
        </w:rPr>
        <w:t>о</w:t>
      </w:r>
      <w:r w:rsidRPr="005F6ACF">
        <w:rPr>
          <w:rFonts w:ascii="Times New Roman" w:hAnsi="Times New Roman" w:cs="Times New Roman"/>
          <w:sz w:val="24"/>
          <w:szCs w:val="24"/>
        </w:rPr>
        <w:t xml:space="preserve">провождается проведением промежуточных </w:t>
      </w:r>
      <w:r w:rsidRPr="005F6ACF">
        <w:rPr>
          <w:rFonts w:ascii="Times New Roman" w:hAnsi="Times New Roman" w:cs="Times New Roman"/>
          <w:sz w:val="24"/>
          <w:szCs w:val="24"/>
        </w:rPr>
        <w:lastRenderedPageBreak/>
        <w:t>аттестаций и итоговой аттестации обучающи</w:t>
      </w:r>
      <w:r w:rsidRPr="005F6ACF">
        <w:rPr>
          <w:rFonts w:ascii="Times New Roman" w:hAnsi="Times New Roman" w:cs="Times New Roman"/>
          <w:sz w:val="24"/>
          <w:szCs w:val="24"/>
        </w:rPr>
        <w:t>х</w:t>
      </w:r>
      <w:r w:rsidRPr="005F6ACF">
        <w:rPr>
          <w:rFonts w:ascii="Times New Roman" w:hAnsi="Times New Roman" w:cs="Times New Roman"/>
          <w:sz w:val="24"/>
          <w:szCs w:val="24"/>
        </w:rPr>
        <w:t>ся</w:t>
      </w:r>
    </w:p>
    <w:p w:rsidR="00EA7E72" w:rsidRDefault="00EA7E72" w:rsidP="00EA7E72">
      <w:pPr>
        <w:pStyle w:val="a3"/>
        <w:ind w:firstLine="284"/>
      </w:pPr>
    </w:p>
    <w:p w:rsidR="005A3A71" w:rsidRDefault="005A3A71" w:rsidP="005A3A71">
      <w:pPr>
        <w:jc w:val="center"/>
        <w:rPr>
          <w:rFonts w:ascii="Georgia" w:hAnsi="Georgia"/>
          <w:b/>
          <w:sz w:val="24"/>
          <w:szCs w:val="24"/>
        </w:rPr>
      </w:pPr>
    </w:p>
    <w:p w:rsidR="005F6ACF" w:rsidRPr="005A3A71" w:rsidRDefault="005F6ACF" w:rsidP="005A3A71">
      <w:pPr>
        <w:jc w:val="center"/>
        <w:rPr>
          <w:rFonts w:ascii="Georgia" w:hAnsi="Georgia"/>
          <w:b/>
          <w:sz w:val="24"/>
          <w:szCs w:val="24"/>
        </w:rPr>
      </w:pPr>
      <w:r w:rsidRPr="005A3A71">
        <w:rPr>
          <w:rFonts w:ascii="Georgia" w:hAnsi="Georgia"/>
          <w:b/>
          <w:sz w:val="24"/>
          <w:szCs w:val="24"/>
        </w:rPr>
        <w:t>Стандарт учитывает:</w:t>
      </w:r>
    </w:p>
    <w:p w:rsidR="005F6ACF" w:rsidRPr="005A3A71" w:rsidRDefault="008F6EF8" w:rsidP="005A3A71">
      <w:pPr>
        <w:pStyle w:val="a3"/>
        <w:jc w:val="center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само</w:t>
      </w:r>
      <w:r w:rsidRPr="005A3A71">
        <w:rPr>
          <w:rFonts w:ascii="Georgia" w:hAnsi="Georgia"/>
          <w:sz w:val="24"/>
          <w:szCs w:val="24"/>
        </w:rPr>
        <w:t>ценность</w:t>
      </w:r>
      <w:proofErr w:type="spellEnd"/>
      <w:r w:rsidR="005F6ACF" w:rsidRPr="005A3A71">
        <w:rPr>
          <w:rFonts w:ascii="Georgia" w:hAnsi="Georgia"/>
          <w:sz w:val="24"/>
          <w:szCs w:val="24"/>
        </w:rPr>
        <w:t xml:space="preserve"> этапа дошкольного детства в общем развитии человека;</w:t>
      </w:r>
    </w:p>
    <w:p w:rsidR="005F6ACF" w:rsidRPr="005A3A71" w:rsidRDefault="005F6ACF" w:rsidP="005A3A71">
      <w:pPr>
        <w:pStyle w:val="a3"/>
        <w:jc w:val="center"/>
        <w:rPr>
          <w:rFonts w:ascii="Georgia" w:hAnsi="Georgia"/>
          <w:sz w:val="24"/>
          <w:szCs w:val="24"/>
        </w:rPr>
      </w:pPr>
      <w:r w:rsidRPr="005A3A71">
        <w:rPr>
          <w:rFonts w:ascii="Georgia" w:hAnsi="Georgia"/>
          <w:sz w:val="24"/>
          <w:szCs w:val="24"/>
        </w:rPr>
        <w:t>социокультурное разнообразие детства;</w:t>
      </w:r>
    </w:p>
    <w:p w:rsidR="005F6ACF" w:rsidRPr="005A3A71" w:rsidRDefault="005F6ACF" w:rsidP="005A3A71">
      <w:pPr>
        <w:pStyle w:val="a3"/>
        <w:jc w:val="center"/>
        <w:rPr>
          <w:rFonts w:ascii="Georgia" w:hAnsi="Georgia"/>
          <w:sz w:val="24"/>
          <w:szCs w:val="24"/>
        </w:rPr>
      </w:pPr>
      <w:r w:rsidRPr="005A3A71">
        <w:rPr>
          <w:rFonts w:ascii="Georgia" w:hAnsi="Georgia"/>
          <w:sz w:val="24"/>
          <w:szCs w:val="24"/>
        </w:rPr>
        <w:t>возрастные закономерности и индивид</w:t>
      </w:r>
      <w:r w:rsidRPr="005A3A71">
        <w:rPr>
          <w:rFonts w:ascii="Georgia" w:hAnsi="Georgia"/>
          <w:sz w:val="24"/>
          <w:szCs w:val="24"/>
        </w:rPr>
        <w:t>у</w:t>
      </w:r>
      <w:r w:rsidRPr="005A3A71">
        <w:rPr>
          <w:rFonts w:ascii="Georgia" w:hAnsi="Georgia"/>
          <w:sz w:val="24"/>
          <w:szCs w:val="24"/>
        </w:rPr>
        <w:t>альные особенности развития детей;</w:t>
      </w:r>
    </w:p>
    <w:p w:rsidR="005F6ACF" w:rsidRPr="005A3A71" w:rsidRDefault="005F6ACF" w:rsidP="005A3A71">
      <w:pPr>
        <w:pStyle w:val="a3"/>
        <w:jc w:val="center"/>
        <w:rPr>
          <w:rFonts w:ascii="Georgia" w:hAnsi="Georgia"/>
          <w:sz w:val="24"/>
          <w:szCs w:val="24"/>
        </w:rPr>
      </w:pPr>
      <w:r w:rsidRPr="005A3A71">
        <w:rPr>
          <w:rFonts w:ascii="Georgia" w:hAnsi="Georgia"/>
          <w:sz w:val="24"/>
          <w:szCs w:val="24"/>
        </w:rPr>
        <w:t>потребности, особенности и возможности  детей с ограниченными возможностями здоровья;</w:t>
      </w:r>
    </w:p>
    <w:p w:rsidR="005A3A71" w:rsidRDefault="005F6ACF" w:rsidP="00DF65B1">
      <w:pPr>
        <w:pStyle w:val="a3"/>
        <w:jc w:val="center"/>
        <w:rPr>
          <w:rFonts w:ascii="Georgia" w:hAnsi="Georgia"/>
          <w:sz w:val="24"/>
          <w:szCs w:val="24"/>
        </w:rPr>
      </w:pPr>
      <w:r w:rsidRPr="005A3A71">
        <w:rPr>
          <w:rFonts w:ascii="Georgia" w:hAnsi="Georgia"/>
          <w:sz w:val="24"/>
          <w:szCs w:val="24"/>
        </w:rPr>
        <w:t>возможность профессиональной поддер</w:t>
      </w:r>
      <w:r w:rsidRPr="005A3A71">
        <w:rPr>
          <w:rFonts w:ascii="Georgia" w:hAnsi="Georgia"/>
          <w:sz w:val="24"/>
          <w:szCs w:val="24"/>
        </w:rPr>
        <w:t>ж</w:t>
      </w:r>
      <w:r w:rsidRPr="005A3A71">
        <w:rPr>
          <w:rFonts w:ascii="Georgia" w:hAnsi="Georgia"/>
          <w:sz w:val="24"/>
          <w:szCs w:val="24"/>
        </w:rPr>
        <w:t>ки индивидуального развития ребенка.</w:t>
      </w:r>
    </w:p>
    <w:p w:rsidR="00EA7E72" w:rsidRPr="005A3A71" w:rsidRDefault="00DF65B1" w:rsidP="005A3A71">
      <w:pPr>
        <w:jc w:val="center"/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48195" cy="389964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0681" cy="3902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EA7E72" w:rsidRPr="005A3A71" w:rsidSect="00EA7E72">
      <w:pgSz w:w="16838" w:h="11906" w:orient="landscape"/>
      <w:pgMar w:top="426" w:right="426" w:bottom="282" w:left="142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autoHyphenation/>
  <w:characterSpacingControl w:val="doNotCompress"/>
  <w:compat/>
  <w:rsids>
    <w:rsidRoot w:val="0047616E"/>
    <w:rsid w:val="001D50F7"/>
    <w:rsid w:val="00352255"/>
    <w:rsid w:val="0047616E"/>
    <w:rsid w:val="005A3A71"/>
    <w:rsid w:val="005C3C83"/>
    <w:rsid w:val="005F6ACF"/>
    <w:rsid w:val="008E0B9A"/>
    <w:rsid w:val="008F6EF8"/>
    <w:rsid w:val="00926D22"/>
    <w:rsid w:val="009B2F10"/>
    <w:rsid w:val="00A3452B"/>
    <w:rsid w:val="00D9787A"/>
    <w:rsid w:val="00DF65B1"/>
    <w:rsid w:val="00E14CA7"/>
    <w:rsid w:val="00EA7E72"/>
    <w:rsid w:val="00F8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5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5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2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8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hdphoto" Target="media/hdphoto1.wdp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2014-01-29T22:00:00Z</dcterms:created>
  <dcterms:modified xsi:type="dcterms:W3CDTF">2018-02-01T11:51:00Z</dcterms:modified>
</cp:coreProperties>
</file>