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69" w:rsidRDefault="003021E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29.75pt">
            <v:imagedata r:id="rId5" o:title="41F35CC1"/>
          </v:shape>
        </w:pict>
      </w:r>
    </w:p>
    <w:p w:rsidR="00F57932" w:rsidRDefault="00F57932"/>
    <w:p w:rsidR="003021E1" w:rsidRDefault="003021E1" w:rsidP="003021E1">
      <w:pPr>
        <w:tabs>
          <w:tab w:val="left" w:pos="503"/>
          <w:tab w:val="center" w:pos="4819"/>
        </w:tabs>
        <w:spacing w:after="0" w:line="240" w:lineRule="auto"/>
        <w:contextualSpacing/>
        <w:rPr>
          <w:rFonts w:ascii="Times New Roman" w:eastAsia="Times New Roman" w:hAnsi="Times New Roman" w:cs="Times New Roman"/>
          <w:b/>
          <w:sz w:val="36"/>
          <w:szCs w:val="36"/>
          <w:lang w:eastAsia="ru-RU"/>
        </w:rPr>
      </w:pPr>
    </w:p>
    <w:p w:rsidR="003021E1" w:rsidRDefault="003021E1" w:rsidP="003021E1">
      <w:pPr>
        <w:tabs>
          <w:tab w:val="left" w:pos="503"/>
          <w:tab w:val="center" w:pos="4819"/>
        </w:tabs>
        <w:spacing w:after="0" w:line="240" w:lineRule="auto"/>
        <w:contextualSpacing/>
        <w:rPr>
          <w:rFonts w:ascii="Times New Roman" w:eastAsia="Times New Roman" w:hAnsi="Times New Roman" w:cs="Times New Roman"/>
          <w:b/>
          <w:sz w:val="36"/>
          <w:szCs w:val="36"/>
          <w:lang w:eastAsia="ru-RU"/>
        </w:rPr>
      </w:pPr>
    </w:p>
    <w:p w:rsidR="003021E1" w:rsidRPr="003021E1" w:rsidRDefault="003021E1" w:rsidP="003021E1">
      <w:pPr>
        <w:tabs>
          <w:tab w:val="left" w:pos="503"/>
          <w:tab w:val="center" w:pos="4819"/>
        </w:tabs>
        <w:spacing w:after="0" w:line="240" w:lineRule="auto"/>
        <w:contextualSpacing/>
        <w:rPr>
          <w:rFonts w:ascii="Times New Roman" w:eastAsia="Times New Roman" w:hAnsi="Times New Roman" w:cs="Times New Roman"/>
          <w:b/>
          <w:sz w:val="36"/>
          <w:szCs w:val="36"/>
          <w:lang w:eastAsia="ru-RU"/>
        </w:rPr>
      </w:pPr>
    </w:p>
    <w:p w:rsidR="003021E1" w:rsidRPr="003021E1" w:rsidRDefault="003021E1" w:rsidP="003021E1">
      <w:pPr>
        <w:tabs>
          <w:tab w:val="left" w:pos="503"/>
          <w:tab w:val="center" w:pos="4819"/>
        </w:tabs>
        <w:spacing w:after="0" w:line="240" w:lineRule="auto"/>
        <w:contextualSpacing/>
        <w:rPr>
          <w:rFonts w:ascii="Times New Roman" w:eastAsia="Times New Roman" w:hAnsi="Times New Roman" w:cs="Times New Roman"/>
          <w:b/>
          <w:sz w:val="36"/>
          <w:szCs w:val="36"/>
          <w:lang w:eastAsia="ru-RU"/>
        </w:rPr>
      </w:pPr>
      <w:r w:rsidRPr="003021E1">
        <w:rPr>
          <w:rFonts w:ascii="Times New Roman" w:eastAsia="Times New Roman" w:hAnsi="Times New Roman" w:cs="Times New Roman"/>
          <w:b/>
          <w:sz w:val="36"/>
          <w:szCs w:val="36"/>
          <w:lang w:eastAsia="ru-RU"/>
        </w:rPr>
        <w:tab/>
      </w:r>
      <w:r w:rsidRPr="003021E1">
        <w:rPr>
          <w:rFonts w:ascii="Times New Roman" w:eastAsia="Times New Roman" w:hAnsi="Times New Roman" w:cs="Times New Roman"/>
          <w:b/>
          <w:sz w:val="36"/>
          <w:szCs w:val="36"/>
          <w:lang w:eastAsia="ru-RU"/>
        </w:rPr>
        <w:tab/>
        <w:t xml:space="preserve">Структура Программы развития МБДОУ </w:t>
      </w:r>
      <w:proofErr w:type="spellStart"/>
      <w:r w:rsidRPr="003021E1">
        <w:rPr>
          <w:rFonts w:ascii="Times New Roman" w:eastAsia="Times New Roman" w:hAnsi="Times New Roman" w:cs="Times New Roman"/>
          <w:b/>
          <w:sz w:val="36"/>
          <w:szCs w:val="36"/>
          <w:lang w:eastAsia="ru-RU"/>
        </w:rPr>
        <w:t>д</w:t>
      </w:r>
      <w:proofErr w:type="spellEnd"/>
      <w:r w:rsidRPr="003021E1">
        <w:rPr>
          <w:rFonts w:ascii="Times New Roman" w:eastAsia="Times New Roman" w:hAnsi="Times New Roman" w:cs="Times New Roman"/>
          <w:b/>
          <w:sz w:val="36"/>
          <w:szCs w:val="36"/>
          <w:lang w:eastAsia="ru-RU"/>
        </w:rPr>
        <w:t>/с № 26</w:t>
      </w:r>
    </w:p>
    <w:p w:rsidR="003021E1" w:rsidRPr="003021E1" w:rsidRDefault="003021E1" w:rsidP="003021E1">
      <w:pPr>
        <w:spacing w:after="0" w:line="240" w:lineRule="auto"/>
        <w:contextualSpacing/>
        <w:jc w:val="center"/>
        <w:rPr>
          <w:rFonts w:ascii="Times New Roman" w:eastAsia="Times New Roman" w:hAnsi="Times New Roman" w:cs="Times New Roman"/>
          <w:b/>
          <w:sz w:val="36"/>
          <w:szCs w:val="36"/>
          <w:lang w:eastAsia="ru-RU"/>
        </w:rPr>
      </w:pPr>
    </w:p>
    <w:tbl>
      <w:tblPr>
        <w:tblW w:w="0" w:type="auto"/>
        <w:tblLook w:val="04A0"/>
      </w:tblPr>
      <w:tblGrid>
        <w:gridCol w:w="8222"/>
        <w:gridCol w:w="1526"/>
      </w:tblGrid>
      <w:tr w:rsidR="003021E1" w:rsidRPr="003021E1" w:rsidTr="00BC15F9">
        <w:tc>
          <w:tcPr>
            <w:tcW w:w="8222" w:type="dxa"/>
          </w:tcPr>
          <w:p w:rsidR="003021E1" w:rsidRPr="003021E1" w:rsidRDefault="003021E1" w:rsidP="003021E1">
            <w:pPr>
              <w:spacing w:after="0" w:line="240" w:lineRule="auto"/>
              <w:contextualSpacing/>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Оглавление</w:t>
            </w:r>
          </w:p>
        </w:tc>
        <w:tc>
          <w:tcPr>
            <w:tcW w:w="1526" w:type="dxa"/>
          </w:tcPr>
          <w:p w:rsidR="003021E1" w:rsidRPr="003021E1" w:rsidRDefault="003021E1" w:rsidP="003021E1">
            <w:pPr>
              <w:spacing w:after="0" w:line="240" w:lineRule="auto"/>
              <w:contextualSpacing/>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Страница</w:t>
            </w:r>
          </w:p>
        </w:tc>
      </w:tr>
      <w:tr w:rsidR="003021E1" w:rsidRPr="003021E1" w:rsidTr="00BC15F9">
        <w:tc>
          <w:tcPr>
            <w:tcW w:w="8222" w:type="dxa"/>
          </w:tcPr>
          <w:p w:rsidR="003021E1" w:rsidRPr="003021E1" w:rsidRDefault="003021E1" w:rsidP="003021E1">
            <w:pPr>
              <w:spacing w:after="0" w:line="240" w:lineRule="auto"/>
              <w:contextualSpacing/>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Пояснительная записка</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2</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Раздел I. Информационная справка о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Раздел II. Проблемно-ориентированный анализ деятельности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Анализ профессионального уровня педагогов;</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6</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Анализ воспитательно-образовательного процесса;</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7</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Анализ состояния здоровья детей;</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9</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Анализ работы с  семьями воспитанников;</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11</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Сведения о состоянии материально-технической базы.</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13</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Раздел III. Концепция и стратегия развития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p>
        </w:tc>
      </w:tr>
      <w:tr w:rsidR="003021E1" w:rsidRPr="003021E1" w:rsidTr="00BC15F9">
        <w:tc>
          <w:tcPr>
            <w:tcW w:w="8222" w:type="dxa"/>
          </w:tcPr>
          <w:p w:rsidR="003021E1" w:rsidRPr="003021E1" w:rsidRDefault="003021E1" w:rsidP="003021E1">
            <w:pPr>
              <w:spacing w:after="0"/>
              <w:contextualSpacing/>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Концепция развития</w:t>
            </w:r>
            <w:r w:rsidRPr="003021E1">
              <w:rPr>
                <w:rFonts w:ascii="Times New Roman" w:eastAsia="Times New Roman" w:hAnsi="Times New Roman" w:cs="Times New Roman"/>
                <w:spacing w:val="-20"/>
                <w:sz w:val="28"/>
                <w:szCs w:val="28"/>
                <w:lang w:eastAsia="ru-RU"/>
              </w:rPr>
              <w:t xml:space="preserve"> МБДОУ </w:t>
            </w:r>
            <w:proofErr w:type="spellStart"/>
            <w:r w:rsidRPr="003021E1">
              <w:rPr>
                <w:rFonts w:ascii="Times New Roman" w:eastAsia="Times New Roman" w:hAnsi="Times New Roman" w:cs="Times New Roman"/>
                <w:spacing w:val="-20"/>
                <w:sz w:val="28"/>
                <w:szCs w:val="28"/>
                <w:lang w:eastAsia="ru-RU"/>
              </w:rPr>
              <w:t>д</w:t>
            </w:r>
            <w:proofErr w:type="spellEnd"/>
            <w:r w:rsidRPr="003021E1">
              <w:rPr>
                <w:rFonts w:ascii="Times New Roman" w:eastAsia="Times New Roman" w:hAnsi="Times New Roman" w:cs="Times New Roman"/>
                <w:spacing w:val="-20"/>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14</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«Модель» будущего первоклассника-выпускника</w:t>
            </w:r>
            <w:r w:rsidRPr="003021E1">
              <w:rPr>
                <w:rFonts w:ascii="Times New Roman" w:eastAsia="Times New Roman" w:hAnsi="Times New Roman" w:cs="Times New Roman"/>
                <w:spacing w:val="-20"/>
                <w:sz w:val="28"/>
                <w:szCs w:val="28"/>
                <w:lang w:eastAsia="ru-RU"/>
              </w:rPr>
              <w:t xml:space="preserve">; МБДОУ </w:t>
            </w:r>
            <w:proofErr w:type="spellStart"/>
            <w:r w:rsidRPr="003021E1">
              <w:rPr>
                <w:rFonts w:ascii="Times New Roman" w:eastAsia="Times New Roman" w:hAnsi="Times New Roman" w:cs="Times New Roman"/>
                <w:spacing w:val="-20"/>
                <w:sz w:val="28"/>
                <w:szCs w:val="28"/>
                <w:lang w:eastAsia="ru-RU"/>
              </w:rPr>
              <w:t>д</w:t>
            </w:r>
            <w:proofErr w:type="spellEnd"/>
            <w:r w:rsidRPr="003021E1">
              <w:rPr>
                <w:rFonts w:ascii="Times New Roman" w:eastAsia="Times New Roman" w:hAnsi="Times New Roman" w:cs="Times New Roman"/>
                <w:spacing w:val="-20"/>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16</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Содержание и организация образовательного процесса в </w:t>
            </w:r>
            <w:r w:rsidRPr="003021E1">
              <w:rPr>
                <w:rFonts w:ascii="Times New Roman" w:eastAsia="Times New Roman" w:hAnsi="Times New Roman" w:cs="Times New Roman"/>
                <w:spacing w:val="-20"/>
                <w:sz w:val="28"/>
                <w:szCs w:val="28"/>
                <w:lang w:eastAsia="ru-RU"/>
              </w:rPr>
              <w:t xml:space="preserve">МБДОУ </w:t>
            </w:r>
            <w:proofErr w:type="spellStart"/>
            <w:r w:rsidRPr="003021E1">
              <w:rPr>
                <w:rFonts w:ascii="Times New Roman" w:eastAsia="Times New Roman" w:hAnsi="Times New Roman" w:cs="Times New Roman"/>
                <w:spacing w:val="-20"/>
                <w:sz w:val="28"/>
                <w:szCs w:val="28"/>
                <w:lang w:eastAsia="ru-RU"/>
              </w:rPr>
              <w:t>д</w:t>
            </w:r>
            <w:proofErr w:type="spellEnd"/>
            <w:r w:rsidRPr="003021E1">
              <w:rPr>
                <w:rFonts w:ascii="Times New Roman" w:eastAsia="Times New Roman" w:hAnsi="Times New Roman" w:cs="Times New Roman"/>
                <w:spacing w:val="-20"/>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p>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21</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Ресурсное обеспечение Программы развития</w:t>
            </w:r>
            <w:r w:rsidRPr="003021E1">
              <w:rPr>
                <w:rFonts w:ascii="Times New Roman" w:eastAsia="Times New Roman" w:hAnsi="Times New Roman" w:cs="Times New Roman"/>
                <w:spacing w:val="-20"/>
                <w:sz w:val="28"/>
                <w:szCs w:val="28"/>
                <w:lang w:eastAsia="ru-RU"/>
              </w:rPr>
              <w:t xml:space="preserve"> МБДОУ </w:t>
            </w:r>
            <w:proofErr w:type="spellStart"/>
            <w:r w:rsidRPr="003021E1">
              <w:rPr>
                <w:rFonts w:ascii="Times New Roman" w:eastAsia="Times New Roman" w:hAnsi="Times New Roman" w:cs="Times New Roman"/>
                <w:spacing w:val="-20"/>
                <w:sz w:val="28"/>
                <w:szCs w:val="28"/>
                <w:lang w:eastAsia="ru-RU"/>
              </w:rPr>
              <w:t>д</w:t>
            </w:r>
            <w:proofErr w:type="spellEnd"/>
            <w:r w:rsidRPr="003021E1">
              <w:rPr>
                <w:rFonts w:ascii="Times New Roman" w:eastAsia="Times New Roman" w:hAnsi="Times New Roman" w:cs="Times New Roman"/>
                <w:spacing w:val="-20"/>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24</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Раздел IV. </w:t>
            </w:r>
          </w:p>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План мероприятий по реализации Программы развития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p>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p>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25</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Основные мероприятия по реализации программы развития</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25</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Целевая программа «Управление качеством дошкольного образования»</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28</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Проект 1.1.Программное обеспечение, методики</w:t>
            </w:r>
            <w:proofErr w:type="gramStart"/>
            <w:r w:rsidRPr="003021E1">
              <w:rPr>
                <w:rFonts w:ascii="Times New Roman" w:eastAsia="Times New Roman" w:hAnsi="Times New Roman" w:cs="Times New Roman"/>
                <w:sz w:val="28"/>
                <w:szCs w:val="28"/>
                <w:lang w:eastAsia="ru-RU"/>
              </w:rPr>
              <w:t xml:space="preserve"> ,</w:t>
            </w:r>
            <w:proofErr w:type="gramEnd"/>
            <w:r w:rsidRPr="003021E1">
              <w:rPr>
                <w:rFonts w:ascii="Times New Roman" w:eastAsia="Times New Roman" w:hAnsi="Times New Roman" w:cs="Times New Roman"/>
                <w:sz w:val="28"/>
                <w:szCs w:val="28"/>
                <w:lang w:eastAsia="ru-RU"/>
              </w:rPr>
              <w:t xml:space="preserve"> технологии.</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30</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Проект 1.2.Информатизация дошкольного образования.</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32</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Проект 1.3. Кадровая политика</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34</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Проект 1.4.Социальное партнерство</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35</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Целевая программа «Духовно-нравственное воспитание»</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36</w:t>
            </w:r>
          </w:p>
        </w:tc>
      </w:tr>
      <w:tr w:rsidR="003021E1" w:rsidRPr="003021E1" w:rsidTr="00BC15F9">
        <w:tc>
          <w:tcPr>
            <w:tcW w:w="8222" w:type="dxa"/>
          </w:tcPr>
          <w:p w:rsidR="003021E1" w:rsidRPr="003021E1" w:rsidRDefault="003021E1" w:rsidP="003021E1">
            <w:pPr>
              <w:spacing w:after="0"/>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Целевая программа «Здоровье»</w:t>
            </w:r>
          </w:p>
        </w:tc>
        <w:tc>
          <w:tcPr>
            <w:tcW w:w="1526" w:type="dxa"/>
          </w:tcPr>
          <w:p w:rsidR="003021E1" w:rsidRPr="003021E1" w:rsidRDefault="003021E1" w:rsidP="003021E1">
            <w:pPr>
              <w:spacing w:after="0" w:line="240" w:lineRule="auto"/>
              <w:contextualSpacing/>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39</w:t>
            </w:r>
          </w:p>
        </w:tc>
      </w:tr>
    </w:tbl>
    <w:p w:rsidR="003021E1" w:rsidRPr="003021E1" w:rsidRDefault="003021E1" w:rsidP="003021E1">
      <w:pPr>
        <w:spacing w:after="0" w:line="240" w:lineRule="auto"/>
        <w:ind w:left="709"/>
        <w:contextualSpacing/>
        <w:jc w:val="both"/>
        <w:rPr>
          <w:rFonts w:ascii="Times New Roman" w:eastAsia="Times New Roman" w:hAnsi="Times New Roman" w:cs="Times New Roman"/>
          <w:b/>
          <w:sz w:val="36"/>
          <w:szCs w:val="36"/>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lastRenderedPageBreak/>
        <w:t xml:space="preserve">   Наименование программы</w:t>
      </w:r>
      <w:r w:rsidRPr="003021E1">
        <w:rPr>
          <w:rFonts w:ascii="Times New Roman" w:eastAsia="Times New Roman" w:hAnsi="Times New Roman" w:cs="Times New Roman"/>
          <w:b/>
          <w:spacing w:val="-20"/>
          <w:sz w:val="28"/>
          <w:szCs w:val="28"/>
          <w:lang w:eastAsia="ru-RU"/>
        </w:rPr>
        <w:t>:</w:t>
      </w:r>
      <w:r w:rsidRPr="003021E1">
        <w:rPr>
          <w:rFonts w:ascii="Times New Roman" w:eastAsia="Times New Roman" w:hAnsi="Times New Roman" w:cs="Times New Roman"/>
          <w:spacing w:val="-20"/>
          <w:sz w:val="28"/>
          <w:szCs w:val="28"/>
          <w:lang w:eastAsia="ru-RU"/>
        </w:rPr>
        <w:t xml:space="preserve"> </w:t>
      </w:r>
      <w:r w:rsidRPr="003021E1">
        <w:rPr>
          <w:rFonts w:ascii="Times New Roman" w:eastAsia="Times New Roman" w:hAnsi="Times New Roman" w:cs="Times New Roman"/>
          <w:sz w:val="28"/>
          <w:szCs w:val="28"/>
          <w:lang w:eastAsia="ru-RU"/>
        </w:rPr>
        <w:t xml:space="preserve">Программа развития муниципального бюджетного дошкольного образовательного учреждения детский сад  № 26 станицы Казанская муниципального образования Кавказский район. </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  Статус Программы</w:t>
      </w:r>
      <w:r w:rsidRPr="003021E1">
        <w:rPr>
          <w:rFonts w:ascii="Times New Roman" w:eastAsia="Times New Roman" w:hAnsi="Times New Roman" w:cs="Times New Roman"/>
          <w:b/>
          <w:spacing w:val="-20"/>
          <w:sz w:val="28"/>
          <w:szCs w:val="28"/>
          <w:lang w:eastAsia="ru-RU"/>
        </w:rPr>
        <w:t>:</w:t>
      </w:r>
      <w:r w:rsidRPr="003021E1">
        <w:rPr>
          <w:rFonts w:ascii="Times New Roman" w:eastAsia="Times New Roman" w:hAnsi="Times New Roman" w:cs="Times New Roman"/>
          <w:spacing w:val="-20"/>
          <w:sz w:val="28"/>
          <w:szCs w:val="28"/>
          <w:lang w:eastAsia="ru-RU"/>
        </w:rPr>
        <w:t xml:space="preserve"> </w:t>
      </w:r>
      <w:r w:rsidRPr="003021E1">
        <w:rPr>
          <w:rFonts w:ascii="Times New Roman" w:eastAsia="Times New Roman" w:hAnsi="Times New Roman" w:cs="Times New Roman"/>
          <w:sz w:val="28"/>
          <w:szCs w:val="28"/>
          <w:lang w:eastAsia="ru-RU"/>
        </w:rPr>
        <w:t xml:space="preserve">Программа является организационной основой деятельности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 и определяет цели, задачи, направления и предполагаемые результаты его развития  на  2014-2018 гг.</w:t>
      </w:r>
    </w:p>
    <w:p w:rsidR="003021E1" w:rsidRPr="003021E1" w:rsidRDefault="003021E1" w:rsidP="003021E1">
      <w:pPr>
        <w:spacing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Основания для разработки программы:</w:t>
      </w:r>
    </w:p>
    <w:p w:rsidR="003021E1" w:rsidRPr="003021E1" w:rsidRDefault="003021E1" w:rsidP="003021E1">
      <w:pPr>
        <w:numPr>
          <w:ilvl w:val="0"/>
          <w:numId w:val="42"/>
        </w:numPr>
        <w:spacing w:after="0" w:line="240" w:lineRule="auto"/>
        <w:ind w:left="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pacing w:val="-20"/>
          <w:sz w:val="28"/>
          <w:szCs w:val="28"/>
          <w:lang w:eastAsia="ru-RU"/>
        </w:rPr>
        <w:t>«</w:t>
      </w:r>
      <w:r w:rsidRPr="003021E1">
        <w:rPr>
          <w:rFonts w:ascii="Times New Roman" w:eastAsia="Times New Roman" w:hAnsi="Times New Roman" w:cs="Times New Roman"/>
          <w:sz w:val="28"/>
          <w:szCs w:val="28"/>
          <w:lang w:eastAsia="ru-RU"/>
        </w:rPr>
        <w:t>Конвенция о правах ребенка»;</w:t>
      </w:r>
    </w:p>
    <w:p w:rsidR="003021E1" w:rsidRPr="003021E1" w:rsidRDefault="003021E1" w:rsidP="003021E1">
      <w:pPr>
        <w:numPr>
          <w:ilvl w:val="0"/>
          <w:numId w:val="42"/>
        </w:numPr>
        <w:spacing w:after="0" w:line="240" w:lineRule="auto"/>
        <w:ind w:left="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Закон  Российской  Федерации от 29 декабря </w:t>
      </w:r>
      <w:smartTag w:uri="urn:schemas-microsoft-com:office:smarttags" w:element="metricconverter">
        <w:smartTagPr>
          <w:attr w:name="ProductID" w:val="2012 г"/>
        </w:smartTagPr>
        <w:r w:rsidRPr="003021E1">
          <w:rPr>
            <w:rFonts w:ascii="Times New Roman" w:eastAsia="Times New Roman" w:hAnsi="Times New Roman" w:cs="Times New Roman"/>
            <w:sz w:val="28"/>
            <w:szCs w:val="28"/>
            <w:lang w:eastAsia="ru-RU"/>
          </w:rPr>
          <w:t>2012 г</w:t>
        </w:r>
      </w:smartTag>
      <w:r w:rsidRPr="003021E1">
        <w:rPr>
          <w:rFonts w:ascii="Times New Roman" w:eastAsia="Times New Roman" w:hAnsi="Times New Roman" w:cs="Times New Roman"/>
          <w:sz w:val="28"/>
          <w:szCs w:val="28"/>
          <w:lang w:eastAsia="ru-RU"/>
        </w:rPr>
        <w:t>. N 273-ФЗ «Об образовании в Российской Федерации»</w:t>
      </w:r>
    </w:p>
    <w:p w:rsidR="003021E1" w:rsidRPr="003021E1" w:rsidRDefault="003021E1" w:rsidP="003021E1">
      <w:pPr>
        <w:numPr>
          <w:ilvl w:val="0"/>
          <w:numId w:val="42"/>
        </w:numPr>
        <w:spacing w:after="0" w:line="240" w:lineRule="auto"/>
        <w:ind w:left="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МО И РФ Приказ  от 17 октября </w:t>
      </w:r>
      <w:smartTag w:uri="urn:schemas-microsoft-com:office:smarttags" w:element="metricconverter">
        <w:smartTagPr>
          <w:attr w:name="ProductID" w:val="2013 г"/>
        </w:smartTagPr>
        <w:r w:rsidRPr="003021E1">
          <w:rPr>
            <w:rFonts w:ascii="Times New Roman" w:eastAsia="Times New Roman" w:hAnsi="Times New Roman" w:cs="Times New Roman"/>
            <w:sz w:val="28"/>
            <w:szCs w:val="28"/>
            <w:lang w:eastAsia="ru-RU"/>
          </w:rPr>
          <w:t>2013 г</w:t>
        </w:r>
      </w:smartTag>
      <w:r w:rsidRPr="003021E1">
        <w:rPr>
          <w:rFonts w:ascii="Times New Roman" w:eastAsia="Times New Roman" w:hAnsi="Times New Roman" w:cs="Times New Roman"/>
          <w:sz w:val="28"/>
          <w:szCs w:val="28"/>
          <w:lang w:eastAsia="ru-RU"/>
        </w:rPr>
        <w:t>. N 1155 «Об утверждении государственного образовательного стандарта дошкольного образования»</w:t>
      </w:r>
    </w:p>
    <w:p w:rsidR="003021E1" w:rsidRPr="003021E1" w:rsidRDefault="003021E1" w:rsidP="003021E1">
      <w:pPr>
        <w:numPr>
          <w:ilvl w:val="0"/>
          <w:numId w:val="42"/>
        </w:numPr>
        <w:spacing w:after="0" w:line="240" w:lineRule="auto"/>
        <w:ind w:left="284"/>
        <w:contextualSpacing/>
        <w:jc w:val="both"/>
        <w:rPr>
          <w:rFonts w:ascii="Times New Roman" w:eastAsia="Times New Roman" w:hAnsi="Times New Roman" w:cs="Times New Roman"/>
          <w:spacing w:val="-20"/>
          <w:sz w:val="28"/>
          <w:szCs w:val="28"/>
          <w:lang w:eastAsia="ru-RU"/>
        </w:rPr>
      </w:pPr>
      <w:r w:rsidRPr="003021E1">
        <w:rPr>
          <w:rFonts w:ascii="Times New Roman" w:eastAsia="Times New Roman" w:hAnsi="Times New Roman" w:cs="Times New Roman"/>
          <w:sz w:val="28"/>
          <w:szCs w:val="28"/>
          <w:lang w:eastAsia="ru-RU"/>
        </w:rPr>
        <w:t xml:space="preserve">Типовое положение о дошкольном образовательном учреждении </w:t>
      </w:r>
    </w:p>
    <w:p w:rsidR="003021E1" w:rsidRPr="003021E1" w:rsidRDefault="003021E1" w:rsidP="003021E1">
      <w:pPr>
        <w:spacing w:after="0" w:line="240" w:lineRule="auto"/>
        <w:jc w:val="both"/>
        <w:rPr>
          <w:rFonts w:ascii="Times New Roman" w:eastAsia="Times New Roman" w:hAnsi="Times New Roman" w:cs="Times New Roman"/>
          <w:spacing w:val="-20"/>
          <w:sz w:val="28"/>
          <w:szCs w:val="28"/>
          <w:lang w:eastAsia="ru-RU"/>
        </w:rPr>
      </w:pPr>
      <w:r w:rsidRPr="003021E1">
        <w:rPr>
          <w:rFonts w:ascii="Times New Roman" w:eastAsia="Times New Roman" w:hAnsi="Times New Roman" w:cs="Times New Roman"/>
          <w:spacing w:val="-20"/>
          <w:sz w:val="28"/>
          <w:szCs w:val="28"/>
          <w:lang w:eastAsia="ru-RU"/>
        </w:rPr>
        <w:t>перспективе развития на 2014 – 2018 гг.:</w:t>
      </w:r>
    </w:p>
    <w:p w:rsidR="003021E1" w:rsidRPr="003021E1" w:rsidRDefault="003021E1" w:rsidP="003021E1">
      <w:pPr>
        <w:spacing w:after="0" w:line="240" w:lineRule="auto"/>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Проблемно-ориентированный анализ деятельности;</w:t>
      </w:r>
    </w:p>
    <w:p w:rsidR="003021E1" w:rsidRPr="003021E1" w:rsidRDefault="003021E1" w:rsidP="003021E1">
      <w:pPr>
        <w:spacing w:after="0" w:line="240" w:lineRule="auto"/>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Концепция и стратегия развития;</w:t>
      </w:r>
    </w:p>
    <w:p w:rsidR="003021E1" w:rsidRPr="003021E1" w:rsidRDefault="003021E1" w:rsidP="003021E1">
      <w:pPr>
        <w:spacing w:after="0" w:line="240" w:lineRule="auto"/>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План мероприятий по реализации Программы  развития.</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Программа развития, разработанная на период с 2014 по 2018 учебные годы,  является руководством для деятельности всех служб учреждения. </w:t>
      </w:r>
    </w:p>
    <w:p w:rsidR="003021E1" w:rsidRPr="003021E1" w:rsidRDefault="003021E1" w:rsidP="003021E1">
      <w:pPr>
        <w:spacing w:after="0" w:line="240" w:lineRule="auto"/>
        <w:ind w:firstLine="708"/>
        <w:jc w:val="center"/>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ind w:firstLine="708"/>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ПОЯСНИТЕЛЬНАЯ ЗАПИСКА</w:t>
      </w:r>
    </w:p>
    <w:p w:rsidR="003021E1" w:rsidRPr="003021E1" w:rsidRDefault="003021E1" w:rsidP="003021E1">
      <w:pPr>
        <w:spacing w:after="0" w:line="240" w:lineRule="auto"/>
        <w:ind w:left="709"/>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Система дошкольного  образования, как обозначено в Законе РФ «Об образовании», является первой ступенью в системе непрерывного образования, что предъявляет повышенные требования к качеству образования в ДОУ.</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Актуальность проблемы качества дошкольного образования возрастает с каждым днём. Перед работниками  ДОУ стоит непрерывная задача - построить свою работу так, чтобы она не только соответствовала запросам общества, но и обеспечивала сохранение </w:t>
      </w:r>
      <w:proofErr w:type="spellStart"/>
      <w:r w:rsidRPr="003021E1">
        <w:rPr>
          <w:rFonts w:ascii="Times New Roman" w:eastAsia="Times New Roman" w:hAnsi="Times New Roman" w:cs="Times New Roman"/>
          <w:sz w:val="28"/>
          <w:szCs w:val="28"/>
          <w:lang w:eastAsia="ru-RU"/>
        </w:rPr>
        <w:t>самоценности</w:t>
      </w:r>
      <w:proofErr w:type="spellEnd"/>
      <w:r w:rsidRPr="003021E1">
        <w:rPr>
          <w:rFonts w:ascii="Times New Roman" w:eastAsia="Times New Roman" w:hAnsi="Times New Roman" w:cs="Times New Roman"/>
          <w:sz w:val="28"/>
          <w:szCs w:val="28"/>
          <w:lang w:eastAsia="ru-RU"/>
        </w:rPr>
        <w:t>, неповторимости дошкольного периода детства. Каждое дошкольное учреждение постоянно доказывать свою привлекательность, неповторимость. А это достигается, в первую очередь, высоким качеством воспитательно-образовательного процесса в детском саду. С точки зрения современных научных подходов качество образования характеризуется через совокупность критериев-условий образовательного процесса и результатов этого процесса.</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 связи с постоянными политическими и экономическими изменениями, которые происходят в современном российском обществе, особенно актуальными становятся проблемы, связанные с нормативно-правовым регулированием деятельности и взаимоотношений живущих в нем людей. Одной из важнейших сфер деятельности нуждающихся в таком регулировании, является дошкольное образование. Расти, развиваться, совершенствоваться, перешагнуть через стереотипы, проанализировать изменения происшедшие  в современном обществе,  новый взгляд на образование.</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Программа развития   </w:t>
      </w:r>
      <w:r w:rsidRPr="003021E1">
        <w:rPr>
          <w:rFonts w:ascii="Times New Roman" w:eastAsia="Times New Roman" w:hAnsi="Times New Roman" w:cs="Times New Roman"/>
          <w:spacing w:val="-20"/>
          <w:sz w:val="28"/>
          <w:szCs w:val="28"/>
          <w:lang w:eastAsia="ru-RU"/>
        </w:rPr>
        <w:t xml:space="preserve">МБДОУ </w:t>
      </w:r>
      <w:proofErr w:type="spellStart"/>
      <w:r w:rsidRPr="003021E1">
        <w:rPr>
          <w:rFonts w:ascii="Times New Roman" w:eastAsia="Times New Roman" w:hAnsi="Times New Roman" w:cs="Times New Roman"/>
          <w:spacing w:val="-20"/>
          <w:sz w:val="28"/>
          <w:szCs w:val="28"/>
          <w:lang w:eastAsia="ru-RU"/>
        </w:rPr>
        <w:t>д</w:t>
      </w:r>
      <w:proofErr w:type="spellEnd"/>
      <w:r w:rsidRPr="003021E1">
        <w:rPr>
          <w:rFonts w:ascii="Times New Roman" w:eastAsia="Times New Roman" w:hAnsi="Times New Roman" w:cs="Times New Roman"/>
          <w:spacing w:val="-20"/>
          <w:sz w:val="28"/>
          <w:szCs w:val="28"/>
          <w:lang w:eastAsia="ru-RU"/>
        </w:rPr>
        <w:t xml:space="preserve">/с № 26, </w:t>
      </w:r>
      <w:r w:rsidRPr="003021E1">
        <w:rPr>
          <w:rFonts w:ascii="Times New Roman" w:eastAsia="Times New Roman" w:hAnsi="Times New Roman" w:cs="Times New Roman"/>
          <w:sz w:val="28"/>
          <w:szCs w:val="28"/>
          <w:lang w:eastAsia="ru-RU"/>
        </w:rPr>
        <w:t xml:space="preserve"> - это система управленческих действий по достижению желаемой модели учреждения, предполагающая активность всех участников педагогического процесса (детей, педагогов, руководителя учреждения, родителей), направленную на повышение качества воспитания и обучения в ДОУ.</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Основным механизмом оптимизации развития системы дошкольного образования является поиск и освоение инноваций, способствующих качественным изменениям в </w:t>
      </w:r>
      <w:r w:rsidRPr="003021E1">
        <w:rPr>
          <w:rFonts w:ascii="Times New Roman" w:eastAsia="Times New Roman" w:hAnsi="Times New Roman" w:cs="Times New Roman"/>
          <w:sz w:val="28"/>
          <w:szCs w:val="28"/>
          <w:lang w:eastAsia="ru-RU"/>
        </w:rPr>
        <w:lastRenderedPageBreak/>
        <w:t>деятельности дошкольного образовательного учреждения, что выражается в переходе учреждений в режим развития.</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Данный режим является переходным на пути к качественным изменениям и переводу ДОУ в режим развития. Другой аспект связан с качественными признаками данного перехода: насколько инновации, реализуемые в ДОУ, соответствуют насущным потребностям и возможностям его развития, удовлетворяют интересы и потребности детей, родителей, педагогов, способствуют достижению устойчивых высоких показателей развития. Поэтому вопрос определения актуальных проблем в развитии ДОУ становится наиболее важным.</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w:t>
      </w:r>
      <w:r w:rsidRPr="003021E1">
        <w:rPr>
          <w:rFonts w:ascii="Times New Roman" w:eastAsia="Times New Roman" w:hAnsi="Times New Roman" w:cs="Times New Roman"/>
          <w:sz w:val="28"/>
          <w:szCs w:val="28"/>
          <w:lang w:eastAsia="ru-RU"/>
        </w:rPr>
        <w:br/>
        <w:t xml:space="preserve">   Осознание этого привело нас к необходимости создания программы развития ОУ, представляющую собой стройную нестандартную систему, направленную на видение перспективы развития детского сада, выбор конкретных управленческих решений и обеспечение поэтапно поставленных целей.</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Осуществляя, выбор путей обновления педагогического процесса мы учитывали тенденции социальных преобразований в станице</w:t>
      </w:r>
      <w:proofErr w:type="gramStart"/>
      <w:r w:rsidRPr="003021E1">
        <w:rPr>
          <w:rFonts w:ascii="Times New Roman" w:eastAsia="Times New Roman" w:hAnsi="Times New Roman" w:cs="Times New Roman"/>
          <w:sz w:val="28"/>
          <w:szCs w:val="28"/>
          <w:lang w:eastAsia="ru-RU"/>
        </w:rPr>
        <w:t xml:space="preserve"> ,</w:t>
      </w:r>
      <w:proofErr w:type="gramEnd"/>
      <w:r w:rsidRPr="003021E1">
        <w:rPr>
          <w:rFonts w:ascii="Times New Roman" w:eastAsia="Times New Roman" w:hAnsi="Times New Roman" w:cs="Times New Roman"/>
          <w:sz w:val="28"/>
          <w:szCs w:val="28"/>
          <w:lang w:eastAsia="ru-RU"/>
        </w:rPr>
        <w:t xml:space="preserve"> запросы родителей, интересы детей, профессиональные возможности педагогов.</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На основе вышеизложенного, а также в соответствии с Конституцией РФ, Законом РФ «Об образовании», Типовым положением о дошкольном образовательном учреждении,  ФГОС, Уставом ДОУ разработана  Программа развития </w:t>
      </w:r>
      <w:r w:rsidRPr="003021E1">
        <w:rPr>
          <w:rFonts w:ascii="Times New Roman" w:eastAsia="Times New Roman" w:hAnsi="Times New Roman" w:cs="Times New Roman"/>
          <w:spacing w:val="-20"/>
          <w:sz w:val="28"/>
          <w:szCs w:val="28"/>
          <w:lang w:eastAsia="ru-RU"/>
        </w:rPr>
        <w:t xml:space="preserve">МБДОУ </w:t>
      </w:r>
      <w:proofErr w:type="spellStart"/>
      <w:r w:rsidRPr="003021E1">
        <w:rPr>
          <w:rFonts w:ascii="Times New Roman" w:eastAsia="Times New Roman" w:hAnsi="Times New Roman" w:cs="Times New Roman"/>
          <w:spacing w:val="-20"/>
          <w:sz w:val="28"/>
          <w:szCs w:val="28"/>
          <w:lang w:eastAsia="ru-RU"/>
        </w:rPr>
        <w:t>д</w:t>
      </w:r>
      <w:proofErr w:type="spellEnd"/>
      <w:r w:rsidRPr="003021E1">
        <w:rPr>
          <w:rFonts w:ascii="Times New Roman" w:eastAsia="Times New Roman" w:hAnsi="Times New Roman" w:cs="Times New Roman"/>
          <w:spacing w:val="-20"/>
          <w:sz w:val="28"/>
          <w:szCs w:val="28"/>
          <w:lang w:eastAsia="ru-RU"/>
        </w:rPr>
        <w:t>/с № 26.</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Программа развития является нормативным документом, регламентирующим процесс перевода ДОУ из фактического состояния на качественно новый уровень развития.</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w:t>
      </w: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32"/>
          <w:szCs w:val="32"/>
          <w:lang w:eastAsia="ru-RU"/>
        </w:rPr>
        <w:t xml:space="preserve">Раздел I.  </w:t>
      </w:r>
      <w:hyperlink r:id="rId6" w:tgtFrame="_blank" w:history="1">
        <w:r w:rsidRPr="003021E1">
          <w:rPr>
            <w:rFonts w:ascii="Times New Roman" w:eastAsia="Times New Roman" w:hAnsi="Times New Roman" w:cs="Times New Roman"/>
            <w:b/>
            <w:sz w:val="32"/>
            <w:szCs w:val="32"/>
            <w:lang w:eastAsia="ru-RU"/>
          </w:rPr>
          <w:t>Информационная справка</w:t>
        </w:r>
      </w:hyperlink>
      <w:r w:rsidRPr="003021E1">
        <w:rPr>
          <w:rFonts w:ascii="Times New Roman" w:eastAsia="Times New Roman" w:hAnsi="Times New Roman" w:cs="Times New Roman"/>
          <w:b/>
          <w:sz w:val="32"/>
          <w:szCs w:val="32"/>
          <w:lang w:eastAsia="ru-RU"/>
        </w:rPr>
        <w:t xml:space="preserve">  МБДОУ </w:t>
      </w:r>
      <w:proofErr w:type="spellStart"/>
      <w:r w:rsidRPr="003021E1">
        <w:rPr>
          <w:rFonts w:ascii="Times New Roman" w:eastAsia="Times New Roman" w:hAnsi="Times New Roman" w:cs="Times New Roman"/>
          <w:b/>
          <w:sz w:val="32"/>
          <w:szCs w:val="32"/>
          <w:lang w:eastAsia="ru-RU"/>
        </w:rPr>
        <w:t>д</w:t>
      </w:r>
      <w:proofErr w:type="spellEnd"/>
      <w:r w:rsidRPr="003021E1">
        <w:rPr>
          <w:rFonts w:ascii="Times New Roman" w:eastAsia="Times New Roman" w:hAnsi="Times New Roman" w:cs="Times New Roman"/>
          <w:b/>
          <w:sz w:val="32"/>
          <w:szCs w:val="32"/>
          <w:lang w:eastAsia="ru-RU"/>
        </w:rPr>
        <w:t>/с № 26,</w:t>
      </w:r>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sz w:val="28"/>
          <w:szCs w:val="28"/>
          <w:lang w:eastAsia="ru-RU"/>
        </w:rPr>
        <w:t>Адрес</w:t>
      </w:r>
      <w:r w:rsidRPr="003021E1">
        <w:rPr>
          <w:rFonts w:ascii="Times New Roman" w:eastAsia="Times New Roman" w:hAnsi="Times New Roman" w:cs="Times New Roman"/>
          <w:b/>
          <w:color w:val="000000"/>
          <w:sz w:val="28"/>
          <w:szCs w:val="28"/>
          <w:lang w:eastAsia="ru-RU"/>
        </w:rPr>
        <w:t xml:space="preserve">: </w:t>
      </w:r>
      <w:r w:rsidRPr="003021E1">
        <w:rPr>
          <w:rFonts w:ascii="Times New Roman" w:eastAsia="Times New Roman" w:hAnsi="Times New Roman" w:cs="Times New Roman"/>
          <w:color w:val="000000"/>
          <w:sz w:val="28"/>
          <w:szCs w:val="28"/>
          <w:lang w:eastAsia="ru-RU"/>
        </w:rPr>
        <w:t>352147, Россия Краснодарский край станица Казанская, улица Свободная,30.</w:t>
      </w:r>
      <w:r w:rsidRPr="003021E1">
        <w:rPr>
          <w:rFonts w:ascii="Times New Roman" w:eastAsia="Times New Roman" w:hAnsi="Times New Roman" w:cs="Times New Roman"/>
          <w:b/>
          <w:color w:val="000000"/>
          <w:sz w:val="28"/>
          <w:szCs w:val="28"/>
          <w:lang w:eastAsia="ru-RU"/>
        </w:rPr>
        <w:tab/>
        <w:t xml:space="preserve">                </w:t>
      </w:r>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sz w:val="28"/>
          <w:szCs w:val="28"/>
          <w:lang w:eastAsia="ru-RU"/>
        </w:rPr>
        <w:t xml:space="preserve">Телефон: </w:t>
      </w:r>
      <w:r w:rsidRPr="003021E1">
        <w:rPr>
          <w:rFonts w:ascii="Times New Roman" w:eastAsia="Times New Roman" w:hAnsi="Times New Roman" w:cs="Times New Roman"/>
          <w:color w:val="000000"/>
          <w:sz w:val="28"/>
          <w:szCs w:val="28"/>
          <w:lang w:eastAsia="ru-RU"/>
        </w:rPr>
        <w:t>8(86193) -25-314,</w:t>
      </w:r>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Электронная почта: </w:t>
      </w:r>
      <w:proofErr w:type="spellStart"/>
      <w:r w:rsidRPr="003021E1">
        <w:rPr>
          <w:rFonts w:ascii="Times New Roman" w:eastAsia="Times New Roman" w:hAnsi="Times New Roman" w:cs="Times New Roman"/>
          <w:b/>
          <w:sz w:val="28"/>
          <w:szCs w:val="28"/>
          <w:lang w:val="en-US" w:eastAsia="ru-RU"/>
        </w:rPr>
        <w:t>mdou</w:t>
      </w:r>
      <w:proofErr w:type="spellEnd"/>
      <w:r w:rsidRPr="003021E1">
        <w:rPr>
          <w:rFonts w:ascii="Times New Roman" w:eastAsia="Times New Roman" w:hAnsi="Times New Roman" w:cs="Times New Roman"/>
          <w:b/>
          <w:sz w:val="28"/>
          <w:szCs w:val="28"/>
          <w:lang w:eastAsia="ru-RU"/>
        </w:rPr>
        <w:t>26</w:t>
      </w:r>
      <w:proofErr w:type="spellStart"/>
      <w:r w:rsidRPr="003021E1">
        <w:rPr>
          <w:rFonts w:ascii="Times New Roman" w:eastAsia="Times New Roman" w:hAnsi="Times New Roman" w:cs="Times New Roman"/>
          <w:b/>
          <w:sz w:val="28"/>
          <w:szCs w:val="28"/>
          <w:lang w:val="en-US" w:eastAsia="ru-RU"/>
        </w:rPr>
        <w:t>kaz</w:t>
      </w:r>
      <w:proofErr w:type="spellEnd"/>
      <w:r w:rsidRPr="003021E1">
        <w:rPr>
          <w:rFonts w:ascii="Times New Roman" w:eastAsia="Times New Roman" w:hAnsi="Times New Roman" w:cs="Times New Roman"/>
          <w:b/>
          <w:sz w:val="28"/>
          <w:szCs w:val="28"/>
          <w:lang w:eastAsia="ru-RU"/>
        </w:rPr>
        <w:t>@</w:t>
      </w:r>
      <w:r w:rsidRPr="003021E1">
        <w:rPr>
          <w:rFonts w:ascii="Times New Roman" w:eastAsia="Times New Roman" w:hAnsi="Times New Roman" w:cs="Times New Roman"/>
          <w:b/>
          <w:sz w:val="28"/>
          <w:szCs w:val="28"/>
          <w:lang w:val="en-US" w:eastAsia="ru-RU"/>
        </w:rPr>
        <w:t>mail</w:t>
      </w:r>
      <w:r w:rsidRPr="003021E1">
        <w:rPr>
          <w:rFonts w:ascii="Times New Roman" w:eastAsia="Times New Roman" w:hAnsi="Times New Roman" w:cs="Times New Roman"/>
          <w:b/>
          <w:sz w:val="28"/>
          <w:szCs w:val="28"/>
          <w:lang w:eastAsia="ru-RU"/>
        </w:rPr>
        <w:t>.</w:t>
      </w:r>
      <w:proofErr w:type="spellStart"/>
      <w:r w:rsidRPr="003021E1">
        <w:rPr>
          <w:rFonts w:ascii="Times New Roman" w:eastAsia="Times New Roman" w:hAnsi="Times New Roman" w:cs="Times New Roman"/>
          <w:b/>
          <w:sz w:val="28"/>
          <w:szCs w:val="28"/>
          <w:lang w:val="en-US" w:eastAsia="ru-RU"/>
        </w:rPr>
        <w:t>ru</w:t>
      </w:r>
      <w:proofErr w:type="spellEnd"/>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Сайт:</w:t>
      </w:r>
      <w:r w:rsidRPr="003021E1">
        <w:rPr>
          <w:rFonts w:ascii="Times New Roman" w:eastAsia="Times New Roman" w:hAnsi="Times New Roman" w:cs="Times New Roman"/>
          <w:sz w:val="28"/>
          <w:szCs w:val="28"/>
          <w:lang w:eastAsia="ru-RU"/>
        </w:rPr>
        <w:t xml:space="preserve"> http://mbdou26-krop.ru/ </w:t>
      </w:r>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Режим работы –</w:t>
      </w:r>
      <w:r w:rsidRPr="003021E1">
        <w:rPr>
          <w:rFonts w:ascii="Times New Roman" w:eastAsia="Times New Roman" w:hAnsi="Times New Roman" w:cs="Times New Roman"/>
          <w:sz w:val="28"/>
          <w:szCs w:val="28"/>
          <w:lang w:eastAsia="ru-RU"/>
        </w:rPr>
        <w:t xml:space="preserve">10.5 часовой с 07.30-18.00 ч, 5 дней в неделю, суббота и  воскресение - выходные дни. </w:t>
      </w:r>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Учредитель: </w:t>
      </w:r>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Вышестоящий орган управления  образования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 xml:space="preserve">/с № 26: </w:t>
      </w:r>
    </w:p>
    <w:p w:rsidR="003021E1" w:rsidRPr="003021E1" w:rsidRDefault="003021E1" w:rsidP="003021E1">
      <w:pPr>
        <w:tabs>
          <w:tab w:val="left" w:pos="426"/>
        </w:tabs>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   </w:t>
      </w:r>
      <w:r w:rsidRPr="003021E1">
        <w:rPr>
          <w:rFonts w:ascii="Times New Roman" w:eastAsia="Times New Roman" w:hAnsi="Times New Roman" w:cs="Times New Roman"/>
          <w:sz w:val="28"/>
          <w:szCs w:val="28"/>
          <w:lang w:eastAsia="ru-RU"/>
        </w:rPr>
        <w:t>Управление образования муниципального образования Кавказский район</w:t>
      </w:r>
      <w:proofErr w:type="gramStart"/>
      <w:r w:rsidRPr="003021E1">
        <w:rPr>
          <w:rFonts w:ascii="Times New Roman" w:eastAsia="Times New Roman" w:hAnsi="Times New Roman" w:cs="Times New Roman"/>
          <w:sz w:val="28"/>
          <w:szCs w:val="28"/>
          <w:lang w:eastAsia="ru-RU"/>
        </w:rPr>
        <w:t xml:space="preserve"> .</w:t>
      </w:r>
      <w:proofErr w:type="gramEnd"/>
      <w:r w:rsidRPr="003021E1">
        <w:rPr>
          <w:rFonts w:ascii="Times New Roman" w:eastAsia="Times New Roman" w:hAnsi="Times New Roman" w:cs="Times New Roman"/>
          <w:sz w:val="28"/>
          <w:szCs w:val="28"/>
          <w:lang w:eastAsia="ru-RU"/>
        </w:rPr>
        <w:t xml:space="preserve">  </w:t>
      </w:r>
    </w:p>
    <w:p w:rsidR="003021E1" w:rsidRPr="003021E1" w:rsidRDefault="003021E1" w:rsidP="003021E1">
      <w:p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Руководитель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w:t>
      </w:r>
      <w:r w:rsidRPr="003021E1">
        <w:rPr>
          <w:rFonts w:ascii="Times New Roman" w:eastAsia="Times New Roman" w:hAnsi="Times New Roman" w:cs="Times New Roman"/>
          <w:sz w:val="28"/>
          <w:szCs w:val="28"/>
          <w:lang w:eastAsia="ru-RU"/>
        </w:rPr>
        <w:t>- заведующий Елена Ивановна Бондаренко.</w:t>
      </w:r>
    </w:p>
    <w:p w:rsidR="003021E1" w:rsidRPr="003021E1" w:rsidRDefault="003021E1" w:rsidP="003021E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Лицензия:</w:t>
      </w:r>
      <w:r w:rsidRPr="003021E1">
        <w:rPr>
          <w:rFonts w:ascii="Times New Roman" w:eastAsia="Times New Roman" w:hAnsi="Times New Roman" w:cs="Times New Roman"/>
          <w:b/>
          <w:color w:val="C00000"/>
          <w:sz w:val="28"/>
          <w:szCs w:val="28"/>
          <w:lang w:eastAsia="ru-RU"/>
        </w:rPr>
        <w:t xml:space="preserve"> </w:t>
      </w:r>
      <w:r w:rsidRPr="003021E1">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детский сад № 26 станицы Казанская муниципального образования Кавказский район,  имеет право осуществлять образовательную деятельность. Лицензия серия 23ЛО1 </w:t>
      </w:r>
      <w:proofErr w:type="gramStart"/>
      <w:r w:rsidRPr="003021E1">
        <w:rPr>
          <w:rFonts w:ascii="Times New Roman" w:eastAsia="Times New Roman" w:hAnsi="Times New Roman" w:cs="Times New Roman"/>
          <w:sz w:val="28"/>
          <w:szCs w:val="28"/>
          <w:lang w:eastAsia="ru-RU"/>
        </w:rPr>
        <w:t>регистрационный</w:t>
      </w:r>
      <w:proofErr w:type="gramEnd"/>
      <w:r w:rsidRPr="003021E1">
        <w:rPr>
          <w:rFonts w:ascii="Times New Roman" w:eastAsia="Times New Roman" w:hAnsi="Times New Roman" w:cs="Times New Roman"/>
          <w:sz w:val="28"/>
          <w:szCs w:val="28"/>
          <w:lang w:eastAsia="ru-RU"/>
        </w:rPr>
        <w:t xml:space="preserve"> № 0001881от 29 ноября 2012 года. Лицензия на осуществление медицинской деятельности серия ЛО23-01 </w:t>
      </w:r>
      <w:proofErr w:type="gramStart"/>
      <w:r w:rsidRPr="003021E1">
        <w:rPr>
          <w:rFonts w:ascii="Times New Roman" w:eastAsia="Times New Roman" w:hAnsi="Times New Roman" w:cs="Times New Roman"/>
          <w:sz w:val="28"/>
          <w:szCs w:val="28"/>
          <w:lang w:eastAsia="ru-RU"/>
        </w:rPr>
        <w:t>регистрационный</w:t>
      </w:r>
      <w:proofErr w:type="gramEnd"/>
      <w:r w:rsidRPr="003021E1">
        <w:rPr>
          <w:rFonts w:ascii="Times New Roman" w:eastAsia="Times New Roman" w:hAnsi="Times New Roman" w:cs="Times New Roman"/>
          <w:sz w:val="28"/>
          <w:szCs w:val="28"/>
          <w:lang w:eastAsia="ru-RU"/>
        </w:rPr>
        <w:t xml:space="preserve"> №ЛО-23-01-994472 от 05 апреля 2012 года.</w:t>
      </w:r>
    </w:p>
    <w:p w:rsidR="003021E1" w:rsidRPr="003021E1" w:rsidRDefault="003021E1" w:rsidP="003021E1">
      <w:pPr>
        <w:tabs>
          <w:tab w:val="left" w:pos="426"/>
          <w:tab w:val="num" w:pos="1080"/>
        </w:tabs>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Нормативно - правовые основы деятельности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 xml:space="preserve"> /с 26, отражаются Уставом и </w:t>
      </w:r>
      <w:proofErr w:type="gramStart"/>
      <w:r w:rsidRPr="003021E1">
        <w:rPr>
          <w:rFonts w:ascii="Times New Roman" w:eastAsia="Times New Roman" w:hAnsi="Times New Roman" w:cs="Times New Roman"/>
          <w:b/>
          <w:sz w:val="28"/>
          <w:szCs w:val="28"/>
          <w:lang w:eastAsia="ru-RU"/>
        </w:rPr>
        <w:t>локальными</w:t>
      </w:r>
      <w:proofErr w:type="gramEnd"/>
      <w:r w:rsidRPr="003021E1">
        <w:rPr>
          <w:rFonts w:ascii="Times New Roman" w:eastAsia="Times New Roman" w:hAnsi="Times New Roman" w:cs="Times New Roman"/>
          <w:b/>
          <w:sz w:val="28"/>
          <w:szCs w:val="28"/>
          <w:lang w:eastAsia="ru-RU"/>
        </w:rPr>
        <w:t xml:space="preserve"> актам.</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Дошкольное образовательное  учреждение в марте 1968 года распахнуло свои  двери для встречи  воспитанников.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spacing w:val="-20"/>
          <w:sz w:val="28"/>
          <w:szCs w:val="28"/>
          <w:lang w:eastAsia="ru-RU"/>
        </w:rPr>
        <w:t xml:space="preserve"> </w:t>
      </w:r>
      <w:r w:rsidRPr="003021E1">
        <w:rPr>
          <w:rFonts w:ascii="Times New Roman" w:eastAsia="Times New Roman" w:hAnsi="Times New Roman" w:cs="Times New Roman"/>
          <w:sz w:val="28"/>
          <w:szCs w:val="28"/>
          <w:lang w:eastAsia="ru-RU"/>
        </w:rPr>
        <w:t xml:space="preserve">- типовое здание, общая </w:t>
      </w:r>
      <w:r w:rsidRPr="003021E1">
        <w:rPr>
          <w:rFonts w:ascii="Times New Roman" w:eastAsia="Times New Roman" w:hAnsi="Times New Roman" w:cs="Times New Roman"/>
          <w:sz w:val="28"/>
          <w:szCs w:val="28"/>
          <w:lang w:eastAsia="ru-RU"/>
        </w:rPr>
        <w:lastRenderedPageBreak/>
        <w:t>площадь составляет 1740 кв. м. Территория участка ограждена забором. Здание оборудовано наружным освещением, что дает возможность организовывать прогулки во второй половине дня в зимний период</w:t>
      </w:r>
      <w:proofErr w:type="gramStart"/>
      <w:r w:rsidRPr="003021E1">
        <w:rPr>
          <w:rFonts w:ascii="Times New Roman" w:eastAsia="Times New Roman" w:hAnsi="Times New Roman" w:cs="Times New Roman"/>
          <w:sz w:val="28"/>
          <w:szCs w:val="28"/>
          <w:lang w:eastAsia="ru-RU"/>
        </w:rPr>
        <w:t>,.</w:t>
      </w:r>
      <w:proofErr w:type="gramEnd"/>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Здание соответствует санитарным и гигиеническим нормам, обеспечивающим охрану здоровья воспитанников и персонала, оборудовано и оснащено для реализации образовательных дошкольных программ.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Материально-техническая база </w:t>
      </w:r>
      <w:r w:rsidRPr="003021E1">
        <w:rPr>
          <w:rFonts w:ascii="Times New Roman" w:eastAsia="Times New Roman" w:hAnsi="Times New Roman" w:cs="Times New Roman"/>
          <w:sz w:val="28"/>
          <w:szCs w:val="28"/>
          <w:lang w:eastAsia="ru-RU"/>
        </w:rPr>
        <w:t xml:space="preserve">оснащена всем необходимым. Групповые помещения  и кабинеты обеспечены функциональной мебелью и игровым оборудованием в соответствии с требованиями </w:t>
      </w:r>
      <w:proofErr w:type="spellStart"/>
      <w:r w:rsidRPr="003021E1">
        <w:rPr>
          <w:rFonts w:ascii="Times New Roman" w:eastAsia="Times New Roman" w:hAnsi="Times New Roman" w:cs="Times New Roman"/>
          <w:sz w:val="28"/>
          <w:szCs w:val="28"/>
          <w:lang w:eastAsia="ru-RU"/>
        </w:rPr>
        <w:t>СанПина</w:t>
      </w:r>
      <w:proofErr w:type="spellEnd"/>
      <w:r w:rsidRPr="003021E1">
        <w:rPr>
          <w:rFonts w:ascii="Times New Roman" w:eastAsia="Times New Roman" w:hAnsi="Times New Roman" w:cs="Times New Roman"/>
          <w:sz w:val="28"/>
          <w:szCs w:val="28"/>
          <w:lang w:eastAsia="ru-RU"/>
        </w:rPr>
        <w:t>. Расстановка мебели, игрового и дидактического материала в групповых комнатах согласовывается с принципами развивающего обучения, индивидуального подхода, дифференцированного воспитания.</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Предметно-развивающая среда</w:t>
      </w:r>
      <w:r w:rsidRPr="003021E1">
        <w:rPr>
          <w:rFonts w:ascii="Times New Roman" w:eastAsia="Times New Roman" w:hAnsi="Times New Roman" w:cs="Times New Roman"/>
          <w:sz w:val="28"/>
          <w:szCs w:val="28"/>
          <w:lang w:eastAsia="ru-RU"/>
        </w:rPr>
        <w:t xml:space="preserve"> организована в соответствии с возрастными особенностями, интересами, интеллектуальным развитием  детей, что способствует развитию познавательной сферы и укреплению психофизического здоровья ребенка дошкольного возраста. Предметно-развивающая среда способствует гармоничному развитию   деятельности детей: в обучающей деятельности; для организации  совместной деятельности воспитателя с детьми; для самостоятельной деятельности.</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Территория дошкольного учреждения </w:t>
      </w:r>
      <w:r w:rsidRPr="003021E1">
        <w:rPr>
          <w:rFonts w:ascii="Times New Roman" w:eastAsia="Times New Roman" w:hAnsi="Times New Roman" w:cs="Times New Roman"/>
          <w:sz w:val="28"/>
          <w:szCs w:val="28"/>
          <w:lang w:eastAsia="ru-RU"/>
        </w:rPr>
        <w:t xml:space="preserve">оформлена  природно-экологическими объектами. Также расположены игровые и специально оборудованные спортивные площадки: крытые навесы, пространства возле них оснащены игровым оборудованием и атрибутикой  разного рода. Все компоненты предметной развивающей среды увязываются между собой по содержанию, масштабу и художественному решению. На территории имеются клумбы для цветов на участке каждой группы.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Основной задачей является создание адаптивного дошкольного учреждения</w:t>
      </w:r>
      <w:r w:rsidRPr="003021E1">
        <w:rPr>
          <w:rFonts w:ascii="Times New Roman" w:eastAsia="Times New Roman" w:hAnsi="Times New Roman" w:cs="Times New Roman"/>
          <w:sz w:val="28"/>
          <w:szCs w:val="28"/>
          <w:lang w:eastAsia="ru-RU"/>
        </w:rPr>
        <w:t>, работа в котором строится с учетом индивидуальных способностей  и возможностей каждого ребенка, с целью развития умственных способностей и сохранение психического и физического здоровья детей.  Исходя из этой задачи, ключевыми считаем «здоровье» и «интеллектуальное развитие».</w:t>
      </w:r>
    </w:p>
    <w:p w:rsidR="003021E1" w:rsidRPr="003021E1" w:rsidRDefault="003021E1" w:rsidP="003021E1">
      <w:pPr>
        <w:suppressAutoHyphens/>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Радикальные изменения, происходящие в российском обществе, предъявляют новые требования к воспитанию и образованию подрастающего поколения. </w:t>
      </w:r>
    </w:p>
    <w:p w:rsidR="003021E1" w:rsidRPr="003021E1" w:rsidRDefault="003021E1" w:rsidP="003021E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 целях обеспечения  целостного воспитательно-образовательного процесса для всестороннего развитие ребенка педагогический коллектив работает по базисной программе развития ребенка дошкольника  «Детство</w:t>
      </w:r>
      <w:proofErr w:type="gramStart"/>
      <w:r w:rsidRPr="003021E1">
        <w:rPr>
          <w:rFonts w:ascii="Times New Roman" w:eastAsia="Times New Roman" w:hAnsi="Times New Roman" w:cs="Times New Roman"/>
          <w:sz w:val="28"/>
          <w:szCs w:val="28"/>
          <w:lang w:eastAsia="ru-RU"/>
        </w:rPr>
        <w:t>»Т</w:t>
      </w:r>
      <w:proofErr w:type="gramEnd"/>
      <w:r w:rsidRPr="003021E1">
        <w:rPr>
          <w:rFonts w:ascii="Times New Roman" w:eastAsia="Times New Roman" w:hAnsi="Times New Roman" w:cs="Times New Roman"/>
          <w:sz w:val="28"/>
          <w:szCs w:val="28"/>
          <w:lang w:eastAsia="ru-RU"/>
        </w:rPr>
        <w:t xml:space="preserve">.И.Бабаева, Санкт-Петербург, Детство–Пресс 2014г с использованием парциальных  программ и форм  </w:t>
      </w:r>
      <w:proofErr w:type="spellStart"/>
      <w:r w:rsidRPr="003021E1">
        <w:rPr>
          <w:rFonts w:ascii="Times New Roman" w:eastAsia="Times New Roman" w:hAnsi="Times New Roman" w:cs="Times New Roman"/>
          <w:sz w:val="28"/>
          <w:szCs w:val="28"/>
          <w:lang w:eastAsia="ru-RU"/>
        </w:rPr>
        <w:t>здоровьесберегающих</w:t>
      </w:r>
      <w:proofErr w:type="spellEnd"/>
      <w:r w:rsidRPr="003021E1">
        <w:rPr>
          <w:rFonts w:ascii="Times New Roman" w:eastAsia="Times New Roman" w:hAnsi="Times New Roman" w:cs="Times New Roman"/>
          <w:sz w:val="28"/>
          <w:szCs w:val="28"/>
          <w:lang w:eastAsia="ru-RU"/>
        </w:rPr>
        <w:t xml:space="preserve"> технологий. </w:t>
      </w:r>
      <w:r w:rsidRPr="003021E1">
        <w:rPr>
          <w:rFonts w:ascii="Times New Roman" w:eastAsia="Times New Roman" w:hAnsi="Times New Roman" w:cs="Times New Roman"/>
          <w:b/>
          <w:sz w:val="28"/>
          <w:szCs w:val="28"/>
          <w:lang w:eastAsia="ru-RU"/>
        </w:rPr>
        <w:t xml:space="preserve">    </w:t>
      </w:r>
      <w:r w:rsidRPr="003021E1">
        <w:rPr>
          <w:rFonts w:ascii="Times New Roman" w:eastAsia="Times New Roman" w:hAnsi="Times New Roman" w:cs="Times New Roman"/>
          <w:sz w:val="28"/>
          <w:szCs w:val="28"/>
          <w:lang w:eastAsia="ru-RU"/>
        </w:rPr>
        <w:t>обеспечивает разностороннее развитие детей в возрасте от 3 до 7 лет с учетом их возрастных и индивидуальных особенностей по основным направлениям – физическому, социально – личностному, познавательно-речевому и художественно-эстетическому. Программа обеспечивает достижение воспитанниками готовности к обучению в школе.</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Для эффективной работы задействованы специалисты,  и функционируют</w:t>
      </w:r>
      <w:r w:rsidRPr="003021E1">
        <w:rPr>
          <w:rFonts w:ascii="Times New Roman" w:eastAsia="Times New Roman" w:hAnsi="Times New Roman" w:cs="Times New Roman"/>
          <w:sz w:val="28"/>
          <w:szCs w:val="28"/>
          <w:lang w:eastAsia="ru-RU"/>
        </w:rPr>
        <w:t>:</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 xml:space="preserve">Оборудованы -  медицинский кабинет с оборудованным   изолятором, спальные, раздевальные, туалетные комнаты; пищеблок; прачечная; кабинет завхоза. </w:t>
      </w:r>
      <w:proofErr w:type="gramEnd"/>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Созданные условия  предметно-развивающей среды, материально-технической базы, квалифицированного персонала  вызывает у детей чувство защищенности и радости, эмоционально положительное отношение к детскому саду, желание </w:t>
      </w:r>
      <w:r w:rsidRPr="003021E1">
        <w:rPr>
          <w:rFonts w:ascii="Times New Roman" w:eastAsia="Times New Roman" w:hAnsi="Times New Roman" w:cs="Times New Roman"/>
          <w:sz w:val="28"/>
          <w:szCs w:val="28"/>
          <w:lang w:eastAsia="ru-RU"/>
        </w:rPr>
        <w:lastRenderedPageBreak/>
        <w:t xml:space="preserve">посещать его, обогащает новыми впечатлениями и знаниями, побуждает к активной творческой деятельности, способствует всестороннему  развитию детей.     </w:t>
      </w:r>
    </w:p>
    <w:p w:rsidR="003021E1" w:rsidRPr="003021E1" w:rsidRDefault="003021E1" w:rsidP="003021E1">
      <w:pPr>
        <w:spacing w:after="0" w:line="240" w:lineRule="atLeast"/>
        <w:ind w:firstLine="284"/>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Контингент воспитанников дети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 xml:space="preserve">/с № 26 </w:t>
      </w:r>
      <w:r w:rsidRPr="003021E1">
        <w:rPr>
          <w:rFonts w:ascii="Times New Roman" w:eastAsia="Times New Roman" w:hAnsi="Times New Roman" w:cs="Times New Roman"/>
          <w:b/>
          <w:sz w:val="28"/>
          <w:szCs w:val="28"/>
          <w:lang w:eastAsia="ru-RU"/>
        </w:rPr>
        <w:t>от 3 до 7 лет.</w:t>
      </w:r>
    </w:p>
    <w:p w:rsidR="003021E1" w:rsidRPr="003021E1" w:rsidRDefault="003021E1" w:rsidP="003021E1">
      <w:pPr>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Группы воспитанников формируются по возрастному принципу, количество воспитанников-57: </w:t>
      </w:r>
    </w:p>
    <w:p w:rsidR="003021E1" w:rsidRPr="003021E1" w:rsidRDefault="003021E1" w:rsidP="003021E1">
      <w:pPr>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В детском саду </w:t>
      </w:r>
      <w:proofErr w:type="gramStart"/>
      <w:r w:rsidRPr="003021E1">
        <w:rPr>
          <w:rFonts w:ascii="Times New Roman" w:eastAsia="Times New Roman" w:hAnsi="Times New Roman" w:cs="Times New Roman"/>
          <w:sz w:val="28"/>
          <w:szCs w:val="28"/>
          <w:lang w:eastAsia="ru-RU"/>
        </w:rPr>
        <w:t>в работает</w:t>
      </w:r>
      <w:proofErr w:type="gramEnd"/>
      <w:r w:rsidRPr="003021E1">
        <w:rPr>
          <w:rFonts w:ascii="Times New Roman" w:eastAsia="Times New Roman" w:hAnsi="Times New Roman" w:cs="Times New Roman"/>
          <w:sz w:val="28"/>
          <w:szCs w:val="28"/>
          <w:lang w:eastAsia="ru-RU"/>
        </w:rPr>
        <w:t xml:space="preserve">  2  группы, из них:</w:t>
      </w:r>
    </w:p>
    <w:p w:rsidR="003021E1" w:rsidRPr="003021E1" w:rsidRDefault="003021E1" w:rsidP="003021E1">
      <w:pPr>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Группа младшая </w:t>
      </w:r>
      <w:proofErr w:type="gramStart"/>
      <w:r w:rsidRPr="003021E1">
        <w:rPr>
          <w:rFonts w:ascii="Times New Roman" w:eastAsia="Times New Roman" w:hAnsi="Times New Roman" w:cs="Times New Roman"/>
          <w:sz w:val="28"/>
          <w:szCs w:val="28"/>
          <w:lang w:eastAsia="ru-RU"/>
        </w:rPr>
        <w:t>-с</w:t>
      </w:r>
      <w:proofErr w:type="gramEnd"/>
      <w:r w:rsidRPr="003021E1">
        <w:rPr>
          <w:rFonts w:ascii="Times New Roman" w:eastAsia="Times New Roman" w:hAnsi="Times New Roman" w:cs="Times New Roman"/>
          <w:sz w:val="28"/>
          <w:szCs w:val="28"/>
          <w:lang w:eastAsia="ru-RU"/>
        </w:rPr>
        <w:t>редняя 29 детей .</w:t>
      </w:r>
    </w:p>
    <w:p w:rsidR="003021E1" w:rsidRPr="003021E1" w:rsidRDefault="003021E1" w:rsidP="003021E1">
      <w:pPr>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Группа старшая – подготовительная 30 детей</w:t>
      </w:r>
      <w:proofErr w:type="gramStart"/>
      <w:r w:rsidRPr="003021E1">
        <w:rPr>
          <w:rFonts w:ascii="Times New Roman" w:eastAsia="Times New Roman" w:hAnsi="Times New Roman" w:cs="Times New Roman"/>
          <w:color w:val="000000"/>
          <w:sz w:val="28"/>
          <w:szCs w:val="28"/>
          <w:lang w:eastAsia="ru-RU"/>
        </w:rPr>
        <w:t xml:space="preserve"> .</w:t>
      </w:r>
      <w:proofErr w:type="gramEnd"/>
    </w:p>
    <w:p w:rsidR="003021E1" w:rsidRPr="003021E1" w:rsidRDefault="003021E1" w:rsidP="003021E1">
      <w:pPr>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Деятельность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 xml:space="preserve">/с № 26 направлена на обеспечение непрерывного, всестороннего и своевременного развития ребенка. </w:t>
      </w:r>
    </w:p>
    <w:p w:rsidR="003021E1" w:rsidRPr="003021E1" w:rsidRDefault="003021E1" w:rsidP="003021E1">
      <w:pPr>
        <w:spacing w:after="0" w:line="240" w:lineRule="auto"/>
        <w:ind w:firstLine="284"/>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Кадровый состав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 составляет 5 педагогов.</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color w:val="000000"/>
          <w:sz w:val="28"/>
          <w:szCs w:val="28"/>
          <w:lang w:eastAsia="ru-RU"/>
        </w:rPr>
        <w:t xml:space="preserve">В настоящее время кадровая обеспеченность педагогическими работниками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5</w:t>
      </w:r>
    </w:p>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sz w:val="28"/>
          <w:szCs w:val="28"/>
          <w:lang w:eastAsia="ru-RU"/>
        </w:rPr>
        <w:t xml:space="preserve">26 </w:t>
      </w:r>
      <w:r w:rsidRPr="003021E1">
        <w:rPr>
          <w:rFonts w:ascii="Times New Roman" w:eastAsia="Times New Roman" w:hAnsi="Times New Roman" w:cs="Times New Roman"/>
          <w:color w:val="000000"/>
          <w:sz w:val="28"/>
          <w:szCs w:val="28"/>
          <w:lang w:eastAsia="ru-RU"/>
        </w:rPr>
        <w:t xml:space="preserve">составляет 100%.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Педагогический коллектив  сплочённый, стабильный, инициативный, работоспособный, квалифицированный.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образовательного процесса.   В дошкольном образовательном  учреждении есть все условия, необходимые для совместного труда, создан благоприятный морально-психологический климат, налажена трудовая дисциплина</w:t>
      </w:r>
    </w:p>
    <w:p w:rsidR="003021E1" w:rsidRPr="003021E1" w:rsidRDefault="003021E1" w:rsidP="003021E1">
      <w:pPr>
        <w:spacing w:after="0" w:line="240" w:lineRule="auto"/>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color w:val="000000"/>
          <w:sz w:val="28"/>
          <w:szCs w:val="28"/>
          <w:lang w:eastAsia="ru-RU"/>
        </w:rPr>
        <w:t xml:space="preserve">Квалификационный  уровень педагогических кадров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708"/>
        <w:gridCol w:w="1665"/>
        <w:gridCol w:w="1985"/>
        <w:gridCol w:w="1701"/>
        <w:gridCol w:w="1986"/>
      </w:tblGrid>
      <w:tr w:rsidR="003021E1" w:rsidRPr="003021E1" w:rsidTr="00BC15F9">
        <w:trPr>
          <w:trHeight w:val="1038"/>
        </w:trPr>
        <w:tc>
          <w:tcPr>
            <w:tcW w:w="1702" w:type="dxa"/>
          </w:tcPr>
          <w:p w:rsidR="003021E1" w:rsidRPr="003021E1" w:rsidRDefault="003021E1" w:rsidP="003021E1">
            <w:pPr>
              <w:spacing w:after="0" w:line="240" w:lineRule="auto"/>
              <w:jc w:val="center"/>
              <w:rPr>
                <w:rFonts w:ascii="Times New Roman" w:eastAsia="Times New Roman" w:hAnsi="Times New Roman" w:cs="Times New Roman"/>
                <w:bCs/>
                <w:sz w:val="28"/>
                <w:szCs w:val="28"/>
                <w:lang w:eastAsia="ru-RU"/>
              </w:rPr>
            </w:pPr>
            <w:r w:rsidRPr="003021E1">
              <w:rPr>
                <w:rFonts w:ascii="Times New Roman" w:eastAsia="Times New Roman" w:hAnsi="Times New Roman" w:cs="Times New Roman"/>
                <w:sz w:val="28"/>
                <w:szCs w:val="28"/>
                <w:lang w:eastAsia="ru-RU"/>
              </w:rPr>
              <w:t>Должность</w:t>
            </w:r>
          </w:p>
        </w:tc>
        <w:tc>
          <w:tcPr>
            <w:tcW w:w="708" w:type="dxa"/>
          </w:tcPr>
          <w:p w:rsidR="003021E1" w:rsidRPr="003021E1" w:rsidRDefault="003021E1" w:rsidP="003021E1">
            <w:pPr>
              <w:spacing w:after="0" w:line="240" w:lineRule="auto"/>
              <w:jc w:val="center"/>
              <w:rPr>
                <w:rFonts w:ascii="Times New Roman" w:eastAsia="Times New Roman" w:hAnsi="Times New Roman" w:cs="Times New Roman"/>
                <w:bCs/>
                <w:sz w:val="28"/>
                <w:szCs w:val="28"/>
                <w:lang w:eastAsia="ru-RU"/>
              </w:rPr>
            </w:pPr>
            <w:r w:rsidRPr="003021E1">
              <w:rPr>
                <w:rFonts w:ascii="Times New Roman" w:eastAsia="Times New Roman" w:hAnsi="Times New Roman" w:cs="Times New Roman"/>
                <w:sz w:val="28"/>
                <w:szCs w:val="28"/>
                <w:lang w:eastAsia="ru-RU"/>
              </w:rPr>
              <w:t xml:space="preserve">Кол - </w:t>
            </w:r>
            <w:proofErr w:type="gramStart"/>
            <w:r w:rsidRPr="003021E1">
              <w:rPr>
                <w:rFonts w:ascii="Times New Roman" w:eastAsia="Times New Roman" w:hAnsi="Times New Roman" w:cs="Times New Roman"/>
                <w:sz w:val="28"/>
                <w:szCs w:val="28"/>
                <w:lang w:eastAsia="ru-RU"/>
              </w:rPr>
              <w:t>во</w:t>
            </w:r>
            <w:proofErr w:type="gramEnd"/>
          </w:p>
        </w:tc>
        <w:tc>
          <w:tcPr>
            <w:tcW w:w="1665" w:type="dxa"/>
          </w:tcPr>
          <w:p w:rsidR="003021E1" w:rsidRPr="003021E1" w:rsidRDefault="003021E1" w:rsidP="003021E1">
            <w:pPr>
              <w:spacing w:after="0" w:line="240" w:lineRule="auto"/>
              <w:jc w:val="center"/>
              <w:rPr>
                <w:rFonts w:ascii="Times New Roman" w:eastAsia="Times New Roman" w:hAnsi="Times New Roman" w:cs="Times New Roman"/>
                <w:bCs/>
                <w:sz w:val="28"/>
                <w:szCs w:val="28"/>
                <w:lang w:eastAsia="ru-RU"/>
              </w:rPr>
            </w:pPr>
            <w:r w:rsidRPr="003021E1">
              <w:rPr>
                <w:rFonts w:ascii="Times New Roman" w:eastAsia="Times New Roman" w:hAnsi="Times New Roman" w:cs="Times New Roman"/>
                <w:sz w:val="28"/>
                <w:szCs w:val="28"/>
                <w:lang w:eastAsia="ru-RU"/>
              </w:rPr>
              <w:t>Образовательный уровень</w:t>
            </w:r>
          </w:p>
        </w:tc>
        <w:tc>
          <w:tcPr>
            <w:tcW w:w="1985" w:type="dxa"/>
          </w:tcPr>
          <w:p w:rsidR="003021E1" w:rsidRPr="003021E1" w:rsidRDefault="003021E1" w:rsidP="003021E1">
            <w:pPr>
              <w:spacing w:after="0" w:line="240" w:lineRule="auto"/>
              <w:jc w:val="center"/>
              <w:rPr>
                <w:rFonts w:ascii="Times New Roman" w:eastAsia="Times New Roman" w:hAnsi="Times New Roman" w:cs="Times New Roman"/>
                <w:bCs/>
                <w:sz w:val="28"/>
                <w:szCs w:val="28"/>
                <w:lang w:eastAsia="ru-RU"/>
              </w:rPr>
            </w:pPr>
            <w:r w:rsidRPr="003021E1">
              <w:rPr>
                <w:rFonts w:ascii="Times New Roman" w:eastAsia="Times New Roman" w:hAnsi="Times New Roman" w:cs="Times New Roman"/>
                <w:sz w:val="28"/>
                <w:szCs w:val="28"/>
                <w:lang w:eastAsia="ru-RU"/>
              </w:rPr>
              <w:t>Квалификационная категория</w:t>
            </w:r>
          </w:p>
        </w:tc>
        <w:tc>
          <w:tcPr>
            <w:tcW w:w="1701" w:type="dxa"/>
          </w:tcPr>
          <w:p w:rsidR="003021E1" w:rsidRPr="003021E1" w:rsidRDefault="003021E1" w:rsidP="003021E1">
            <w:pPr>
              <w:spacing w:after="0" w:line="240" w:lineRule="auto"/>
              <w:jc w:val="center"/>
              <w:rPr>
                <w:rFonts w:ascii="Times New Roman" w:eastAsia="Times New Roman" w:hAnsi="Times New Roman" w:cs="Times New Roman"/>
                <w:bCs/>
                <w:sz w:val="28"/>
                <w:szCs w:val="28"/>
                <w:lang w:eastAsia="ru-RU"/>
              </w:rPr>
            </w:pPr>
            <w:r w:rsidRPr="003021E1">
              <w:rPr>
                <w:rFonts w:ascii="Times New Roman" w:eastAsia="Times New Roman" w:hAnsi="Times New Roman" w:cs="Times New Roman"/>
                <w:sz w:val="28"/>
                <w:szCs w:val="28"/>
                <w:lang w:eastAsia="ru-RU"/>
              </w:rPr>
              <w:t>Педагогический стаж</w:t>
            </w:r>
          </w:p>
        </w:tc>
        <w:tc>
          <w:tcPr>
            <w:tcW w:w="1986" w:type="dxa"/>
          </w:tcPr>
          <w:p w:rsidR="003021E1" w:rsidRPr="003021E1" w:rsidRDefault="003021E1" w:rsidP="003021E1">
            <w:pPr>
              <w:spacing w:after="0" w:line="240" w:lineRule="auto"/>
              <w:jc w:val="center"/>
              <w:rPr>
                <w:rFonts w:ascii="Times New Roman" w:eastAsia="Times New Roman" w:hAnsi="Times New Roman" w:cs="Times New Roman"/>
                <w:bCs/>
                <w:sz w:val="28"/>
                <w:szCs w:val="28"/>
                <w:lang w:eastAsia="ru-RU"/>
              </w:rPr>
            </w:pPr>
            <w:r w:rsidRPr="003021E1">
              <w:rPr>
                <w:rFonts w:ascii="Times New Roman" w:eastAsia="Times New Roman" w:hAnsi="Times New Roman" w:cs="Times New Roman"/>
                <w:sz w:val="28"/>
                <w:szCs w:val="28"/>
                <w:lang w:eastAsia="ru-RU"/>
              </w:rPr>
              <w:t>Стаж работы в занимаемой должности</w:t>
            </w:r>
          </w:p>
        </w:tc>
      </w:tr>
      <w:tr w:rsidR="003021E1" w:rsidRPr="003021E1" w:rsidTr="00BC15F9">
        <w:tc>
          <w:tcPr>
            <w:tcW w:w="1702"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заведующий</w:t>
            </w:r>
          </w:p>
        </w:tc>
        <w:tc>
          <w:tcPr>
            <w:tcW w:w="708"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1</w:t>
            </w:r>
          </w:p>
        </w:tc>
        <w:tc>
          <w:tcPr>
            <w:tcW w:w="1665"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 xml:space="preserve">Высшее </w:t>
            </w:r>
          </w:p>
        </w:tc>
        <w:tc>
          <w:tcPr>
            <w:tcW w:w="1985"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высшая</w:t>
            </w:r>
          </w:p>
        </w:tc>
        <w:tc>
          <w:tcPr>
            <w:tcW w:w="1701"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17 лет</w:t>
            </w:r>
          </w:p>
        </w:tc>
        <w:tc>
          <w:tcPr>
            <w:tcW w:w="1986"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7 лет</w:t>
            </w:r>
          </w:p>
        </w:tc>
      </w:tr>
      <w:tr w:rsidR="003021E1" w:rsidRPr="003021E1" w:rsidTr="00BC15F9">
        <w:trPr>
          <w:trHeight w:val="64"/>
        </w:trPr>
        <w:tc>
          <w:tcPr>
            <w:tcW w:w="1702"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воспитатели</w:t>
            </w:r>
          </w:p>
        </w:tc>
        <w:tc>
          <w:tcPr>
            <w:tcW w:w="708"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4</w:t>
            </w:r>
          </w:p>
        </w:tc>
        <w:tc>
          <w:tcPr>
            <w:tcW w:w="1665"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Высшее - 1</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среднее профессиональное - 3</w:t>
            </w:r>
          </w:p>
        </w:tc>
        <w:tc>
          <w:tcPr>
            <w:tcW w:w="1985"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Высшая -0</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Первая – 1</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Не аттестовано - 0</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p>
        </w:tc>
        <w:tc>
          <w:tcPr>
            <w:tcW w:w="1701"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До 5 лет - 0</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До 10 лет - 1</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До 15 лет –1</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Свыше 20 лет - 2</w:t>
            </w:r>
          </w:p>
        </w:tc>
        <w:tc>
          <w:tcPr>
            <w:tcW w:w="1986"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До 5 лет -</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До 10 лет - 1</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До 15 лет - 1</w:t>
            </w:r>
          </w:p>
          <w:p w:rsidR="003021E1" w:rsidRPr="003021E1" w:rsidRDefault="003021E1" w:rsidP="003021E1">
            <w:pPr>
              <w:spacing w:after="0" w:line="240" w:lineRule="auto"/>
              <w:ind w:left="1735" w:hanging="1735"/>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Свыше 20 лет -2</w:t>
            </w:r>
          </w:p>
        </w:tc>
      </w:tr>
      <w:tr w:rsidR="003021E1" w:rsidRPr="003021E1" w:rsidTr="00BC15F9">
        <w:tc>
          <w:tcPr>
            <w:tcW w:w="1702"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Музыкальный руководитель</w:t>
            </w:r>
          </w:p>
        </w:tc>
        <w:tc>
          <w:tcPr>
            <w:tcW w:w="708"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1</w:t>
            </w:r>
          </w:p>
        </w:tc>
        <w:tc>
          <w:tcPr>
            <w:tcW w:w="1665"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среднее</w:t>
            </w:r>
          </w:p>
        </w:tc>
        <w:tc>
          <w:tcPr>
            <w:tcW w:w="1985"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Первая</w:t>
            </w:r>
          </w:p>
          <w:p w:rsidR="003021E1" w:rsidRPr="003021E1" w:rsidRDefault="003021E1" w:rsidP="003021E1">
            <w:pPr>
              <w:spacing w:after="0" w:line="240" w:lineRule="auto"/>
              <w:rPr>
                <w:rFonts w:ascii="Times New Roman" w:eastAsia="Times New Roman" w:hAnsi="Times New Roman" w:cs="Times New Roman"/>
                <w:sz w:val="24"/>
                <w:szCs w:val="24"/>
                <w:lang w:eastAsia="ru-RU"/>
              </w:rPr>
            </w:pPr>
          </w:p>
        </w:tc>
        <w:tc>
          <w:tcPr>
            <w:tcW w:w="1701" w:type="dxa"/>
          </w:tcPr>
          <w:p w:rsidR="003021E1" w:rsidRPr="003021E1" w:rsidRDefault="003021E1" w:rsidP="003021E1">
            <w:pPr>
              <w:spacing w:after="0" w:line="240" w:lineRule="auto"/>
              <w:rPr>
                <w:rFonts w:ascii="Times New Roman" w:eastAsia="Times New Roman" w:hAnsi="Times New Roman" w:cs="Times New Roman"/>
                <w:sz w:val="24"/>
                <w:szCs w:val="24"/>
                <w:highlight w:val="yellow"/>
                <w:lang w:eastAsia="ru-RU"/>
              </w:rPr>
            </w:pPr>
            <w:r w:rsidRPr="003021E1">
              <w:rPr>
                <w:rFonts w:ascii="Times New Roman" w:eastAsia="Times New Roman" w:hAnsi="Times New Roman" w:cs="Times New Roman"/>
                <w:sz w:val="24"/>
                <w:szCs w:val="24"/>
                <w:lang w:eastAsia="ru-RU"/>
              </w:rPr>
              <w:t>1 5лет</w:t>
            </w:r>
          </w:p>
        </w:tc>
        <w:tc>
          <w:tcPr>
            <w:tcW w:w="1986" w:type="dxa"/>
          </w:tcPr>
          <w:p w:rsidR="003021E1" w:rsidRPr="003021E1" w:rsidRDefault="003021E1" w:rsidP="003021E1">
            <w:pPr>
              <w:spacing w:after="0" w:line="240" w:lineRule="auto"/>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15 лет</w:t>
            </w:r>
          </w:p>
        </w:tc>
      </w:tr>
    </w:tbl>
    <w:p w:rsidR="003021E1" w:rsidRPr="003021E1" w:rsidRDefault="003021E1" w:rsidP="003021E1">
      <w:pPr>
        <w:tabs>
          <w:tab w:val="left" w:pos="706"/>
        </w:tabs>
        <w:spacing w:after="0" w:line="240" w:lineRule="atLeast"/>
        <w:jc w:val="both"/>
        <w:rPr>
          <w:rFonts w:ascii="Times New Roman" w:eastAsia="Times New Roman" w:hAnsi="Times New Roman" w:cs="Times New Roman"/>
          <w:color w:val="000000"/>
          <w:sz w:val="28"/>
          <w:szCs w:val="28"/>
          <w:lang w:eastAsia="ru-RU"/>
        </w:rPr>
      </w:pPr>
    </w:p>
    <w:p w:rsidR="003021E1" w:rsidRPr="003021E1" w:rsidRDefault="003021E1" w:rsidP="003021E1">
      <w:pPr>
        <w:shd w:val="clear" w:color="auto" w:fill="FFFFFF"/>
        <w:tabs>
          <w:tab w:val="left" w:pos="706"/>
        </w:tabs>
        <w:spacing w:after="0" w:line="322" w:lineRule="exact"/>
        <w:ind w:firstLine="426"/>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Повышение компетентности, профессионализма воспитателей, специалистов – одно из важнейших условий улучшения качества дошкольного образования.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   Все педагоги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color w:val="000000"/>
          <w:sz w:val="28"/>
          <w:szCs w:val="28"/>
          <w:lang w:eastAsia="ru-RU"/>
        </w:rPr>
        <w:t xml:space="preserve">, согласно плану повышения квалификации, проходят курсы каждые 3 года в ККИДППОО. </w:t>
      </w:r>
    </w:p>
    <w:p w:rsidR="003021E1" w:rsidRPr="003021E1" w:rsidRDefault="003021E1" w:rsidP="003021E1">
      <w:pPr>
        <w:shd w:val="clear" w:color="auto" w:fill="FFFFFF"/>
        <w:tabs>
          <w:tab w:val="left" w:pos="0"/>
        </w:tabs>
        <w:spacing w:after="0" w:line="322" w:lineRule="exact"/>
        <w:ind w:firstLine="284"/>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color w:val="000000"/>
          <w:sz w:val="28"/>
          <w:szCs w:val="28"/>
          <w:lang w:eastAsia="ru-RU"/>
        </w:rPr>
        <w:t>Социальная защита работников</w:t>
      </w:r>
      <w:r w:rsidRPr="003021E1">
        <w:rPr>
          <w:rFonts w:ascii="Times New Roman" w:eastAsia="Times New Roman" w:hAnsi="Times New Roman" w:cs="Times New Roman"/>
          <w:color w:val="000000"/>
          <w:sz w:val="28"/>
          <w:szCs w:val="28"/>
          <w:lang w:eastAsia="ru-RU"/>
        </w:rPr>
        <w:t xml:space="preserve"> осуществляется администрацией совместно с профсоюзным комитетом</w:t>
      </w:r>
      <w:r w:rsidRPr="003021E1">
        <w:rPr>
          <w:rFonts w:ascii="Times New Roman" w:eastAsia="Times New Roman" w:hAnsi="Times New Roman" w:cs="Times New Roman"/>
          <w:sz w:val="28"/>
          <w:szCs w:val="28"/>
          <w:lang w:eastAsia="ru-RU"/>
        </w:rPr>
        <w:t xml:space="preserve">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color w:val="000000"/>
          <w:sz w:val="28"/>
          <w:szCs w:val="28"/>
          <w:lang w:eastAsia="ru-RU"/>
        </w:rPr>
        <w:t>. Сотрудники  обеспечиваются новогодними подарками, санаторными путевками для работников и их детей. Наиболее отличившиеся сотрудники  получают благодарственные письма, грамоты за добросовестный и многолетний труд в образовании.</w:t>
      </w:r>
    </w:p>
    <w:p w:rsidR="003021E1" w:rsidRPr="003021E1" w:rsidRDefault="003021E1" w:rsidP="003021E1">
      <w:pPr>
        <w:shd w:val="clear" w:color="auto" w:fill="FFFFFF"/>
        <w:tabs>
          <w:tab w:val="left" w:pos="0"/>
        </w:tabs>
        <w:spacing w:after="0" w:line="322" w:lineRule="exact"/>
        <w:ind w:firstLine="284"/>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С целью выполнения Инструкций по охране труда проводится контроль и систематические проверки. Регулярно проводятся инструктажи по охране жизни и здоровья, по техники безопасности труда, по правилам пожарной безопасности, внутреннего трудового распорядка, санитарным правилам. Администрация и </w:t>
      </w:r>
      <w:r w:rsidRPr="003021E1">
        <w:rPr>
          <w:rFonts w:ascii="Times New Roman" w:eastAsia="Times New Roman" w:hAnsi="Times New Roman" w:cs="Times New Roman"/>
          <w:color w:val="000000"/>
          <w:sz w:val="28"/>
          <w:szCs w:val="28"/>
          <w:lang w:eastAsia="ru-RU"/>
        </w:rPr>
        <w:lastRenderedPageBreak/>
        <w:t xml:space="preserve">профсоюзный комитет детского сада контролирует выполнение персоналом должностных инструкций. В ближайшем окружении детского сада </w:t>
      </w:r>
      <w:proofErr w:type="gramStart"/>
      <w:r w:rsidRPr="003021E1">
        <w:rPr>
          <w:rFonts w:ascii="Times New Roman" w:eastAsia="Times New Roman" w:hAnsi="Times New Roman" w:cs="Times New Roman"/>
          <w:color w:val="000000"/>
          <w:sz w:val="28"/>
          <w:szCs w:val="28"/>
          <w:lang w:eastAsia="ru-RU"/>
        </w:rPr>
        <w:t>расположен</w:t>
      </w:r>
      <w:proofErr w:type="gramEnd"/>
      <w:r w:rsidRPr="003021E1">
        <w:rPr>
          <w:rFonts w:ascii="Times New Roman" w:eastAsia="Times New Roman" w:hAnsi="Times New Roman" w:cs="Times New Roman"/>
          <w:sz w:val="28"/>
          <w:szCs w:val="28"/>
          <w:lang w:eastAsia="ru-RU"/>
        </w:rPr>
        <w:t xml:space="preserve">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 xml:space="preserve"> /с № 23.</w:t>
      </w:r>
      <w:r w:rsidRPr="003021E1">
        <w:rPr>
          <w:rFonts w:ascii="Times New Roman" w:eastAsia="Times New Roman" w:hAnsi="Times New Roman" w:cs="Times New Roman"/>
          <w:sz w:val="24"/>
          <w:szCs w:val="24"/>
          <w:lang w:eastAsia="ru-RU"/>
        </w:rPr>
        <w:t xml:space="preserve"> </w:t>
      </w:r>
      <w:r w:rsidRPr="003021E1">
        <w:rPr>
          <w:rFonts w:ascii="Times New Roman" w:eastAsia="Times New Roman" w:hAnsi="Times New Roman" w:cs="Times New Roman"/>
          <w:color w:val="000000"/>
          <w:sz w:val="28"/>
          <w:szCs w:val="28"/>
          <w:lang w:eastAsia="ru-RU"/>
        </w:rPr>
        <w:t xml:space="preserve">Наличие творческих контактов создает благоприятные возможности для обогащения деятельности ДОУ, расширяет спектр возможностей по осуществлению сотрудничества. </w:t>
      </w:r>
    </w:p>
    <w:p w:rsidR="003021E1" w:rsidRPr="003021E1" w:rsidRDefault="003021E1" w:rsidP="003021E1">
      <w:pPr>
        <w:shd w:val="clear" w:color="auto" w:fill="FFFFFF"/>
        <w:tabs>
          <w:tab w:val="left" w:pos="0"/>
        </w:tabs>
        <w:spacing w:after="0" w:line="322" w:lineRule="exac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color w:val="000000"/>
          <w:sz w:val="28"/>
          <w:szCs w:val="28"/>
          <w:lang w:eastAsia="ru-RU"/>
        </w:rPr>
        <w:t xml:space="preserve">    Все выше перечисленное свидетельствует о том, состояние</w:t>
      </w:r>
      <w:r w:rsidRPr="003021E1">
        <w:rPr>
          <w:rFonts w:ascii="Times New Roman" w:eastAsia="Times New Roman" w:hAnsi="Times New Roman" w:cs="Times New Roman"/>
          <w:sz w:val="28"/>
          <w:szCs w:val="28"/>
          <w:lang w:eastAsia="ru-RU"/>
        </w:rPr>
        <w:t xml:space="preserve">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w:t>
      </w:r>
      <w:proofErr w:type="gramStart"/>
      <w:r w:rsidRPr="003021E1">
        <w:rPr>
          <w:rFonts w:ascii="Times New Roman" w:eastAsia="Times New Roman" w:hAnsi="Times New Roman" w:cs="Times New Roman"/>
          <w:sz w:val="28"/>
          <w:szCs w:val="28"/>
          <w:lang w:eastAsia="ru-RU"/>
        </w:rPr>
        <w:t>с</w:t>
      </w:r>
      <w:proofErr w:type="gramEnd"/>
      <w:r w:rsidRPr="003021E1">
        <w:rPr>
          <w:rFonts w:ascii="Times New Roman" w:eastAsia="Times New Roman" w:hAnsi="Times New Roman" w:cs="Times New Roman"/>
          <w:sz w:val="28"/>
          <w:szCs w:val="28"/>
          <w:lang w:eastAsia="ru-RU"/>
        </w:rPr>
        <w:t xml:space="preserve"> </w:t>
      </w:r>
    </w:p>
    <w:p w:rsidR="003021E1" w:rsidRPr="003021E1" w:rsidRDefault="003021E1" w:rsidP="003021E1">
      <w:pPr>
        <w:shd w:val="clear" w:color="auto" w:fill="FFFFFF"/>
        <w:tabs>
          <w:tab w:val="left" w:pos="0"/>
        </w:tabs>
        <w:spacing w:after="0" w:line="322" w:lineRule="exact"/>
        <w:ind w:firstLine="284"/>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sz w:val="28"/>
          <w:szCs w:val="28"/>
          <w:lang w:eastAsia="ru-RU"/>
        </w:rPr>
        <w:t>№ 26</w:t>
      </w:r>
      <w:r w:rsidRPr="003021E1">
        <w:rPr>
          <w:rFonts w:ascii="Times New Roman" w:eastAsia="Times New Roman" w:hAnsi="Times New Roman" w:cs="Times New Roman"/>
          <w:color w:val="000000"/>
          <w:sz w:val="28"/>
          <w:szCs w:val="28"/>
          <w:lang w:eastAsia="ru-RU"/>
        </w:rPr>
        <w:t xml:space="preserve">, в </w:t>
      </w:r>
      <w:proofErr w:type="gramStart"/>
      <w:r w:rsidRPr="003021E1">
        <w:rPr>
          <w:rFonts w:ascii="Times New Roman" w:eastAsia="Times New Roman" w:hAnsi="Times New Roman" w:cs="Times New Roman"/>
          <w:color w:val="000000"/>
          <w:sz w:val="28"/>
          <w:szCs w:val="28"/>
          <w:lang w:eastAsia="ru-RU"/>
        </w:rPr>
        <w:t>котором</w:t>
      </w:r>
      <w:proofErr w:type="gramEnd"/>
      <w:r w:rsidRPr="003021E1">
        <w:rPr>
          <w:rFonts w:ascii="Times New Roman" w:eastAsia="Times New Roman" w:hAnsi="Times New Roman" w:cs="Times New Roman"/>
          <w:color w:val="000000"/>
          <w:sz w:val="28"/>
          <w:szCs w:val="28"/>
          <w:lang w:eastAsia="ru-RU"/>
        </w:rPr>
        <w:t xml:space="preserve"> имеющиеся условия (кадровые, научно-методические, материальные, социум, творческие контакты) являются благоприятной предпосылкой для дальнейшего развития.</w:t>
      </w:r>
    </w:p>
    <w:p w:rsidR="003021E1" w:rsidRPr="003021E1" w:rsidRDefault="003021E1" w:rsidP="003021E1">
      <w:pPr>
        <w:tabs>
          <w:tab w:val="left" w:pos="709"/>
        </w:tabs>
        <w:spacing w:after="0" w:line="240" w:lineRule="atLeast"/>
        <w:jc w:val="both"/>
        <w:rPr>
          <w:rFonts w:ascii="Times New Roman" w:eastAsia="Times New Roman" w:hAnsi="Times New Roman" w:cs="Times New Roman"/>
          <w:color w:val="000000"/>
          <w:sz w:val="28"/>
          <w:szCs w:val="28"/>
          <w:lang w:eastAsia="ru-RU"/>
        </w:rPr>
      </w:pPr>
    </w:p>
    <w:p w:rsidR="003021E1" w:rsidRPr="003021E1" w:rsidRDefault="003021E1" w:rsidP="003021E1">
      <w:pPr>
        <w:shd w:val="clear" w:color="auto" w:fill="FFFFFF"/>
        <w:tabs>
          <w:tab w:val="left" w:pos="706"/>
        </w:tabs>
        <w:spacing w:after="0" w:line="322" w:lineRule="exact"/>
        <w:jc w:val="center"/>
        <w:rPr>
          <w:rFonts w:ascii="Times New Roman" w:eastAsia="Times New Roman" w:hAnsi="Times New Roman" w:cs="Times New Roman"/>
          <w:b/>
          <w:color w:val="000000"/>
          <w:sz w:val="32"/>
          <w:szCs w:val="32"/>
          <w:lang w:eastAsia="ru-RU"/>
        </w:rPr>
      </w:pPr>
      <w:r w:rsidRPr="003021E1">
        <w:rPr>
          <w:rFonts w:ascii="Times New Roman" w:eastAsia="Times New Roman" w:hAnsi="Times New Roman" w:cs="Times New Roman"/>
          <w:b/>
          <w:color w:val="000000"/>
          <w:sz w:val="32"/>
          <w:szCs w:val="32"/>
          <w:lang w:eastAsia="ru-RU"/>
        </w:rPr>
        <w:t>Раздел II. Проблемно-ориентированный анализ деятельности</w:t>
      </w:r>
    </w:p>
    <w:p w:rsidR="003021E1" w:rsidRPr="003021E1" w:rsidRDefault="003021E1" w:rsidP="003021E1">
      <w:pPr>
        <w:shd w:val="clear" w:color="auto" w:fill="FFFFFF"/>
        <w:tabs>
          <w:tab w:val="left" w:pos="706"/>
        </w:tabs>
        <w:spacing w:after="0" w:line="322" w:lineRule="exact"/>
        <w:jc w:val="center"/>
        <w:rPr>
          <w:rFonts w:ascii="Times New Roman" w:eastAsia="Times New Roman" w:hAnsi="Times New Roman" w:cs="Times New Roman"/>
          <w:b/>
          <w:color w:val="000000"/>
          <w:sz w:val="32"/>
          <w:szCs w:val="32"/>
          <w:lang w:eastAsia="ru-RU"/>
        </w:rPr>
      </w:pPr>
      <w:r w:rsidRPr="003021E1">
        <w:rPr>
          <w:rFonts w:ascii="Times New Roman" w:eastAsia="Times New Roman" w:hAnsi="Times New Roman" w:cs="Times New Roman"/>
          <w:b/>
          <w:color w:val="000000"/>
          <w:sz w:val="32"/>
          <w:szCs w:val="32"/>
          <w:lang w:eastAsia="ru-RU"/>
        </w:rPr>
        <w:t xml:space="preserve">МБДОУ </w:t>
      </w:r>
      <w:proofErr w:type="spellStart"/>
      <w:r w:rsidRPr="003021E1">
        <w:rPr>
          <w:rFonts w:ascii="Times New Roman" w:eastAsia="Times New Roman" w:hAnsi="Times New Roman" w:cs="Times New Roman"/>
          <w:b/>
          <w:color w:val="000000"/>
          <w:sz w:val="32"/>
          <w:szCs w:val="32"/>
          <w:lang w:eastAsia="ru-RU"/>
        </w:rPr>
        <w:t>д</w:t>
      </w:r>
      <w:proofErr w:type="spellEnd"/>
      <w:r w:rsidRPr="003021E1">
        <w:rPr>
          <w:rFonts w:ascii="Times New Roman" w:eastAsia="Times New Roman" w:hAnsi="Times New Roman" w:cs="Times New Roman"/>
          <w:b/>
          <w:color w:val="000000"/>
          <w:sz w:val="32"/>
          <w:szCs w:val="32"/>
          <w:lang w:eastAsia="ru-RU"/>
        </w:rPr>
        <w:t>/с № 26.</w:t>
      </w:r>
    </w:p>
    <w:p w:rsidR="003021E1" w:rsidRPr="003021E1" w:rsidRDefault="003021E1" w:rsidP="003021E1">
      <w:pPr>
        <w:shd w:val="clear" w:color="auto" w:fill="FFFFFF"/>
        <w:tabs>
          <w:tab w:val="left" w:pos="706"/>
        </w:tabs>
        <w:spacing w:after="0" w:line="322" w:lineRule="exact"/>
        <w:jc w:val="center"/>
        <w:rPr>
          <w:rFonts w:ascii="Times New Roman" w:eastAsia="Times New Roman" w:hAnsi="Times New Roman" w:cs="Times New Roman"/>
          <w:b/>
          <w:color w:val="000000"/>
          <w:sz w:val="32"/>
          <w:szCs w:val="32"/>
          <w:lang w:eastAsia="ru-RU"/>
        </w:rPr>
      </w:pPr>
      <w:r w:rsidRPr="003021E1">
        <w:rPr>
          <w:rFonts w:ascii="Times New Roman" w:eastAsia="Times New Roman" w:hAnsi="Times New Roman" w:cs="Times New Roman"/>
          <w:b/>
          <w:color w:val="000000"/>
          <w:sz w:val="32"/>
          <w:szCs w:val="32"/>
          <w:lang w:eastAsia="ru-RU"/>
        </w:rPr>
        <w:t>Анализ профессионального уровня педагогов</w:t>
      </w:r>
    </w:p>
    <w:p w:rsidR="003021E1" w:rsidRPr="003021E1" w:rsidRDefault="003021E1" w:rsidP="003021E1">
      <w:pPr>
        <w:shd w:val="clear" w:color="auto" w:fill="FFFFFF"/>
        <w:tabs>
          <w:tab w:val="left" w:pos="706"/>
        </w:tabs>
        <w:spacing w:after="0" w:line="322" w:lineRule="exact"/>
        <w:jc w:val="center"/>
        <w:rPr>
          <w:rFonts w:ascii="Times New Roman" w:eastAsia="Times New Roman" w:hAnsi="Times New Roman" w:cs="Times New Roman"/>
          <w:b/>
          <w:color w:val="000000"/>
          <w:sz w:val="32"/>
          <w:szCs w:val="32"/>
          <w:lang w:eastAsia="ru-RU"/>
        </w:rPr>
      </w:pPr>
    </w:p>
    <w:p w:rsidR="003021E1" w:rsidRPr="003021E1" w:rsidRDefault="003021E1" w:rsidP="003021E1">
      <w:pPr>
        <w:tabs>
          <w:tab w:val="left" w:pos="1200"/>
        </w:tabs>
        <w:spacing w:after="0" w:line="240" w:lineRule="atLeast"/>
        <w:ind w:right="-1"/>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 момента открытия учреждения в 1968 году и с 2008 по 2013 гг. удалось сформировать педагогически грамотный,  работоспособный, стабильный, инициативный, доброжелательный, коллектив. На данный момент в учреждении работают 5 педагогов. Повышение компетентности, профессионализма воспитателей, специалистов – одно из важнейших условий улучшения качества дошкольного образования.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 За прошедший период все педагоги прошли аттестацию и повысили свой профессиональный уровень.</w:t>
      </w:r>
    </w:p>
    <w:p w:rsidR="003021E1" w:rsidRPr="003021E1" w:rsidRDefault="003021E1" w:rsidP="003021E1">
      <w:pPr>
        <w:tabs>
          <w:tab w:val="left" w:pos="1200"/>
        </w:tabs>
        <w:spacing w:after="0" w:line="240" w:lineRule="atLeast"/>
        <w:ind w:right="-1"/>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 предусмотрены и созданы все условия, необходимые для успешного совместного труда всего коллектива. Налажена трудовая дисциплина, а также благоприятный морально-психологический климат позволяет решать поставленные задачи. Атмосфера психологического комфорта, помогает выстроить доверительные отношения с семьями воспитанников. Должным образом организованна воспитательно-образовательная работа с дошкольниками. Дошкольное учреждение полностью укомплектовано педагогическими кадрами и техническим персоналом.</w:t>
      </w:r>
    </w:p>
    <w:p w:rsidR="003021E1" w:rsidRPr="003021E1" w:rsidRDefault="003021E1" w:rsidP="003021E1">
      <w:pPr>
        <w:shd w:val="clear" w:color="auto" w:fill="FFFFFF"/>
        <w:tabs>
          <w:tab w:val="left" w:pos="706"/>
        </w:tabs>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Для получения наиболее полной и объективной картины про</w:t>
      </w:r>
      <w:r w:rsidRPr="003021E1">
        <w:rPr>
          <w:rFonts w:ascii="Times New Roman" w:eastAsia="Times New Roman" w:hAnsi="Times New Roman" w:cs="Times New Roman"/>
          <w:color w:val="000000"/>
          <w:sz w:val="28"/>
          <w:szCs w:val="28"/>
          <w:lang w:eastAsia="ru-RU"/>
        </w:rPr>
        <w:softHyphen/>
        <w:t xml:space="preserve">фессиональной деятельности (профессионального мастерства)  педагогов был проведен проблемный анализ их работы. </w:t>
      </w:r>
    </w:p>
    <w:p w:rsidR="003021E1" w:rsidRPr="003021E1" w:rsidRDefault="003021E1" w:rsidP="003021E1">
      <w:pPr>
        <w:shd w:val="clear" w:color="auto" w:fill="FFFFFF"/>
        <w:tabs>
          <w:tab w:val="left" w:pos="706"/>
        </w:tabs>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В результате анкетирования  педагогов позволил сде</w:t>
      </w:r>
      <w:r w:rsidRPr="003021E1">
        <w:rPr>
          <w:rFonts w:ascii="Times New Roman" w:eastAsia="Times New Roman" w:hAnsi="Times New Roman" w:cs="Times New Roman"/>
          <w:color w:val="000000"/>
          <w:sz w:val="28"/>
          <w:szCs w:val="28"/>
          <w:lang w:eastAsia="ru-RU"/>
        </w:rPr>
        <w:softHyphen/>
        <w:t>лать вывод о том, что основная часть (89%):</w:t>
      </w:r>
    </w:p>
    <w:p w:rsidR="003021E1" w:rsidRPr="003021E1" w:rsidRDefault="003021E1" w:rsidP="003021E1">
      <w:pPr>
        <w:numPr>
          <w:ilvl w:val="0"/>
          <w:numId w:val="5"/>
        </w:numPr>
        <w:shd w:val="clear" w:color="auto" w:fill="FFFFFF"/>
        <w:tabs>
          <w:tab w:val="left" w:pos="706"/>
        </w:tabs>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удовлетворены нынешним состоянием работы ДОУ, нацелены на</w:t>
      </w:r>
      <w:r w:rsidRPr="003021E1">
        <w:rPr>
          <w:rFonts w:ascii="Times New Roman" w:eastAsia="Times New Roman" w:hAnsi="Times New Roman" w:cs="Times New Roman"/>
          <w:color w:val="000000"/>
          <w:sz w:val="28"/>
          <w:szCs w:val="28"/>
          <w:lang w:eastAsia="ru-RU"/>
        </w:rPr>
        <w:br/>
        <w:t>активное участие в поэтапном развитии;</w:t>
      </w:r>
    </w:p>
    <w:p w:rsidR="003021E1" w:rsidRPr="003021E1" w:rsidRDefault="003021E1" w:rsidP="003021E1">
      <w:pPr>
        <w:numPr>
          <w:ilvl w:val="0"/>
          <w:numId w:val="5"/>
        </w:numPr>
        <w:shd w:val="clear" w:color="auto" w:fill="FFFFFF"/>
        <w:tabs>
          <w:tab w:val="left" w:pos="706"/>
        </w:tabs>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испытывают потребность, интерес и мотивацию к повышению уровня своих профессиональных знаний и умений считают главным условием повышения результатов образо</w:t>
      </w:r>
      <w:r w:rsidRPr="003021E1">
        <w:rPr>
          <w:rFonts w:ascii="Times New Roman" w:eastAsia="Times New Roman" w:hAnsi="Times New Roman" w:cs="Times New Roman"/>
          <w:color w:val="000000"/>
          <w:sz w:val="28"/>
          <w:szCs w:val="28"/>
          <w:lang w:eastAsia="ru-RU"/>
        </w:rPr>
        <w:softHyphen/>
        <w:t>вательного процесса — соответствовать принципу развивающего образования, целью которого является развитие ребенка;</w:t>
      </w:r>
    </w:p>
    <w:p w:rsidR="003021E1" w:rsidRPr="003021E1" w:rsidRDefault="003021E1" w:rsidP="003021E1">
      <w:pPr>
        <w:numPr>
          <w:ilvl w:val="0"/>
          <w:numId w:val="5"/>
        </w:numPr>
        <w:shd w:val="clear" w:color="auto" w:fill="FFFFFF"/>
        <w:tabs>
          <w:tab w:val="left" w:pos="706"/>
        </w:tabs>
        <w:spacing w:after="0" w:line="322" w:lineRule="exact"/>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color w:val="000000"/>
          <w:sz w:val="28"/>
          <w:szCs w:val="28"/>
          <w:lang w:eastAsia="ru-RU"/>
        </w:rPr>
        <w:t>основной формой работы с детьми дошкольного возраста и ведущим видом деятельности для них является игра</w:t>
      </w:r>
      <w:r w:rsidRPr="003021E1">
        <w:rPr>
          <w:rFonts w:ascii="Times New Roman" w:eastAsia="Times New Roman" w:hAnsi="Times New Roman" w:cs="Times New Roman"/>
          <w:sz w:val="28"/>
          <w:szCs w:val="28"/>
          <w:lang w:eastAsia="ru-RU"/>
        </w:rPr>
        <w:t>.</w:t>
      </w:r>
    </w:p>
    <w:p w:rsidR="003021E1" w:rsidRPr="003021E1" w:rsidRDefault="003021E1" w:rsidP="003021E1">
      <w:pPr>
        <w:shd w:val="clear" w:color="auto" w:fill="FFFFFF"/>
        <w:spacing w:after="0" w:line="240" w:lineRule="auto"/>
        <w:ind w:left="29" w:right="14"/>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     Таким образом, анализ профессионального уровня педагогов позволяют сделать вывод, о том, что педагогический коллектив перспективный, инициативный, объединен едиными целями и задачами.</w:t>
      </w:r>
    </w:p>
    <w:p w:rsidR="003021E1" w:rsidRPr="003021E1" w:rsidRDefault="003021E1" w:rsidP="003021E1">
      <w:pPr>
        <w:shd w:val="clear" w:color="auto" w:fill="FFFFFF"/>
        <w:spacing w:after="0" w:line="240" w:lineRule="auto"/>
        <w:ind w:left="29" w:right="14"/>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lastRenderedPageBreak/>
        <w:t xml:space="preserve">       В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color w:val="000000"/>
          <w:sz w:val="28"/>
          <w:szCs w:val="28"/>
          <w:lang w:eastAsia="ru-RU"/>
        </w:rPr>
        <w:t xml:space="preserve"> регулярно и своевременно осуществляется методическая работа через разные эффективные формы: семинары, консультации, смотры-конкурсы, педагогические советы, экскурсии с целью повышения педагогической компетенции. </w:t>
      </w:r>
    </w:p>
    <w:p w:rsidR="003021E1" w:rsidRPr="003021E1" w:rsidRDefault="003021E1" w:rsidP="003021E1">
      <w:pPr>
        <w:shd w:val="clear" w:color="auto" w:fill="FFFFFF"/>
        <w:spacing w:after="0" w:line="240" w:lineRule="auto"/>
        <w:ind w:left="29" w:right="14"/>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       Основная часть педагогов нацелена на активное участие в планомерном развитии ДОУ. Трудовой коллектив испытывает потребность в повышении уровня профессиональных знаний и умений, а зна</w:t>
      </w:r>
      <w:r w:rsidRPr="003021E1">
        <w:rPr>
          <w:rFonts w:ascii="Times New Roman" w:eastAsia="Times New Roman" w:hAnsi="Times New Roman" w:cs="Times New Roman"/>
          <w:color w:val="000000"/>
          <w:sz w:val="28"/>
          <w:szCs w:val="28"/>
          <w:lang w:eastAsia="ru-RU"/>
        </w:rPr>
        <w:softHyphen/>
        <w:t>чит, способна перевести дошкольное учреждение образования на качественно новый уро</w:t>
      </w:r>
      <w:r w:rsidRPr="003021E1">
        <w:rPr>
          <w:rFonts w:ascii="Times New Roman" w:eastAsia="Times New Roman" w:hAnsi="Times New Roman" w:cs="Times New Roman"/>
          <w:color w:val="000000"/>
          <w:sz w:val="28"/>
          <w:szCs w:val="28"/>
          <w:lang w:eastAsia="ru-RU"/>
        </w:rPr>
        <w:softHyphen/>
        <w:t>вень его развития: построение новой – современной  модели ДОУ.</w:t>
      </w:r>
    </w:p>
    <w:p w:rsidR="003021E1" w:rsidRPr="003021E1" w:rsidRDefault="003021E1" w:rsidP="003021E1">
      <w:pPr>
        <w:shd w:val="clear" w:color="auto" w:fill="FFFFFF"/>
        <w:spacing w:before="120" w:after="0" w:line="240" w:lineRule="auto"/>
        <w:ind w:left="29" w:right="14"/>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b/>
          <w:color w:val="000000"/>
          <w:sz w:val="32"/>
          <w:szCs w:val="32"/>
          <w:lang w:eastAsia="ru-RU"/>
        </w:rPr>
        <w:t>Анализ воспитательно-образовательного процесса</w:t>
      </w:r>
      <w:r w:rsidRPr="003021E1">
        <w:rPr>
          <w:rFonts w:ascii="Times New Roman" w:eastAsia="Times New Roman" w:hAnsi="Times New Roman" w:cs="Times New Roman"/>
          <w:sz w:val="24"/>
          <w:szCs w:val="24"/>
          <w:lang w:eastAsia="ru-RU"/>
        </w:rPr>
        <w:t xml:space="preserve"> </w:t>
      </w:r>
    </w:p>
    <w:p w:rsidR="003021E1" w:rsidRPr="003021E1" w:rsidRDefault="003021E1" w:rsidP="003021E1">
      <w:pPr>
        <w:shd w:val="clear" w:color="auto" w:fill="FFFFFF"/>
        <w:spacing w:before="120" w:after="0" w:line="240" w:lineRule="auto"/>
        <w:ind w:left="29" w:right="14"/>
        <w:jc w:val="center"/>
        <w:rPr>
          <w:rFonts w:ascii="Times New Roman" w:eastAsia="Times New Roman" w:hAnsi="Times New Roman" w:cs="Times New Roman"/>
          <w:b/>
          <w:color w:val="000000"/>
          <w:sz w:val="32"/>
          <w:szCs w:val="32"/>
          <w:lang w:eastAsia="ru-RU"/>
        </w:rPr>
      </w:pPr>
      <w:r w:rsidRPr="003021E1">
        <w:rPr>
          <w:rFonts w:ascii="Times New Roman" w:eastAsia="Times New Roman" w:hAnsi="Times New Roman" w:cs="Times New Roman"/>
          <w:b/>
          <w:color w:val="000000"/>
          <w:sz w:val="32"/>
          <w:szCs w:val="32"/>
          <w:lang w:eastAsia="ru-RU"/>
        </w:rPr>
        <w:t xml:space="preserve">МБДОУ </w:t>
      </w:r>
      <w:proofErr w:type="spellStart"/>
      <w:r w:rsidRPr="003021E1">
        <w:rPr>
          <w:rFonts w:ascii="Times New Roman" w:eastAsia="Times New Roman" w:hAnsi="Times New Roman" w:cs="Times New Roman"/>
          <w:b/>
          <w:color w:val="000000"/>
          <w:sz w:val="32"/>
          <w:szCs w:val="32"/>
          <w:lang w:eastAsia="ru-RU"/>
        </w:rPr>
        <w:t>д</w:t>
      </w:r>
      <w:proofErr w:type="spellEnd"/>
      <w:r w:rsidRPr="003021E1">
        <w:rPr>
          <w:rFonts w:ascii="Times New Roman" w:eastAsia="Times New Roman" w:hAnsi="Times New Roman" w:cs="Times New Roman"/>
          <w:b/>
          <w:color w:val="000000"/>
          <w:sz w:val="32"/>
          <w:szCs w:val="32"/>
          <w:lang w:eastAsia="ru-RU"/>
        </w:rPr>
        <w:t>/с № 26</w:t>
      </w:r>
    </w:p>
    <w:p w:rsidR="003021E1" w:rsidRPr="003021E1" w:rsidRDefault="003021E1" w:rsidP="003021E1">
      <w:pPr>
        <w:shd w:val="clear" w:color="auto" w:fill="FFFFFF"/>
        <w:spacing w:before="120" w:after="0" w:line="240" w:lineRule="auto"/>
        <w:ind w:left="29" w:right="14" w:firstLine="255"/>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Дошкольное образовательное  учреждение работает по </w:t>
      </w:r>
      <w:r w:rsidRPr="003021E1">
        <w:rPr>
          <w:rFonts w:ascii="Times New Roman" w:eastAsia="Times New Roman" w:hAnsi="Times New Roman" w:cs="Times New Roman"/>
          <w:sz w:val="28"/>
          <w:szCs w:val="28"/>
          <w:lang w:eastAsia="ru-RU"/>
        </w:rPr>
        <w:t>базисной программе развития ребенка дошкольника «Детство</w:t>
      </w:r>
      <w:proofErr w:type="gramStart"/>
      <w:r w:rsidRPr="003021E1">
        <w:rPr>
          <w:rFonts w:ascii="Times New Roman" w:eastAsia="Times New Roman" w:hAnsi="Times New Roman" w:cs="Times New Roman"/>
          <w:sz w:val="28"/>
          <w:szCs w:val="28"/>
          <w:lang w:eastAsia="ru-RU"/>
        </w:rPr>
        <w:t>»Т</w:t>
      </w:r>
      <w:proofErr w:type="gramEnd"/>
      <w:r w:rsidRPr="003021E1">
        <w:rPr>
          <w:rFonts w:ascii="Times New Roman" w:eastAsia="Times New Roman" w:hAnsi="Times New Roman" w:cs="Times New Roman"/>
          <w:sz w:val="28"/>
          <w:szCs w:val="28"/>
          <w:lang w:eastAsia="ru-RU"/>
        </w:rPr>
        <w:t>.И.Бабаева. Санкт-Петербург, Детство-Пресс,2014 год.</w:t>
      </w:r>
      <w:r w:rsidRPr="003021E1">
        <w:rPr>
          <w:rFonts w:ascii="Times New Roman" w:eastAsia="Times New Roman" w:hAnsi="Times New Roman" w:cs="Times New Roman"/>
          <w:color w:val="000000"/>
          <w:sz w:val="28"/>
          <w:szCs w:val="28"/>
          <w:lang w:eastAsia="ru-RU"/>
        </w:rPr>
        <w:t xml:space="preserve"> Ведущая  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3021E1" w:rsidRPr="003021E1" w:rsidRDefault="003021E1" w:rsidP="003021E1">
      <w:pPr>
        <w:shd w:val="clear" w:color="auto" w:fill="FFFFFF"/>
        <w:spacing w:after="0" w:line="240" w:lineRule="auto"/>
        <w:ind w:left="29" w:right="14" w:firstLine="255"/>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Наряду с комплексной программой в  своей работе используем  парциальные программы: - по экологическому воспитанию С.Н. Николаева «Юный эколог» - М.: Мозаика-Синтез, 2005г.; О.С. Ушакова «Программа развития речи в детском саду», «Издательство-Пресс».   Наряду с ними используются технологии, обеспечивающие максимальное развитие интеллектуальных, психологических  возможностей и личностного потенциала дошкольников. </w:t>
      </w:r>
    </w:p>
    <w:p w:rsidR="003021E1" w:rsidRPr="003021E1" w:rsidRDefault="003021E1" w:rsidP="003021E1">
      <w:pPr>
        <w:shd w:val="clear" w:color="auto" w:fill="FFFFFF"/>
        <w:spacing w:after="0" w:line="240" w:lineRule="auto"/>
        <w:ind w:left="29" w:right="14" w:firstLine="255"/>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Тематические планы специалистов и воспитателей скоординированы с учётом места, времени проведения занятий и режимных моментов.</w:t>
      </w:r>
    </w:p>
    <w:p w:rsidR="003021E1" w:rsidRPr="003021E1" w:rsidRDefault="003021E1" w:rsidP="003021E1">
      <w:pPr>
        <w:shd w:val="clear" w:color="auto" w:fill="FFFFFF"/>
        <w:spacing w:after="0" w:line="240" w:lineRule="auto"/>
        <w:ind w:left="29" w:right="14" w:firstLine="255"/>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Обеспечивается координация различных направлений педагогического процесса на основе взаимодействия специалистов узкой профессиональной направленности и других сотрудников: проводится совместный анализ программ, технологий, проблемных ситуаций обучения и воспитания. С  целью повышения результативности педагогической работы проводятся педагогические советы, работа творческих групп набирает активность, дискуссионные столы, решаются проблемные задачи и практические ситуации, консультации, открытые просмотры, семинары.</w:t>
      </w:r>
    </w:p>
    <w:p w:rsidR="003021E1" w:rsidRPr="003021E1" w:rsidRDefault="003021E1" w:rsidP="003021E1">
      <w:pPr>
        <w:shd w:val="clear" w:color="auto" w:fill="FFFFFF"/>
        <w:spacing w:after="0" w:line="240" w:lineRule="auto"/>
        <w:ind w:left="29" w:right="7" w:firstLine="255"/>
        <w:jc w:val="both"/>
        <w:rPr>
          <w:rFonts w:ascii="Times New Roman" w:eastAsia="Times New Roman" w:hAnsi="Times New Roman" w:cs="Times New Roman"/>
          <w:color w:val="000000"/>
          <w:lang w:eastAsia="ru-RU"/>
        </w:rPr>
      </w:pPr>
      <w:r w:rsidRPr="003021E1">
        <w:rPr>
          <w:rFonts w:ascii="Times New Roman" w:eastAsia="Times New Roman" w:hAnsi="Times New Roman" w:cs="Times New Roman"/>
          <w:b/>
          <w:color w:val="000000"/>
          <w:sz w:val="28"/>
          <w:szCs w:val="28"/>
          <w:lang w:eastAsia="ru-RU"/>
        </w:rPr>
        <w:t>Повышению качества воспитательно-образовательной работы</w:t>
      </w:r>
      <w:r w:rsidRPr="003021E1">
        <w:rPr>
          <w:rFonts w:ascii="Times New Roman" w:eastAsia="Times New Roman" w:hAnsi="Times New Roman" w:cs="Times New Roman"/>
          <w:color w:val="000000"/>
          <w:lang w:eastAsia="ru-RU"/>
        </w:rPr>
        <w:t xml:space="preserve"> </w:t>
      </w:r>
      <w:r w:rsidRPr="003021E1">
        <w:rPr>
          <w:rFonts w:ascii="Times New Roman" w:eastAsia="Times New Roman" w:hAnsi="Times New Roman" w:cs="Times New Roman"/>
          <w:color w:val="000000"/>
          <w:sz w:val="28"/>
          <w:szCs w:val="28"/>
          <w:lang w:eastAsia="ru-RU"/>
        </w:rPr>
        <w:t>с детьми способствует также рационально организованная в группах предметно-развивающая среда, создающая условия для совместной деятельности детей и педагога. Эффект и поддержка эмоционального фона создаётся за счёт вариативного и рационального использования помещений – как  групповых комнат, так и система функциональных кабинетов, отражающих содержание разнообразных видов детской деятельности.</w:t>
      </w:r>
      <w:r w:rsidRPr="003021E1">
        <w:rPr>
          <w:rFonts w:ascii="Times New Roman" w:eastAsia="Times New Roman" w:hAnsi="Times New Roman" w:cs="Times New Roman"/>
          <w:color w:val="000000"/>
          <w:lang w:eastAsia="ru-RU"/>
        </w:rPr>
        <w:t xml:space="preserve"> </w:t>
      </w:r>
    </w:p>
    <w:p w:rsidR="003021E1" w:rsidRPr="003021E1" w:rsidRDefault="003021E1" w:rsidP="003021E1">
      <w:pPr>
        <w:shd w:val="clear" w:color="auto" w:fill="FFFFFF"/>
        <w:tabs>
          <w:tab w:val="left" w:pos="360"/>
        </w:tabs>
        <w:spacing w:after="0" w:line="240" w:lineRule="auto"/>
        <w:ind w:right="7" w:firstLine="255"/>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Педагоги стараются обра</w:t>
      </w:r>
      <w:r w:rsidRPr="003021E1">
        <w:rPr>
          <w:rFonts w:ascii="Times New Roman" w:eastAsia="Times New Roman" w:hAnsi="Times New Roman" w:cs="Times New Roman"/>
          <w:color w:val="000000"/>
          <w:sz w:val="28"/>
          <w:szCs w:val="28"/>
          <w:lang w:eastAsia="ru-RU"/>
        </w:rPr>
        <w:softHyphen/>
        <w:t>щать внимание детей  на создание проблем</w:t>
      </w:r>
      <w:r w:rsidRPr="003021E1">
        <w:rPr>
          <w:rFonts w:ascii="Times New Roman" w:eastAsia="Times New Roman" w:hAnsi="Times New Roman" w:cs="Times New Roman"/>
          <w:color w:val="000000"/>
          <w:sz w:val="28"/>
          <w:szCs w:val="28"/>
          <w:lang w:eastAsia="ru-RU"/>
        </w:rPr>
        <w:softHyphen/>
        <w:t>ных ситуаций, экспериментально-поисковой и строи</w:t>
      </w:r>
      <w:r w:rsidRPr="003021E1">
        <w:rPr>
          <w:rFonts w:ascii="Times New Roman" w:eastAsia="Times New Roman" w:hAnsi="Times New Roman" w:cs="Times New Roman"/>
          <w:color w:val="000000"/>
          <w:sz w:val="28"/>
          <w:szCs w:val="28"/>
          <w:lang w:eastAsia="ru-RU"/>
        </w:rPr>
        <w:softHyphen/>
        <w:t>тельно-конструк</w:t>
      </w:r>
      <w:r w:rsidRPr="003021E1">
        <w:rPr>
          <w:rFonts w:ascii="Times New Roman" w:eastAsia="Times New Roman" w:hAnsi="Times New Roman" w:cs="Times New Roman"/>
          <w:color w:val="000000"/>
          <w:sz w:val="28"/>
          <w:szCs w:val="28"/>
          <w:lang w:eastAsia="ru-RU"/>
        </w:rPr>
        <w:softHyphen/>
        <w:t>тивной деятельности, в которой ребенок может ярко проявить себя, вы</w:t>
      </w:r>
      <w:r w:rsidRPr="003021E1">
        <w:rPr>
          <w:rFonts w:ascii="Times New Roman" w:eastAsia="Times New Roman" w:hAnsi="Times New Roman" w:cs="Times New Roman"/>
          <w:color w:val="000000"/>
          <w:sz w:val="28"/>
          <w:szCs w:val="28"/>
          <w:lang w:eastAsia="ru-RU"/>
        </w:rPr>
        <w:softHyphen/>
        <w:t xml:space="preserve">разить свое истинное отношение к тем или иным явлениям. </w:t>
      </w:r>
    </w:p>
    <w:p w:rsidR="003021E1" w:rsidRPr="003021E1" w:rsidRDefault="003021E1" w:rsidP="003021E1">
      <w:pPr>
        <w:tabs>
          <w:tab w:val="left" w:pos="1200"/>
        </w:tabs>
        <w:spacing w:after="0" w:line="240" w:lineRule="auto"/>
        <w:ind w:right="-1" w:firstLine="255"/>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Большое внимание уделяется  творческому подходу педагогов к планированию и проведению непосредственной образовательной деятельности  с детьми,</w:t>
      </w:r>
      <w:r w:rsidRPr="003021E1">
        <w:rPr>
          <w:rFonts w:ascii="Times New Roman" w:eastAsia="Times New Roman" w:hAnsi="Times New Roman" w:cs="Times New Roman"/>
          <w:color w:val="000000"/>
          <w:lang w:eastAsia="ru-RU"/>
        </w:rPr>
        <w:t xml:space="preserve"> </w:t>
      </w:r>
      <w:r w:rsidRPr="003021E1">
        <w:rPr>
          <w:rFonts w:ascii="Times New Roman" w:eastAsia="Times New Roman" w:hAnsi="Times New Roman" w:cs="Times New Roman"/>
          <w:color w:val="000000"/>
          <w:sz w:val="28"/>
          <w:szCs w:val="28"/>
          <w:lang w:eastAsia="ru-RU"/>
        </w:rPr>
        <w:t xml:space="preserve">их творческому слиянию с игрой, проводимых занятий в группах, на прогулках, где достигаются поставленные цели. </w:t>
      </w:r>
    </w:p>
    <w:p w:rsidR="003021E1" w:rsidRPr="003021E1" w:rsidRDefault="003021E1" w:rsidP="003021E1">
      <w:pPr>
        <w:spacing w:after="0" w:line="240" w:lineRule="auto"/>
        <w:ind w:firstLine="255"/>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lastRenderedPageBreak/>
        <w:t xml:space="preserve">Анализ выполнения программы </w:t>
      </w:r>
      <w:r w:rsidRPr="003021E1">
        <w:rPr>
          <w:rFonts w:ascii="Times New Roman" w:eastAsia="Times New Roman" w:hAnsi="Times New Roman" w:cs="Times New Roman"/>
          <w:sz w:val="28"/>
          <w:szCs w:val="28"/>
          <w:lang w:eastAsia="ru-RU"/>
        </w:rPr>
        <w:t xml:space="preserve">отслеживается с помощью регулярной диагностики. Её данные анализируются с целью выявления проблем в усвоении программного материала детьми. Диагностика позволяет педагогу осуществить своевременную коррекцию не только детской деятельности, но и своей собственной, если в этом возникает необходимость. </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5066"/>
        <w:gridCol w:w="2368"/>
        <w:gridCol w:w="1985"/>
      </w:tblGrid>
      <w:tr w:rsidR="003021E1" w:rsidRPr="003021E1" w:rsidTr="00BC15F9">
        <w:tc>
          <w:tcPr>
            <w:tcW w:w="712" w:type="dxa"/>
            <w:vMerge w:val="restart"/>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w:t>
            </w:r>
          </w:p>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3021E1">
              <w:rPr>
                <w:rFonts w:ascii="Times New Roman" w:eastAsia="Times New Roman" w:hAnsi="Times New Roman" w:cs="Times New Roman"/>
                <w:b/>
                <w:sz w:val="24"/>
                <w:szCs w:val="24"/>
                <w:lang w:eastAsia="ru-RU"/>
              </w:rPr>
              <w:t>п</w:t>
            </w:r>
            <w:proofErr w:type="spellEnd"/>
            <w:proofErr w:type="gramEnd"/>
            <w:r w:rsidRPr="003021E1">
              <w:rPr>
                <w:rFonts w:ascii="Times New Roman" w:eastAsia="Times New Roman" w:hAnsi="Times New Roman" w:cs="Times New Roman"/>
                <w:b/>
                <w:sz w:val="24"/>
                <w:szCs w:val="24"/>
                <w:lang w:eastAsia="ru-RU"/>
              </w:rPr>
              <w:t>/</w:t>
            </w:r>
            <w:proofErr w:type="spellStart"/>
            <w:r w:rsidRPr="003021E1">
              <w:rPr>
                <w:rFonts w:ascii="Times New Roman" w:eastAsia="Times New Roman" w:hAnsi="Times New Roman" w:cs="Times New Roman"/>
                <w:b/>
                <w:sz w:val="24"/>
                <w:szCs w:val="24"/>
                <w:lang w:eastAsia="ru-RU"/>
              </w:rPr>
              <w:t>п</w:t>
            </w:r>
            <w:proofErr w:type="spellEnd"/>
          </w:p>
        </w:tc>
        <w:tc>
          <w:tcPr>
            <w:tcW w:w="5066" w:type="dxa"/>
            <w:vMerge w:val="restart"/>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Раздел программы</w:t>
            </w:r>
          </w:p>
        </w:tc>
        <w:tc>
          <w:tcPr>
            <w:tcW w:w="4353" w:type="dxa"/>
            <w:gridSpan w:val="2"/>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Уровень усвоения программы</w:t>
            </w:r>
            <w:proofErr w:type="gramStart"/>
            <w:r w:rsidRPr="003021E1">
              <w:rPr>
                <w:rFonts w:ascii="Times New Roman" w:eastAsia="Times New Roman" w:hAnsi="Times New Roman" w:cs="Times New Roman"/>
                <w:b/>
                <w:sz w:val="24"/>
                <w:szCs w:val="24"/>
                <w:lang w:eastAsia="ru-RU"/>
              </w:rPr>
              <w:t xml:space="preserve"> (%)</w:t>
            </w:r>
            <w:proofErr w:type="gramEnd"/>
          </w:p>
        </w:tc>
      </w:tr>
      <w:tr w:rsidR="003021E1" w:rsidRPr="003021E1" w:rsidTr="00BC15F9">
        <w:trPr>
          <w:trHeight w:val="321"/>
        </w:trPr>
        <w:tc>
          <w:tcPr>
            <w:tcW w:w="0" w:type="auto"/>
            <w:vMerge/>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p>
        </w:tc>
        <w:tc>
          <w:tcPr>
            <w:tcW w:w="5066" w:type="dxa"/>
            <w:vMerge/>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p>
        </w:tc>
        <w:tc>
          <w:tcPr>
            <w:tcW w:w="2368" w:type="dxa"/>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bCs/>
                <w:sz w:val="24"/>
                <w:szCs w:val="24"/>
                <w:lang w:eastAsia="ru-RU"/>
              </w:rPr>
              <w:t>     2010-2011уч. год</w:t>
            </w:r>
          </w:p>
        </w:tc>
        <w:tc>
          <w:tcPr>
            <w:tcW w:w="1985" w:type="dxa"/>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bCs/>
                <w:sz w:val="24"/>
                <w:szCs w:val="24"/>
                <w:lang w:eastAsia="ru-RU"/>
              </w:rPr>
              <w:t xml:space="preserve">  2011-2012 </w:t>
            </w:r>
            <w:proofErr w:type="spellStart"/>
            <w:r w:rsidRPr="003021E1">
              <w:rPr>
                <w:rFonts w:ascii="Times New Roman" w:eastAsia="Times New Roman" w:hAnsi="Times New Roman" w:cs="Times New Roman"/>
                <w:b/>
                <w:bCs/>
                <w:sz w:val="24"/>
                <w:szCs w:val="24"/>
                <w:lang w:eastAsia="ru-RU"/>
              </w:rPr>
              <w:t>уч</w:t>
            </w:r>
            <w:proofErr w:type="spellEnd"/>
            <w:r w:rsidRPr="003021E1">
              <w:rPr>
                <w:rFonts w:ascii="Times New Roman" w:eastAsia="Times New Roman" w:hAnsi="Times New Roman" w:cs="Times New Roman"/>
                <w:b/>
                <w:bCs/>
                <w:sz w:val="24"/>
                <w:szCs w:val="24"/>
                <w:lang w:eastAsia="ru-RU"/>
              </w:rPr>
              <w:t>. год</w:t>
            </w:r>
          </w:p>
        </w:tc>
      </w:tr>
      <w:tr w:rsidR="003021E1" w:rsidRPr="003021E1" w:rsidTr="00BC15F9">
        <w:tc>
          <w:tcPr>
            <w:tcW w:w="712"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5066" w:type="dxa"/>
          </w:tcPr>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Игра</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98,2 %</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100%</w:t>
            </w:r>
          </w:p>
        </w:tc>
      </w:tr>
      <w:tr w:rsidR="003021E1" w:rsidRPr="003021E1" w:rsidTr="00BC15F9">
        <w:tc>
          <w:tcPr>
            <w:tcW w:w="712"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5066" w:type="dxa"/>
          </w:tcPr>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Социальное развитие</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98,5 %</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100%</w:t>
            </w:r>
          </w:p>
        </w:tc>
      </w:tr>
      <w:tr w:rsidR="003021E1" w:rsidRPr="003021E1" w:rsidTr="00BC15F9">
        <w:tc>
          <w:tcPr>
            <w:tcW w:w="712"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5066" w:type="dxa"/>
          </w:tcPr>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Речь и речевое общение</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97,5 %</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92%</w:t>
            </w:r>
          </w:p>
        </w:tc>
      </w:tr>
      <w:tr w:rsidR="003021E1" w:rsidRPr="003021E1" w:rsidTr="00BC15F9">
        <w:tc>
          <w:tcPr>
            <w:tcW w:w="712"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w:t>
            </w:r>
          </w:p>
        </w:tc>
        <w:tc>
          <w:tcPr>
            <w:tcW w:w="5066" w:type="dxa"/>
          </w:tcPr>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Познавательное развитие</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99,2 %</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99,3%</w:t>
            </w:r>
          </w:p>
        </w:tc>
      </w:tr>
      <w:tr w:rsidR="003021E1" w:rsidRPr="003021E1" w:rsidTr="00BC15F9">
        <w:tc>
          <w:tcPr>
            <w:tcW w:w="712"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w:t>
            </w:r>
          </w:p>
        </w:tc>
        <w:tc>
          <w:tcPr>
            <w:tcW w:w="5066" w:type="dxa"/>
          </w:tcPr>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Эстетическое развитие</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99,8 %</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99,8%</w:t>
            </w:r>
          </w:p>
        </w:tc>
      </w:tr>
      <w:tr w:rsidR="003021E1" w:rsidRPr="003021E1" w:rsidTr="00BC15F9">
        <w:tc>
          <w:tcPr>
            <w:tcW w:w="712"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6.</w:t>
            </w:r>
          </w:p>
        </w:tc>
        <w:tc>
          <w:tcPr>
            <w:tcW w:w="5066" w:type="dxa"/>
          </w:tcPr>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Физическое развитие</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99,6 %</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97%</w:t>
            </w:r>
          </w:p>
        </w:tc>
      </w:tr>
      <w:tr w:rsidR="003021E1" w:rsidRPr="003021E1" w:rsidTr="00BC15F9">
        <w:tc>
          <w:tcPr>
            <w:tcW w:w="712"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7.</w:t>
            </w:r>
          </w:p>
        </w:tc>
        <w:tc>
          <w:tcPr>
            <w:tcW w:w="5066" w:type="dxa"/>
          </w:tcPr>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Здоровье</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98,3 %</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Cs/>
                <w:sz w:val="28"/>
                <w:szCs w:val="28"/>
                <w:lang w:eastAsia="ru-RU"/>
              </w:rPr>
              <w:t>99,8%</w:t>
            </w:r>
          </w:p>
        </w:tc>
      </w:tr>
      <w:tr w:rsidR="003021E1" w:rsidRPr="003021E1" w:rsidTr="00BC15F9">
        <w:tc>
          <w:tcPr>
            <w:tcW w:w="5778" w:type="dxa"/>
            <w:gridSpan w:val="2"/>
          </w:tcPr>
          <w:p w:rsidR="003021E1" w:rsidRPr="003021E1" w:rsidRDefault="003021E1" w:rsidP="003021E1">
            <w:pPr>
              <w:spacing w:before="100" w:beforeAutospacing="1" w:after="100" w:afterAutospacing="1" w:line="240" w:lineRule="auto"/>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ИТОГО (средний показатель): </w:t>
            </w:r>
          </w:p>
        </w:tc>
        <w:tc>
          <w:tcPr>
            <w:tcW w:w="2368"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98,8%</w:t>
            </w:r>
          </w:p>
        </w:tc>
        <w:tc>
          <w:tcPr>
            <w:tcW w:w="1985" w:type="dxa"/>
          </w:tcPr>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98%</w:t>
            </w:r>
          </w:p>
        </w:tc>
      </w:tr>
    </w:tbl>
    <w:p w:rsidR="003021E1" w:rsidRPr="003021E1" w:rsidRDefault="003021E1" w:rsidP="003021E1">
      <w:pPr>
        <w:widowControl w:val="0"/>
        <w:spacing w:after="0" w:line="240" w:lineRule="atLeast"/>
        <w:jc w:val="both"/>
        <w:rPr>
          <w:rFonts w:ascii="Times New Roman" w:eastAsia="Times New Roman" w:hAnsi="Times New Roman" w:cs="Times New Roman"/>
          <w:sz w:val="24"/>
          <w:szCs w:val="24"/>
          <w:lang w:eastAsia="ru-RU"/>
        </w:rPr>
      </w:pPr>
    </w:p>
    <w:p w:rsidR="003021E1" w:rsidRPr="003021E1" w:rsidRDefault="003021E1" w:rsidP="003021E1">
      <w:pPr>
        <w:widowControl w:val="0"/>
        <w:spacing w:after="0" w:line="240" w:lineRule="atLeast"/>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Из таблицы видно, что результаты  диагностики  уровня усвоения разделов программы детьми    достаточно хорошие, прослеживается невысокая, но  стабильная  динамика роста уровня развития дошкольников по всем разделам программы. </w:t>
      </w:r>
    </w:p>
    <w:p w:rsidR="003021E1" w:rsidRPr="003021E1" w:rsidRDefault="003021E1" w:rsidP="003021E1">
      <w:pPr>
        <w:widowControl w:val="0"/>
        <w:spacing w:after="0" w:line="240" w:lineRule="atLeast"/>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Однако</w:t>
      </w:r>
      <w:proofErr w:type="gramStart"/>
      <w:r w:rsidRPr="003021E1">
        <w:rPr>
          <w:rFonts w:ascii="Times New Roman" w:eastAsia="Times New Roman" w:hAnsi="Times New Roman" w:cs="Times New Roman"/>
          <w:sz w:val="28"/>
          <w:szCs w:val="28"/>
          <w:lang w:eastAsia="ru-RU"/>
        </w:rPr>
        <w:t>,</w:t>
      </w:r>
      <w:proofErr w:type="gramEnd"/>
      <w:r w:rsidRPr="003021E1">
        <w:rPr>
          <w:rFonts w:ascii="Times New Roman" w:eastAsia="Times New Roman" w:hAnsi="Times New Roman" w:cs="Times New Roman"/>
          <w:sz w:val="28"/>
          <w:szCs w:val="28"/>
          <w:lang w:eastAsia="ru-RU"/>
        </w:rPr>
        <w:t xml:space="preserve"> недостаточно полно проводится работа по развитию речи, ознакомлению с окружающим, трудовому воспитанию. Недоста</w:t>
      </w:r>
      <w:r w:rsidRPr="003021E1">
        <w:rPr>
          <w:rFonts w:ascii="Times New Roman" w:eastAsia="Times New Roman" w:hAnsi="Times New Roman" w:cs="Times New Roman"/>
          <w:sz w:val="28"/>
          <w:szCs w:val="28"/>
          <w:lang w:eastAsia="ru-RU"/>
        </w:rPr>
        <w:softHyphen/>
        <w:t xml:space="preserve">точно планомерно объединение усилий педагогов, медицинских работников и родителей – в целях устранения возникающих проблем.     </w:t>
      </w:r>
    </w:p>
    <w:p w:rsidR="003021E1" w:rsidRPr="003021E1" w:rsidRDefault="003021E1" w:rsidP="003021E1">
      <w:pPr>
        <w:widowControl w:val="0"/>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Проблема развития речи дошкольников остается одной из основных проблем современной дошкольной педагогики. Все чаще в детский сад приходят дети с различными видами  речевых нарушений. Если не обращать внимания,  и не корректировать эту проблему, то в дальнейшем ребенку будет трудно реализоваться в социальном мире: в школе, во взрослой жизни, так как формирование коммуникативных навыков не возможно без хорошо усвоенных норм речи. Необходимо  целенаправленно формировать интерес и потребность детей к художественной литературе, приобщать к словесному искусству, к развитию литературно речи.</w:t>
      </w:r>
    </w:p>
    <w:p w:rsidR="003021E1" w:rsidRPr="003021E1" w:rsidRDefault="003021E1" w:rsidP="003021E1">
      <w:pPr>
        <w:widowControl w:val="0"/>
        <w:spacing w:after="0" w:line="240" w:lineRule="atLeast"/>
        <w:ind w:firstLine="284"/>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Имеют место недостатки в организации образовательного процесса в ДОУ:</w:t>
      </w:r>
    </w:p>
    <w:p w:rsidR="003021E1" w:rsidRPr="003021E1" w:rsidRDefault="003021E1" w:rsidP="003021E1">
      <w:pPr>
        <w:numPr>
          <w:ilvl w:val="0"/>
          <w:numId w:val="6"/>
        </w:numPr>
        <w:shd w:val="clear" w:color="auto" w:fill="FFFFFF"/>
        <w:tabs>
          <w:tab w:val="left" w:pos="706"/>
        </w:tabs>
        <w:spacing w:after="0" w:line="322" w:lineRule="exact"/>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отсутствие в ряде случаев четкого взаимодействия всех педагогов ДОУ;</w:t>
      </w:r>
    </w:p>
    <w:p w:rsidR="003021E1" w:rsidRPr="003021E1" w:rsidRDefault="003021E1" w:rsidP="003021E1">
      <w:pPr>
        <w:numPr>
          <w:ilvl w:val="0"/>
          <w:numId w:val="6"/>
        </w:numPr>
        <w:shd w:val="clear" w:color="auto" w:fill="FFFFFF"/>
        <w:tabs>
          <w:tab w:val="left" w:pos="706"/>
        </w:tabs>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недостатки в управлении в плане организации контрольной деятельно</w:t>
      </w:r>
      <w:r w:rsidRPr="003021E1">
        <w:rPr>
          <w:rFonts w:ascii="Times New Roman" w:eastAsia="Times New Roman" w:hAnsi="Times New Roman" w:cs="Times New Roman"/>
          <w:color w:val="000000"/>
          <w:sz w:val="28"/>
          <w:szCs w:val="28"/>
          <w:lang w:eastAsia="ru-RU"/>
        </w:rPr>
        <w:softHyphen/>
        <w:t>сти.</w:t>
      </w:r>
    </w:p>
    <w:p w:rsidR="003021E1" w:rsidRPr="003021E1" w:rsidRDefault="003021E1" w:rsidP="003021E1">
      <w:pPr>
        <w:widowControl w:val="0"/>
        <w:spacing w:after="0" w:line="240" w:lineRule="atLeast"/>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Решение этих проблем зависит от создания благоприятных условий по устранению нежелательных отставаний.</w:t>
      </w:r>
    </w:p>
    <w:p w:rsidR="003021E1" w:rsidRPr="003021E1" w:rsidRDefault="003021E1" w:rsidP="003021E1">
      <w:pPr>
        <w:widowControl w:val="0"/>
        <w:spacing w:after="0" w:line="240" w:lineRule="atLeast"/>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color w:val="339966"/>
          <w:sz w:val="28"/>
          <w:szCs w:val="28"/>
          <w:lang w:eastAsia="ru-RU"/>
        </w:rPr>
        <w:t xml:space="preserve">   </w:t>
      </w:r>
      <w:r w:rsidRPr="003021E1">
        <w:rPr>
          <w:rFonts w:ascii="Times New Roman" w:eastAsia="Times New Roman" w:hAnsi="Times New Roman" w:cs="Times New Roman"/>
          <w:sz w:val="28"/>
          <w:szCs w:val="28"/>
          <w:lang w:eastAsia="ru-RU"/>
        </w:rPr>
        <w:t xml:space="preserve">Все </w:t>
      </w:r>
      <w:proofErr w:type="gramStart"/>
      <w:r w:rsidRPr="003021E1">
        <w:rPr>
          <w:rFonts w:ascii="Times New Roman" w:eastAsia="Times New Roman" w:hAnsi="Times New Roman" w:cs="Times New Roman"/>
          <w:sz w:val="28"/>
          <w:szCs w:val="28"/>
          <w:lang w:eastAsia="ru-RU"/>
        </w:rPr>
        <w:t>выше сказанное</w:t>
      </w:r>
      <w:proofErr w:type="gramEnd"/>
      <w:r w:rsidRPr="003021E1">
        <w:rPr>
          <w:rFonts w:ascii="Times New Roman" w:eastAsia="Times New Roman" w:hAnsi="Times New Roman" w:cs="Times New Roman"/>
          <w:sz w:val="28"/>
          <w:szCs w:val="28"/>
          <w:lang w:eastAsia="ru-RU"/>
        </w:rPr>
        <w:t xml:space="preserve"> поможет определить  работу по организации работы коллектива на  перспективу. В рамках повышения компетентности рекомендовано заняться  самообразованием, более серьезно подойти к решению поставленной задачи для эффективной работы на перспективу. </w:t>
      </w:r>
    </w:p>
    <w:p w:rsidR="003021E1" w:rsidRPr="003021E1" w:rsidRDefault="003021E1" w:rsidP="003021E1">
      <w:pPr>
        <w:spacing w:after="0" w:line="240" w:lineRule="atLeast"/>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shd w:val="clear" w:color="auto" w:fill="FFFFFF"/>
          <w:lang w:eastAsia="ru-RU"/>
        </w:rPr>
        <w:t xml:space="preserve">1.4.  В своей работе по сохранению и укреплению здоровья дошкольников первостепенной задачей считаем </w:t>
      </w:r>
      <w:r w:rsidRPr="003021E1">
        <w:rPr>
          <w:rFonts w:ascii="Times New Roman" w:eastAsia="Times New Roman" w:hAnsi="Times New Roman" w:cs="Times New Roman"/>
          <w:sz w:val="28"/>
          <w:szCs w:val="28"/>
          <w:lang w:eastAsia="ru-RU"/>
        </w:rPr>
        <w:t xml:space="preserve">совершенствовать систему мероприятий по оздоровлению детей дошкольного возраста.   </w:t>
      </w:r>
    </w:p>
    <w:p w:rsidR="003021E1" w:rsidRPr="003021E1" w:rsidRDefault="003021E1" w:rsidP="003021E1">
      <w:pPr>
        <w:spacing w:after="0" w:line="240" w:lineRule="auto"/>
        <w:jc w:val="center"/>
        <w:rPr>
          <w:rFonts w:ascii="Times New Roman" w:eastAsia="Times New Roman" w:hAnsi="Times New Roman" w:cs="Times New Roman"/>
          <w:b/>
          <w:color w:val="000000"/>
          <w:sz w:val="28"/>
          <w:szCs w:val="28"/>
          <w:lang w:eastAsia="ru-RU"/>
        </w:rPr>
      </w:pPr>
    </w:p>
    <w:p w:rsidR="003021E1" w:rsidRPr="003021E1" w:rsidRDefault="003021E1" w:rsidP="003021E1">
      <w:pPr>
        <w:spacing w:after="0" w:line="240" w:lineRule="auto"/>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color w:val="000000"/>
          <w:sz w:val="28"/>
          <w:szCs w:val="28"/>
          <w:lang w:eastAsia="ru-RU"/>
        </w:rPr>
        <w:t xml:space="preserve">                  Анализ </w:t>
      </w:r>
      <w:r w:rsidRPr="003021E1">
        <w:rPr>
          <w:rFonts w:ascii="Times New Roman" w:eastAsia="Times New Roman" w:hAnsi="Times New Roman" w:cs="Times New Roman"/>
          <w:b/>
          <w:sz w:val="28"/>
          <w:szCs w:val="28"/>
          <w:lang w:eastAsia="ru-RU"/>
        </w:rPr>
        <w:t>состояния здоровья детей</w:t>
      </w:r>
      <w:r w:rsidRPr="003021E1">
        <w:rPr>
          <w:rFonts w:ascii="Times New Roman" w:eastAsia="Times New Roman" w:hAnsi="Times New Roman" w:cs="Times New Roman"/>
          <w:b/>
          <w:color w:val="000000"/>
          <w:sz w:val="28"/>
          <w:szCs w:val="28"/>
          <w:lang w:eastAsia="ru-RU"/>
        </w:rPr>
        <w:t xml:space="preserve">   МБДОУ </w:t>
      </w:r>
      <w:proofErr w:type="spellStart"/>
      <w:r w:rsidRPr="003021E1">
        <w:rPr>
          <w:rFonts w:ascii="Times New Roman" w:eastAsia="Times New Roman" w:hAnsi="Times New Roman" w:cs="Times New Roman"/>
          <w:b/>
          <w:color w:val="000000"/>
          <w:sz w:val="28"/>
          <w:szCs w:val="28"/>
          <w:lang w:eastAsia="ru-RU"/>
        </w:rPr>
        <w:t>д</w:t>
      </w:r>
      <w:proofErr w:type="spellEnd"/>
      <w:r w:rsidRPr="003021E1">
        <w:rPr>
          <w:rFonts w:ascii="Times New Roman" w:eastAsia="Times New Roman" w:hAnsi="Times New Roman" w:cs="Times New Roman"/>
          <w:b/>
          <w:color w:val="000000"/>
          <w:sz w:val="28"/>
          <w:szCs w:val="28"/>
          <w:lang w:eastAsia="ru-RU"/>
        </w:rPr>
        <w:t>/с № 26</w:t>
      </w:r>
    </w:p>
    <w:p w:rsidR="003021E1" w:rsidRPr="003021E1" w:rsidRDefault="003021E1" w:rsidP="003021E1">
      <w:pPr>
        <w:spacing w:after="0" w:line="240" w:lineRule="auto"/>
        <w:jc w:val="both"/>
        <w:outlineLvl w:val="0"/>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color w:val="000000"/>
          <w:sz w:val="28"/>
          <w:szCs w:val="28"/>
          <w:lang w:eastAsia="ru-RU"/>
        </w:rPr>
        <w:t xml:space="preserve">                                   Количество случаев заболеваний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2410"/>
        <w:gridCol w:w="2550"/>
      </w:tblGrid>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color w:val="000000"/>
                <w:sz w:val="28"/>
                <w:szCs w:val="28"/>
                <w:lang w:eastAsia="ru-RU"/>
              </w:rPr>
              <w:lastRenderedPageBreak/>
              <w:t>Заболевания</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color w:val="000000"/>
                <w:sz w:val="28"/>
                <w:szCs w:val="28"/>
                <w:lang w:eastAsia="ru-RU"/>
              </w:rPr>
              <w:t>2011-2012</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color w:val="000000"/>
                <w:sz w:val="28"/>
                <w:szCs w:val="28"/>
                <w:lang w:eastAsia="ru-RU"/>
              </w:rPr>
              <w:t>2012-2013</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Бронхит</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10</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9</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Пневмония</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Грипп</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Дизентерия</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Г/энтерит</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Ангина</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Ветряная оспа</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proofErr w:type="spellStart"/>
            <w:r w:rsidRPr="003021E1">
              <w:rPr>
                <w:rFonts w:ascii="Times New Roman" w:eastAsia="Times New Roman" w:hAnsi="Times New Roman" w:cs="Times New Roman"/>
                <w:color w:val="000000"/>
                <w:sz w:val="28"/>
                <w:szCs w:val="28"/>
                <w:lang w:eastAsia="ru-RU"/>
              </w:rPr>
              <w:t>Коньюктивит</w:t>
            </w:r>
            <w:proofErr w:type="spellEnd"/>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Стоматит</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proofErr w:type="spellStart"/>
            <w:r w:rsidRPr="003021E1">
              <w:rPr>
                <w:rFonts w:ascii="Times New Roman" w:eastAsia="Times New Roman" w:hAnsi="Times New Roman" w:cs="Times New Roman"/>
                <w:color w:val="000000"/>
                <w:sz w:val="28"/>
                <w:szCs w:val="28"/>
                <w:lang w:eastAsia="ru-RU"/>
              </w:rPr>
              <w:t>ЛОР-заболевания</w:t>
            </w:r>
            <w:proofErr w:type="spellEnd"/>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3</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2</w:t>
            </w:r>
          </w:p>
          <w:p w:rsidR="003021E1" w:rsidRPr="003021E1" w:rsidRDefault="003021E1" w:rsidP="003021E1">
            <w:pPr>
              <w:spacing w:after="0" w:line="240" w:lineRule="auto"/>
              <w:rPr>
                <w:rFonts w:ascii="Times New Roman" w:eastAsia="Times New Roman" w:hAnsi="Times New Roman" w:cs="Times New Roman"/>
                <w:color w:val="000000"/>
                <w:sz w:val="28"/>
                <w:szCs w:val="28"/>
                <w:lang w:eastAsia="ru-RU"/>
              </w:rPr>
            </w:pP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Дерматит</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Краснуха</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Скарлатина</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w:t>
            </w:r>
          </w:p>
        </w:tc>
      </w:tr>
      <w:tr w:rsidR="003021E1" w:rsidRPr="003021E1" w:rsidTr="00BC15F9">
        <w:trPr>
          <w:jc w:val="center"/>
        </w:trPr>
        <w:tc>
          <w:tcPr>
            <w:tcW w:w="4536"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ВСЕГО</w:t>
            </w:r>
          </w:p>
        </w:tc>
        <w:tc>
          <w:tcPr>
            <w:tcW w:w="241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13</w:t>
            </w:r>
          </w:p>
        </w:tc>
        <w:tc>
          <w:tcPr>
            <w:tcW w:w="2550"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11</w:t>
            </w:r>
          </w:p>
        </w:tc>
      </w:tr>
    </w:tbl>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      В </w:t>
      </w:r>
      <w:proofErr w:type="gramStart"/>
      <w:r w:rsidRPr="003021E1">
        <w:rPr>
          <w:rFonts w:ascii="Times New Roman" w:eastAsia="Times New Roman" w:hAnsi="Times New Roman" w:cs="Times New Roman"/>
          <w:color w:val="000000"/>
          <w:sz w:val="28"/>
          <w:szCs w:val="28"/>
          <w:lang w:eastAsia="ru-RU"/>
        </w:rPr>
        <w:t>общем</w:t>
      </w:r>
      <w:proofErr w:type="gramEnd"/>
      <w:r w:rsidRPr="003021E1">
        <w:rPr>
          <w:rFonts w:ascii="Times New Roman" w:eastAsia="Times New Roman" w:hAnsi="Times New Roman" w:cs="Times New Roman"/>
          <w:color w:val="000000"/>
          <w:sz w:val="28"/>
          <w:szCs w:val="28"/>
          <w:lang w:eastAsia="ru-RU"/>
        </w:rPr>
        <w:t xml:space="preserve"> по ДОУ заболеваемость за 2011-2012 учебном году на 1 ребенка составила </w:t>
      </w:r>
      <w:r w:rsidRPr="003021E1">
        <w:rPr>
          <w:rFonts w:ascii="Times New Roman" w:eastAsia="Times New Roman" w:hAnsi="Times New Roman" w:cs="Times New Roman"/>
          <w:color w:val="FF0000"/>
          <w:sz w:val="28"/>
          <w:szCs w:val="28"/>
          <w:lang w:eastAsia="ru-RU"/>
        </w:rPr>
        <w:t xml:space="preserve"> </w:t>
      </w:r>
      <w:r w:rsidRPr="003021E1">
        <w:rPr>
          <w:rFonts w:ascii="Times New Roman" w:eastAsia="Times New Roman" w:hAnsi="Times New Roman" w:cs="Times New Roman"/>
          <w:sz w:val="28"/>
          <w:szCs w:val="28"/>
          <w:lang w:eastAsia="ru-RU"/>
        </w:rPr>
        <w:t>4,2 ед., а в 2012-2013 году – 2,7 ед.  на 1 ребенка.</w:t>
      </w:r>
      <w:r w:rsidRPr="003021E1">
        <w:rPr>
          <w:rFonts w:ascii="Times New Roman" w:eastAsia="Times New Roman" w:hAnsi="Times New Roman" w:cs="Times New Roman"/>
          <w:color w:val="000000"/>
          <w:sz w:val="28"/>
          <w:szCs w:val="28"/>
          <w:lang w:eastAsia="ru-RU"/>
        </w:rPr>
        <w:t xml:space="preserve"> Из показателей видно, что заболеваемость имеет тенденцию к снижению.</w:t>
      </w:r>
    </w:p>
    <w:p w:rsidR="003021E1" w:rsidRPr="003021E1" w:rsidRDefault="003021E1" w:rsidP="003021E1">
      <w:pPr>
        <w:spacing w:after="0" w:line="240" w:lineRule="auto"/>
        <w:jc w:val="center"/>
        <w:outlineLvl w:val="0"/>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color w:val="000000"/>
          <w:sz w:val="28"/>
          <w:szCs w:val="28"/>
          <w:lang w:eastAsia="ru-RU"/>
        </w:rPr>
        <w:t>Анализ посещаемости по ДОУ</w:t>
      </w:r>
    </w:p>
    <w:tbl>
      <w:tblPr>
        <w:tblW w:w="0" w:type="auto"/>
        <w:jc w:val="center"/>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1749"/>
        <w:gridCol w:w="1548"/>
        <w:gridCol w:w="1548"/>
      </w:tblGrid>
      <w:tr w:rsidR="003021E1" w:rsidRPr="003021E1" w:rsidTr="00BC15F9">
        <w:trPr>
          <w:jc w:val="center"/>
        </w:trPr>
        <w:tc>
          <w:tcPr>
            <w:tcW w:w="4562"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center"/>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color w:val="000000"/>
                <w:sz w:val="28"/>
                <w:szCs w:val="28"/>
                <w:lang w:eastAsia="ru-RU"/>
              </w:rPr>
              <w:t>Учебный  год</w:t>
            </w:r>
          </w:p>
        </w:tc>
        <w:tc>
          <w:tcPr>
            <w:tcW w:w="1749"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color w:val="000000"/>
                <w:sz w:val="28"/>
                <w:szCs w:val="28"/>
                <w:lang w:eastAsia="ru-RU"/>
              </w:rPr>
              <w:t>2009-2010</w:t>
            </w:r>
          </w:p>
        </w:tc>
        <w:tc>
          <w:tcPr>
            <w:tcW w:w="1548"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color w:val="000000"/>
                <w:sz w:val="28"/>
                <w:szCs w:val="28"/>
                <w:lang w:eastAsia="ru-RU"/>
              </w:rPr>
              <w:t>2010-2011</w:t>
            </w:r>
          </w:p>
        </w:tc>
        <w:tc>
          <w:tcPr>
            <w:tcW w:w="1548"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color w:val="000000"/>
                <w:sz w:val="28"/>
                <w:szCs w:val="28"/>
                <w:lang w:eastAsia="ru-RU"/>
              </w:rPr>
              <w:t>2011-2012</w:t>
            </w:r>
          </w:p>
        </w:tc>
      </w:tr>
      <w:tr w:rsidR="003021E1" w:rsidRPr="003021E1" w:rsidTr="00BC15F9">
        <w:trPr>
          <w:jc w:val="center"/>
        </w:trPr>
        <w:tc>
          <w:tcPr>
            <w:tcW w:w="4562" w:type="dxa"/>
            <w:tcBorders>
              <w:top w:val="single" w:sz="4" w:space="0" w:color="auto"/>
              <w:left w:val="single" w:sz="4" w:space="0" w:color="auto"/>
              <w:bottom w:val="single" w:sz="4" w:space="0" w:color="auto"/>
              <w:right w:val="single" w:sz="4" w:space="0" w:color="auto"/>
            </w:tcBorders>
          </w:tcPr>
          <w:p w:rsidR="003021E1" w:rsidRPr="003021E1" w:rsidRDefault="003021E1" w:rsidP="003021E1">
            <w:pPr>
              <w:spacing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Процент посещаемости по ДОУ</w:t>
            </w:r>
          </w:p>
        </w:tc>
        <w:tc>
          <w:tcPr>
            <w:tcW w:w="1749" w:type="dxa"/>
            <w:tcBorders>
              <w:top w:val="single" w:sz="4" w:space="0" w:color="auto"/>
              <w:left w:val="single" w:sz="4" w:space="0" w:color="auto"/>
              <w:bottom w:val="single" w:sz="4" w:space="0" w:color="auto"/>
              <w:right w:val="single" w:sz="4"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77%</w:t>
            </w:r>
          </w:p>
        </w:tc>
        <w:tc>
          <w:tcPr>
            <w:tcW w:w="1548" w:type="dxa"/>
            <w:tcBorders>
              <w:top w:val="single" w:sz="4" w:space="0" w:color="auto"/>
              <w:left w:val="single" w:sz="4" w:space="0" w:color="auto"/>
              <w:bottom w:val="single" w:sz="4" w:space="0" w:color="auto"/>
              <w:right w:val="single" w:sz="4"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84%</w:t>
            </w:r>
          </w:p>
        </w:tc>
        <w:tc>
          <w:tcPr>
            <w:tcW w:w="1548" w:type="dxa"/>
            <w:tcBorders>
              <w:top w:val="single" w:sz="4" w:space="0" w:color="auto"/>
              <w:left w:val="single" w:sz="4" w:space="0" w:color="auto"/>
              <w:bottom w:val="single" w:sz="4" w:space="0" w:color="auto"/>
              <w:right w:val="single" w:sz="4"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87%</w:t>
            </w:r>
          </w:p>
        </w:tc>
      </w:tr>
    </w:tbl>
    <w:p w:rsidR="003021E1" w:rsidRPr="003021E1" w:rsidRDefault="003021E1" w:rsidP="003021E1">
      <w:pPr>
        <w:widowControl w:val="0"/>
        <w:spacing w:after="0" w:line="240" w:lineRule="atLeast"/>
        <w:jc w:val="both"/>
        <w:rPr>
          <w:rFonts w:ascii="Times New Roman" w:eastAsia="Times New Roman" w:hAnsi="Times New Roman" w:cs="Times New Roman"/>
          <w:sz w:val="28"/>
          <w:szCs w:val="28"/>
          <w:lang w:eastAsia="ru-RU"/>
        </w:rPr>
      </w:pPr>
    </w:p>
    <w:p w:rsidR="003021E1" w:rsidRPr="003021E1" w:rsidRDefault="003021E1" w:rsidP="003021E1">
      <w:pPr>
        <w:widowControl w:val="0"/>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Важным показателем результатов работы дошкольного учреж</w:t>
      </w:r>
      <w:r w:rsidRPr="003021E1">
        <w:rPr>
          <w:rFonts w:ascii="Times New Roman" w:eastAsia="Times New Roman" w:hAnsi="Times New Roman" w:cs="Times New Roman"/>
          <w:sz w:val="28"/>
          <w:szCs w:val="28"/>
          <w:lang w:eastAsia="ru-RU"/>
        </w:rPr>
        <w:softHyphen/>
        <w:t>дения является здоровье де</w:t>
      </w:r>
      <w:r w:rsidRPr="003021E1">
        <w:rPr>
          <w:rFonts w:ascii="Times New Roman" w:eastAsia="Times New Roman" w:hAnsi="Times New Roman" w:cs="Times New Roman"/>
          <w:sz w:val="28"/>
          <w:szCs w:val="28"/>
          <w:lang w:eastAsia="ru-RU"/>
        </w:rPr>
        <w:softHyphen/>
        <w:t xml:space="preserve">тей.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color w:val="000000"/>
          <w:sz w:val="28"/>
          <w:szCs w:val="28"/>
          <w:lang w:eastAsia="ru-RU"/>
        </w:rPr>
        <w:t xml:space="preserve"> </w:t>
      </w:r>
      <w:r w:rsidRPr="003021E1">
        <w:rPr>
          <w:rFonts w:ascii="Times New Roman" w:eastAsia="Times New Roman" w:hAnsi="Times New Roman" w:cs="Times New Roman"/>
          <w:sz w:val="28"/>
          <w:szCs w:val="28"/>
          <w:lang w:eastAsia="ru-RU"/>
        </w:rPr>
        <w:t>работает над проблемой формирования и со</w:t>
      </w:r>
      <w:r w:rsidRPr="003021E1">
        <w:rPr>
          <w:rFonts w:ascii="Times New Roman" w:eastAsia="Times New Roman" w:hAnsi="Times New Roman" w:cs="Times New Roman"/>
          <w:sz w:val="28"/>
          <w:szCs w:val="28"/>
          <w:lang w:eastAsia="ru-RU"/>
        </w:rPr>
        <w:softHyphen/>
        <w:t>хранения  здоровья ребенка дошкольного возраста.</w:t>
      </w:r>
    </w:p>
    <w:p w:rsidR="003021E1" w:rsidRPr="003021E1" w:rsidRDefault="003021E1" w:rsidP="003021E1">
      <w:pPr>
        <w:widowControl w:val="0"/>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 результате анализа заболеваемости мы выявили:</w:t>
      </w:r>
    </w:p>
    <w:p w:rsidR="003021E1" w:rsidRPr="003021E1" w:rsidRDefault="003021E1" w:rsidP="003021E1">
      <w:pPr>
        <w:numPr>
          <w:ilvl w:val="0"/>
          <w:numId w:val="7"/>
        </w:numPr>
        <w:shd w:val="clear" w:color="auto" w:fill="FFFFFF"/>
        <w:tabs>
          <w:tab w:val="left" w:pos="142"/>
        </w:tabs>
        <w:spacing w:after="0" w:line="322" w:lineRule="exact"/>
        <w:ind w:left="142" w:firstLine="284"/>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 значительный рост общей заболеваемости связан с адаптационным периодом у боль</w:t>
      </w:r>
      <w:r w:rsidRPr="003021E1">
        <w:rPr>
          <w:rFonts w:ascii="Times New Roman" w:eastAsia="Times New Roman" w:hAnsi="Times New Roman" w:cs="Times New Roman"/>
          <w:color w:val="000000"/>
          <w:sz w:val="28"/>
          <w:szCs w:val="28"/>
          <w:lang w:eastAsia="ru-RU"/>
        </w:rPr>
        <w:softHyphen/>
        <w:t>шинства детей, ранее не посещавших ДОУ.</w:t>
      </w:r>
      <w:r w:rsidRPr="003021E1">
        <w:rPr>
          <w:rFonts w:ascii="Times New Roman" w:eastAsia="Times New Roman" w:hAnsi="Times New Roman" w:cs="Times New Roman"/>
          <w:sz w:val="28"/>
          <w:szCs w:val="28"/>
          <w:lang w:eastAsia="ru-RU"/>
        </w:rPr>
        <w:t xml:space="preserve"> </w:t>
      </w:r>
    </w:p>
    <w:p w:rsidR="003021E1" w:rsidRPr="003021E1" w:rsidRDefault="003021E1" w:rsidP="003021E1">
      <w:pPr>
        <w:widowControl w:val="0"/>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На Педагогическом совете  был дан глубокий анализ физкультурно-оздорови</w:t>
      </w:r>
      <w:r w:rsidRPr="003021E1">
        <w:rPr>
          <w:rFonts w:ascii="Times New Roman" w:eastAsia="Times New Roman" w:hAnsi="Times New Roman" w:cs="Times New Roman"/>
          <w:sz w:val="28"/>
          <w:szCs w:val="28"/>
          <w:lang w:eastAsia="ru-RU"/>
        </w:rPr>
        <w:softHyphen/>
        <w:t>тельной работы и профилактических мероприятий, были сделаны выводы о необходимости:</w:t>
      </w:r>
    </w:p>
    <w:p w:rsidR="003021E1" w:rsidRPr="003021E1" w:rsidRDefault="003021E1" w:rsidP="003021E1">
      <w:pPr>
        <w:numPr>
          <w:ilvl w:val="0"/>
          <w:numId w:val="8"/>
        </w:num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улучшить работу всего дошкольного учреждения по профи</w:t>
      </w:r>
      <w:r w:rsidRPr="003021E1">
        <w:rPr>
          <w:rFonts w:ascii="Times New Roman" w:eastAsia="Times New Roman" w:hAnsi="Times New Roman" w:cs="Times New Roman"/>
          <w:color w:val="000000"/>
          <w:sz w:val="28"/>
          <w:szCs w:val="28"/>
          <w:lang w:eastAsia="ru-RU"/>
        </w:rPr>
        <w:softHyphen/>
        <w:t>лактике про</w:t>
      </w:r>
      <w:r w:rsidRPr="003021E1">
        <w:rPr>
          <w:rFonts w:ascii="Times New Roman" w:eastAsia="Times New Roman" w:hAnsi="Times New Roman" w:cs="Times New Roman"/>
          <w:color w:val="000000"/>
          <w:sz w:val="28"/>
          <w:szCs w:val="28"/>
          <w:lang w:eastAsia="ru-RU"/>
        </w:rPr>
        <w:softHyphen/>
        <w:t>студных заболеваний;</w:t>
      </w:r>
    </w:p>
    <w:p w:rsidR="003021E1" w:rsidRPr="003021E1" w:rsidRDefault="003021E1" w:rsidP="003021E1">
      <w:pPr>
        <w:numPr>
          <w:ilvl w:val="0"/>
          <w:numId w:val="8"/>
        </w:num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прививать детям основы здорового образа жизни; </w:t>
      </w:r>
    </w:p>
    <w:p w:rsidR="003021E1" w:rsidRPr="003021E1" w:rsidRDefault="003021E1" w:rsidP="003021E1">
      <w:pPr>
        <w:numPr>
          <w:ilvl w:val="0"/>
          <w:numId w:val="8"/>
        </w:num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регулярно проводить    оздоровительные  мероприятия по профилактике ОРЗ, гриппа и других простудных заболеваний;</w:t>
      </w:r>
    </w:p>
    <w:p w:rsidR="003021E1" w:rsidRPr="003021E1" w:rsidRDefault="003021E1" w:rsidP="003021E1">
      <w:pPr>
        <w:numPr>
          <w:ilvl w:val="0"/>
          <w:numId w:val="8"/>
        </w:num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ввести закаливающие процедуры. Систематично осуществлять закаливание воспитанников воспитателями групп во взаимодействии с родителями воспитанников;</w:t>
      </w:r>
    </w:p>
    <w:p w:rsidR="003021E1" w:rsidRPr="003021E1" w:rsidRDefault="003021E1" w:rsidP="003021E1">
      <w:pPr>
        <w:numPr>
          <w:ilvl w:val="0"/>
          <w:numId w:val="8"/>
        </w:num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усилить контроль за физкультурно-оздоровительной работой со стороны администрации;</w:t>
      </w:r>
    </w:p>
    <w:p w:rsidR="003021E1" w:rsidRPr="003021E1" w:rsidRDefault="003021E1" w:rsidP="003021E1">
      <w:pPr>
        <w:numPr>
          <w:ilvl w:val="0"/>
          <w:numId w:val="8"/>
        </w:num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организовать просветительскую работу по охране и укрепле</w:t>
      </w:r>
      <w:r w:rsidRPr="003021E1">
        <w:rPr>
          <w:rFonts w:ascii="Times New Roman" w:eastAsia="Times New Roman" w:hAnsi="Times New Roman" w:cs="Times New Roman"/>
          <w:color w:val="000000"/>
          <w:sz w:val="28"/>
          <w:szCs w:val="28"/>
          <w:lang w:eastAsia="ru-RU"/>
        </w:rPr>
        <w:softHyphen/>
        <w:t>нию здоро</w:t>
      </w:r>
      <w:r w:rsidRPr="003021E1">
        <w:rPr>
          <w:rFonts w:ascii="Times New Roman" w:eastAsia="Times New Roman" w:hAnsi="Times New Roman" w:cs="Times New Roman"/>
          <w:color w:val="000000"/>
          <w:sz w:val="28"/>
          <w:szCs w:val="28"/>
          <w:lang w:eastAsia="ru-RU"/>
        </w:rPr>
        <w:softHyphen/>
        <w:t>вья детей с воспитателями и родителями;</w:t>
      </w:r>
    </w:p>
    <w:p w:rsidR="003021E1" w:rsidRPr="003021E1" w:rsidRDefault="003021E1" w:rsidP="003021E1">
      <w:pPr>
        <w:numPr>
          <w:ilvl w:val="0"/>
          <w:numId w:val="8"/>
        </w:num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провести обучение кадров.</w:t>
      </w:r>
    </w:p>
    <w:p w:rsidR="003021E1" w:rsidRPr="003021E1" w:rsidRDefault="003021E1" w:rsidP="003021E1">
      <w:pPr>
        <w:spacing w:after="0" w:line="240" w:lineRule="atLeast"/>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В основу работы следует положить раннюю диагностику детей имеющих те или иные предпосылки ослабленного здоровья у детей 4-7 лет с учетом результатов диспансеризации детей, специалистами поликлиники</w:t>
      </w:r>
      <w:r w:rsidRPr="003021E1">
        <w:rPr>
          <w:rFonts w:ascii="Times New Roman" w:eastAsia="Times New Roman" w:hAnsi="Times New Roman" w:cs="Times New Roman"/>
          <w:color w:val="000000"/>
          <w:sz w:val="28"/>
          <w:szCs w:val="28"/>
          <w:lang w:eastAsia="ru-RU"/>
        </w:rPr>
        <w:t>.</w:t>
      </w:r>
    </w:p>
    <w:p w:rsidR="003021E1" w:rsidRPr="003021E1" w:rsidRDefault="003021E1" w:rsidP="003021E1">
      <w:pPr>
        <w:keepLines/>
        <w:shd w:val="clear" w:color="auto" w:fill="FFFFFF"/>
        <w:spacing w:after="0" w:line="240" w:lineRule="auto"/>
        <w:ind w:right="79"/>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color w:val="000000"/>
          <w:sz w:val="28"/>
          <w:szCs w:val="28"/>
          <w:lang w:eastAsia="ru-RU"/>
        </w:rPr>
        <w:t xml:space="preserve">Речевое развитие.  </w:t>
      </w:r>
      <w:r w:rsidRPr="003021E1">
        <w:rPr>
          <w:rFonts w:ascii="Times New Roman" w:eastAsia="Times New Roman" w:hAnsi="Times New Roman" w:cs="Times New Roman"/>
          <w:sz w:val="28"/>
          <w:szCs w:val="28"/>
          <w:lang w:eastAsia="ru-RU"/>
        </w:rPr>
        <w:t xml:space="preserve">Коллективу необходимо </w:t>
      </w:r>
      <w:proofErr w:type="gramStart"/>
      <w:r w:rsidRPr="003021E1">
        <w:rPr>
          <w:rFonts w:ascii="Times New Roman" w:eastAsia="Times New Roman" w:hAnsi="Times New Roman" w:cs="Times New Roman"/>
          <w:sz w:val="28"/>
          <w:szCs w:val="28"/>
          <w:lang w:eastAsia="ru-RU"/>
        </w:rPr>
        <w:t>уделить,  особое внимание на</w:t>
      </w:r>
      <w:proofErr w:type="gramEnd"/>
      <w:r w:rsidRPr="003021E1">
        <w:rPr>
          <w:rFonts w:ascii="Times New Roman" w:eastAsia="Times New Roman" w:hAnsi="Times New Roman" w:cs="Times New Roman"/>
          <w:sz w:val="28"/>
          <w:szCs w:val="28"/>
          <w:lang w:eastAsia="ru-RU"/>
        </w:rPr>
        <w:t xml:space="preserve"> речевое развитие. Необходимо качественно проводить работу по развитию речи за счет использо</w:t>
      </w:r>
      <w:r w:rsidRPr="003021E1">
        <w:rPr>
          <w:rFonts w:ascii="Times New Roman" w:eastAsia="Times New Roman" w:hAnsi="Times New Roman" w:cs="Times New Roman"/>
          <w:sz w:val="28"/>
          <w:szCs w:val="28"/>
          <w:lang w:eastAsia="ru-RU"/>
        </w:rPr>
        <w:softHyphen/>
        <w:t>вания разнообразных методов и приемов, развивающих игр, ил</w:t>
      </w:r>
      <w:r w:rsidRPr="003021E1">
        <w:rPr>
          <w:rFonts w:ascii="Times New Roman" w:eastAsia="Times New Roman" w:hAnsi="Times New Roman" w:cs="Times New Roman"/>
          <w:sz w:val="28"/>
          <w:szCs w:val="28"/>
          <w:lang w:eastAsia="ru-RU"/>
        </w:rPr>
        <w:softHyphen/>
        <w:t>люстраций.</w:t>
      </w:r>
    </w:p>
    <w:p w:rsidR="003021E1" w:rsidRPr="003021E1" w:rsidRDefault="003021E1" w:rsidP="003021E1">
      <w:pPr>
        <w:widowControl w:val="0"/>
        <w:shd w:val="clear" w:color="auto" w:fill="FFFFFF"/>
        <w:tabs>
          <w:tab w:val="left" w:pos="576"/>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Познавательное развитие</w:t>
      </w:r>
      <w:r w:rsidRPr="003021E1">
        <w:rPr>
          <w:rFonts w:ascii="Times New Roman" w:eastAsia="Times New Roman" w:hAnsi="Times New Roman" w:cs="Times New Roman"/>
          <w:sz w:val="28"/>
          <w:szCs w:val="28"/>
          <w:lang w:eastAsia="ru-RU"/>
        </w:rPr>
        <w:t xml:space="preserve">. Для решения проблемы выравнивания  показателей познавательного развития детей, посещающих определенную возрастную группу, необходимо: </w:t>
      </w:r>
    </w:p>
    <w:p w:rsidR="003021E1" w:rsidRPr="003021E1" w:rsidRDefault="003021E1" w:rsidP="003021E1">
      <w:pPr>
        <w:widowControl w:val="0"/>
        <w:numPr>
          <w:ilvl w:val="0"/>
          <w:numId w:val="9"/>
        </w:numPr>
        <w:shd w:val="clear" w:color="auto" w:fill="FFFFFF"/>
        <w:tabs>
          <w:tab w:val="left" w:pos="576"/>
        </w:tabs>
        <w:autoSpaceDE w:val="0"/>
        <w:autoSpaceDN w:val="0"/>
        <w:adjustRightInd w:val="0"/>
        <w:spacing w:before="120" w:after="0" w:line="240" w:lineRule="auto"/>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адаптировать Программу под особенности коллектива воспитанников;</w:t>
      </w:r>
    </w:p>
    <w:p w:rsidR="003021E1" w:rsidRPr="003021E1" w:rsidRDefault="003021E1" w:rsidP="003021E1">
      <w:pPr>
        <w:widowControl w:val="0"/>
        <w:numPr>
          <w:ilvl w:val="0"/>
          <w:numId w:val="9"/>
        </w:numPr>
        <w:shd w:val="clear" w:color="auto" w:fill="FFFFFF"/>
        <w:tabs>
          <w:tab w:val="left" w:pos="576"/>
        </w:tabs>
        <w:autoSpaceDE w:val="0"/>
        <w:autoSpaceDN w:val="0"/>
        <w:adjustRightInd w:val="0"/>
        <w:spacing w:before="120" w:after="0" w:line="240" w:lineRule="auto"/>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продумать тематическое планирование по всем линиям развития дошкольников;</w:t>
      </w:r>
    </w:p>
    <w:p w:rsidR="003021E1" w:rsidRPr="003021E1" w:rsidRDefault="003021E1" w:rsidP="003021E1">
      <w:pPr>
        <w:widowControl w:val="0"/>
        <w:numPr>
          <w:ilvl w:val="0"/>
          <w:numId w:val="9"/>
        </w:numPr>
        <w:shd w:val="clear" w:color="auto" w:fill="FFFFFF"/>
        <w:tabs>
          <w:tab w:val="left" w:pos="576"/>
        </w:tabs>
        <w:autoSpaceDE w:val="0"/>
        <w:autoSpaceDN w:val="0"/>
        <w:adjustRightInd w:val="0"/>
        <w:spacing w:before="120" w:after="0" w:line="240" w:lineRule="auto"/>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наполнить содержание образовательного процесса методической литературой, демонстрационным и раздаточным материалом;</w:t>
      </w:r>
    </w:p>
    <w:p w:rsidR="003021E1" w:rsidRPr="003021E1" w:rsidRDefault="003021E1" w:rsidP="003021E1">
      <w:pPr>
        <w:widowControl w:val="0"/>
        <w:numPr>
          <w:ilvl w:val="0"/>
          <w:numId w:val="9"/>
        </w:numPr>
        <w:shd w:val="clear" w:color="auto" w:fill="FFFFFF"/>
        <w:tabs>
          <w:tab w:val="left" w:pos="576"/>
        </w:tabs>
        <w:autoSpaceDE w:val="0"/>
        <w:autoSpaceDN w:val="0"/>
        <w:adjustRightInd w:val="0"/>
        <w:spacing w:before="120" w:after="0" w:line="240" w:lineRule="auto"/>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уделять большое внимание индивидуальным формам работы с детьми;</w:t>
      </w:r>
    </w:p>
    <w:p w:rsidR="003021E1" w:rsidRPr="003021E1" w:rsidRDefault="003021E1" w:rsidP="003021E1">
      <w:pPr>
        <w:widowControl w:val="0"/>
        <w:shd w:val="clear" w:color="auto" w:fill="FFFFFF"/>
        <w:tabs>
          <w:tab w:val="left" w:pos="576"/>
        </w:tabs>
        <w:autoSpaceDE w:val="0"/>
        <w:autoSpaceDN w:val="0"/>
        <w:adjustRightInd w:val="0"/>
        <w:spacing w:before="120"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Игровая деятельность детей. </w:t>
      </w:r>
      <w:r w:rsidRPr="003021E1">
        <w:rPr>
          <w:rFonts w:ascii="Times New Roman" w:eastAsia="Times New Roman" w:hAnsi="Times New Roman" w:cs="Times New Roman"/>
          <w:color w:val="000000"/>
          <w:sz w:val="28"/>
          <w:szCs w:val="28"/>
          <w:lang w:eastAsia="ru-RU"/>
        </w:rPr>
        <w:t>На основе анализа результатов были сделаны выводы о необхо</w:t>
      </w:r>
      <w:r w:rsidRPr="003021E1">
        <w:rPr>
          <w:rFonts w:ascii="Times New Roman" w:eastAsia="Times New Roman" w:hAnsi="Times New Roman" w:cs="Times New Roman"/>
          <w:color w:val="000000"/>
          <w:sz w:val="28"/>
          <w:szCs w:val="28"/>
          <w:lang w:eastAsia="ru-RU"/>
        </w:rPr>
        <w:softHyphen/>
        <w:t>димости:</w:t>
      </w:r>
    </w:p>
    <w:p w:rsidR="003021E1" w:rsidRPr="003021E1" w:rsidRDefault="003021E1" w:rsidP="003021E1">
      <w:pPr>
        <w:widowControl w:val="0"/>
        <w:numPr>
          <w:ilvl w:val="0"/>
          <w:numId w:val="11"/>
        </w:numPr>
        <w:shd w:val="clear" w:color="auto" w:fill="FFFFFF"/>
        <w:tabs>
          <w:tab w:val="left" w:pos="142"/>
        </w:tabs>
        <w:autoSpaceDE w:val="0"/>
        <w:autoSpaceDN w:val="0"/>
        <w:adjustRightInd w:val="0"/>
        <w:spacing w:after="0" w:line="240" w:lineRule="auto"/>
        <w:ind w:left="142" w:hanging="142"/>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обратить особое внимание администрации и воспитателей на</w:t>
      </w:r>
      <w:r w:rsidRPr="003021E1">
        <w:rPr>
          <w:rFonts w:ascii="Times New Roman" w:eastAsia="Times New Roman" w:hAnsi="Times New Roman" w:cs="Times New Roman"/>
          <w:color w:val="000000"/>
          <w:sz w:val="28"/>
          <w:szCs w:val="28"/>
          <w:lang w:eastAsia="ru-RU"/>
        </w:rPr>
        <w:br/>
        <w:t>использование и методику проведения сюжетно-ролевых игр;</w:t>
      </w:r>
    </w:p>
    <w:p w:rsidR="003021E1" w:rsidRPr="003021E1" w:rsidRDefault="003021E1" w:rsidP="003021E1">
      <w:pPr>
        <w:widowControl w:val="0"/>
        <w:numPr>
          <w:ilvl w:val="0"/>
          <w:numId w:val="11"/>
        </w:numPr>
        <w:shd w:val="clear" w:color="auto" w:fill="FFFFFF"/>
        <w:tabs>
          <w:tab w:val="left" w:pos="142"/>
        </w:tabs>
        <w:autoSpaceDE w:val="0"/>
        <w:autoSpaceDN w:val="0"/>
        <w:adjustRightInd w:val="0"/>
        <w:spacing w:after="0" w:line="240" w:lineRule="auto"/>
        <w:ind w:left="142" w:hanging="142"/>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 пересмотреть условия организации сюжетно-ролевых игр, стро</w:t>
      </w:r>
      <w:r w:rsidRPr="003021E1">
        <w:rPr>
          <w:rFonts w:ascii="Times New Roman" w:eastAsia="Times New Roman" w:hAnsi="Times New Roman" w:cs="Times New Roman"/>
          <w:color w:val="000000"/>
          <w:sz w:val="28"/>
          <w:szCs w:val="28"/>
          <w:lang w:eastAsia="ru-RU"/>
        </w:rPr>
        <w:softHyphen/>
        <w:t>ительно-конструктивных игр в каждой возрастной группе;</w:t>
      </w:r>
    </w:p>
    <w:p w:rsidR="003021E1" w:rsidRPr="003021E1" w:rsidRDefault="003021E1" w:rsidP="003021E1">
      <w:pPr>
        <w:widowControl w:val="0"/>
        <w:numPr>
          <w:ilvl w:val="0"/>
          <w:numId w:val="10"/>
        </w:numPr>
        <w:shd w:val="clear" w:color="auto" w:fill="FFFFFF"/>
        <w:tabs>
          <w:tab w:val="left" w:pos="142"/>
        </w:tabs>
        <w:autoSpaceDE w:val="0"/>
        <w:autoSpaceDN w:val="0"/>
        <w:adjustRightInd w:val="0"/>
        <w:spacing w:after="0" w:line="240" w:lineRule="auto"/>
        <w:ind w:left="142" w:hanging="142"/>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 xml:space="preserve"> организовать консультации для воспитателей ДОУ по вопро</w:t>
      </w:r>
      <w:r w:rsidRPr="003021E1">
        <w:rPr>
          <w:rFonts w:ascii="Times New Roman" w:eastAsia="Times New Roman" w:hAnsi="Times New Roman" w:cs="Times New Roman"/>
          <w:color w:val="000000"/>
          <w:sz w:val="28"/>
          <w:szCs w:val="28"/>
          <w:lang w:eastAsia="ru-RU"/>
        </w:rPr>
        <w:softHyphen/>
        <w:t>сам методики проведения игровой деятельности с учетом спе</w:t>
      </w:r>
      <w:r w:rsidRPr="003021E1">
        <w:rPr>
          <w:rFonts w:ascii="Times New Roman" w:eastAsia="Times New Roman" w:hAnsi="Times New Roman" w:cs="Times New Roman"/>
          <w:color w:val="000000"/>
          <w:sz w:val="28"/>
          <w:szCs w:val="28"/>
          <w:lang w:eastAsia="ru-RU"/>
        </w:rPr>
        <w:softHyphen/>
        <w:t>цифики каждой возрастной группы.</w:t>
      </w:r>
    </w:p>
    <w:p w:rsidR="003021E1" w:rsidRPr="003021E1" w:rsidRDefault="003021E1" w:rsidP="003021E1">
      <w:pPr>
        <w:widowControl w:val="0"/>
        <w:shd w:val="clear" w:color="auto" w:fill="FFFFFF"/>
        <w:tabs>
          <w:tab w:val="left" w:pos="576"/>
        </w:tabs>
        <w:autoSpaceDE w:val="0"/>
        <w:autoSpaceDN w:val="0"/>
        <w:adjustRightInd w:val="0"/>
        <w:spacing w:before="120" w:after="0" w:line="240" w:lineRule="auto"/>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b/>
          <w:color w:val="000000"/>
          <w:sz w:val="28"/>
          <w:szCs w:val="28"/>
          <w:lang w:eastAsia="ru-RU"/>
        </w:rPr>
        <w:t xml:space="preserve">Художественно-эстетическое развитие. </w:t>
      </w:r>
      <w:r w:rsidRPr="003021E1">
        <w:rPr>
          <w:rFonts w:ascii="Times New Roman" w:eastAsia="Times New Roman" w:hAnsi="Times New Roman" w:cs="Times New Roman"/>
          <w:color w:val="000000"/>
          <w:sz w:val="28"/>
          <w:szCs w:val="28"/>
          <w:lang w:eastAsia="ru-RU"/>
        </w:rPr>
        <w:t>Для повышения уровня развития воспитанников по данному направлению педагогическому коллективу следует:</w:t>
      </w:r>
    </w:p>
    <w:p w:rsidR="003021E1" w:rsidRPr="003021E1" w:rsidRDefault="003021E1" w:rsidP="003021E1">
      <w:pPr>
        <w:widowControl w:val="0"/>
        <w:numPr>
          <w:ilvl w:val="0"/>
          <w:numId w:val="10"/>
        </w:numPr>
        <w:shd w:val="clear" w:color="auto" w:fill="FFFFFF"/>
        <w:tabs>
          <w:tab w:val="left" w:pos="0"/>
        </w:tabs>
        <w:autoSpaceDE w:val="0"/>
        <w:autoSpaceDN w:val="0"/>
        <w:adjustRightInd w:val="0"/>
        <w:spacing w:after="0" w:line="240" w:lineRule="auto"/>
        <w:ind w:left="142"/>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качественно проводить деятельность  эстетического цикла;</w:t>
      </w:r>
    </w:p>
    <w:p w:rsidR="003021E1" w:rsidRPr="003021E1" w:rsidRDefault="003021E1" w:rsidP="003021E1">
      <w:pPr>
        <w:widowControl w:val="0"/>
        <w:numPr>
          <w:ilvl w:val="0"/>
          <w:numId w:val="10"/>
        </w:numPr>
        <w:shd w:val="clear" w:color="auto" w:fill="FFFFFF"/>
        <w:tabs>
          <w:tab w:val="left" w:pos="142"/>
        </w:tabs>
        <w:autoSpaceDE w:val="0"/>
        <w:autoSpaceDN w:val="0"/>
        <w:adjustRightInd w:val="0"/>
        <w:spacing w:after="0" w:line="240" w:lineRule="auto"/>
        <w:ind w:hanging="578"/>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уделять большое внимание индивидуальным формам работы с детьми по этим разделам;</w:t>
      </w:r>
    </w:p>
    <w:p w:rsidR="003021E1" w:rsidRPr="003021E1" w:rsidRDefault="003021E1" w:rsidP="003021E1">
      <w:pPr>
        <w:widowControl w:val="0"/>
        <w:numPr>
          <w:ilvl w:val="0"/>
          <w:numId w:val="10"/>
        </w:numPr>
        <w:shd w:val="clear" w:color="auto" w:fill="FFFFFF"/>
        <w:tabs>
          <w:tab w:val="left" w:pos="142"/>
        </w:tabs>
        <w:autoSpaceDE w:val="0"/>
        <w:autoSpaceDN w:val="0"/>
        <w:adjustRightInd w:val="0"/>
        <w:spacing w:after="0" w:line="240" w:lineRule="auto"/>
        <w:ind w:left="284" w:hanging="142"/>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оформить уголки по изобразительной деятельности во всех возрастных груп</w:t>
      </w:r>
      <w:r w:rsidRPr="003021E1">
        <w:rPr>
          <w:rFonts w:ascii="Times New Roman" w:eastAsia="Times New Roman" w:hAnsi="Times New Roman" w:cs="Times New Roman"/>
          <w:color w:val="000000"/>
          <w:sz w:val="28"/>
          <w:szCs w:val="28"/>
          <w:lang w:eastAsia="ru-RU"/>
        </w:rPr>
        <w:softHyphen/>
        <w:t>пах;</w:t>
      </w:r>
      <w:r w:rsidRPr="003021E1">
        <w:rPr>
          <w:rFonts w:ascii="Times New Roman" w:eastAsia="Times New Roman" w:hAnsi="Times New Roman" w:cs="Times New Roman"/>
          <w:sz w:val="28"/>
          <w:szCs w:val="28"/>
          <w:lang w:eastAsia="ru-RU"/>
        </w:rPr>
        <w:t> </w:t>
      </w:r>
    </w:p>
    <w:p w:rsidR="003021E1" w:rsidRPr="003021E1" w:rsidRDefault="003021E1" w:rsidP="003021E1">
      <w:pPr>
        <w:widowControl w:val="0"/>
        <w:numPr>
          <w:ilvl w:val="0"/>
          <w:numId w:val="10"/>
        </w:numPr>
        <w:shd w:val="clear" w:color="auto" w:fill="FFFFFF"/>
        <w:tabs>
          <w:tab w:val="left" w:pos="142"/>
        </w:tabs>
        <w:autoSpaceDE w:val="0"/>
        <w:autoSpaceDN w:val="0"/>
        <w:adjustRightInd w:val="0"/>
        <w:spacing w:after="0" w:line="240" w:lineRule="auto"/>
        <w:ind w:left="284" w:hanging="142"/>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sz w:val="28"/>
          <w:szCs w:val="28"/>
          <w:lang w:eastAsia="ru-RU"/>
        </w:rPr>
        <w:t xml:space="preserve">пополнить художественно-эстетические зоны музыкальными инструментами,  различными видами театров.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Социально-личностное развитие. </w:t>
      </w:r>
      <w:r w:rsidRPr="003021E1">
        <w:rPr>
          <w:rFonts w:ascii="Times New Roman" w:eastAsia="Times New Roman" w:hAnsi="Times New Roman" w:cs="Times New Roman"/>
          <w:sz w:val="28"/>
          <w:szCs w:val="28"/>
          <w:lang w:eastAsia="ru-RU"/>
        </w:rPr>
        <w:t>Хочется отметить, что в детском саду созданы условия для реализации интересов детей в разных творческих играх. Воспитатели развивают умение детей широко использовать игровую роль для развертывания разнообразных сюжетов, творчески комбинировать разнообразные события, создавая новый сюжет, поощряют детскую инициативу в использовании нормативных способов разрешения конфликтов, воспитывают честность, доброту, дружеские взаимоотношения, уважение к коллективу, чувство товарищества. Дети вместе с воспитателями осваивают множество социальных ролей, значимых для успешной адаптации в обществе, приобщаются к ценностям, традициям нашего общества, учатся быть одним из многих – частью целого, через игровое сообщество (сюжетно ролевые, строительные, театрализованные, игры-драматизации).</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На основе анализа результатов были сделаны выводы о необходимости:</w:t>
      </w:r>
    </w:p>
    <w:p w:rsidR="003021E1" w:rsidRPr="003021E1" w:rsidRDefault="003021E1" w:rsidP="003021E1">
      <w:pPr>
        <w:numPr>
          <w:ilvl w:val="0"/>
          <w:numId w:val="1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создания условий организации предметно-развивающей среды (подбор игрушек по возрасту, интересам, по полу ребенка, для развития разнообразных сюжетов);</w:t>
      </w:r>
    </w:p>
    <w:p w:rsidR="003021E1" w:rsidRPr="003021E1" w:rsidRDefault="003021E1" w:rsidP="003021E1">
      <w:pPr>
        <w:numPr>
          <w:ilvl w:val="0"/>
          <w:numId w:val="1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изготовления дополнительных атрибутов для  сюжетно-ролевых игр;</w:t>
      </w:r>
    </w:p>
    <w:p w:rsidR="003021E1" w:rsidRPr="003021E1" w:rsidRDefault="003021E1" w:rsidP="003021E1">
      <w:pPr>
        <w:numPr>
          <w:ilvl w:val="0"/>
          <w:numId w:val="1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организовать консультации для воспитателей по вопросам методики проведения игровой деятельности с учетом специфики каждой возрастной группы.</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При планировании задач на будущее необходимо учесть все недоработки и вести углубленную работу по основным направлениям.  </w:t>
      </w:r>
    </w:p>
    <w:p w:rsidR="003021E1" w:rsidRPr="003021E1" w:rsidRDefault="003021E1" w:rsidP="003021E1">
      <w:pPr>
        <w:spacing w:after="0" w:line="240" w:lineRule="auto"/>
        <w:outlineLvl w:val="0"/>
        <w:rPr>
          <w:rFonts w:ascii="Times New Roman" w:eastAsia="Times New Roman" w:hAnsi="Times New Roman" w:cs="Times New Roman"/>
          <w:b/>
          <w:bCs/>
          <w:sz w:val="16"/>
          <w:szCs w:val="16"/>
          <w:lang w:eastAsia="ru-RU"/>
        </w:rPr>
      </w:pPr>
    </w:p>
    <w:p w:rsidR="003021E1" w:rsidRPr="003021E1" w:rsidRDefault="003021E1" w:rsidP="003021E1">
      <w:pPr>
        <w:spacing w:after="0" w:line="240" w:lineRule="auto"/>
        <w:jc w:val="center"/>
        <w:outlineLvl w:val="0"/>
        <w:rPr>
          <w:rFonts w:ascii="Times New Roman" w:eastAsia="Times New Roman" w:hAnsi="Times New Roman" w:cs="Times New Roman"/>
          <w:b/>
          <w:bCs/>
          <w:sz w:val="28"/>
          <w:szCs w:val="28"/>
          <w:lang w:eastAsia="ru-RU"/>
        </w:rPr>
      </w:pPr>
      <w:r w:rsidRPr="003021E1">
        <w:rPr>
          <w:rFonts w:ascii="Times New Roman" w:eastAsia="Times New Roman" w:hAnsi="Times New Roman" w:cs="Times New Roman"/>
          <w:b/>
          <w:bCs/>
          <w:sz w:val="28"/>
          <w:szCs w:val="28"/>
          <w:lang w:eastAsia="ru-RU"/>
        </w:rPr>
        <w:t>Анализ работы с  семьями воспитанников</w:t>
      </w:r>
    </w:p>
    <w:p w:rsidR="003021E1" w:rsidRPr="003021E1" w:rsidRDefault="003021E1" w:rsidP="003021E1">
      <w:pPr>
        <w:spacing w:after="0" w:line="240" w:lineRule="auto"/>
        <w:jc w:val="center"/>
        <w:rPr>
          <w:rFonts w:ascii="Times New Roman" w:eastAsia="Times New Roman" w:hAnsi="Times New Roman" w:cs="Times New Roman"/>
          <w:sz w:val="16"/>
          <w:szCs w:val="16"/>
          <w:lang w:eastAsia="ru-RU"/>
        </w:rPr>
      </w:pP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Педагогический коллектив</w:t>
      </w:r>
      <w:r w:rsidRPr="003021E1">
        <w:rPr>
          <w:rFonts w:ascii="Times New Roman" w:eastAsia="Times New Roman" w:hAnsi="Times New Roman" w:cs="Times New Roman"/>
          <w:color w:val="000000"/>
          <w:sz w:val="28"/>
          <w:szCs w:val="28"/>
          <w:lang w:eastAsia="ru-RU"/>
        </w:rPr>
        <w:t xml:space="preserve">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color w:val="000000"/>
          <w:sz w:val="28"/>
          <w:szCs w:val="28"/>
          <w:lang w:eastAsia="ru-RU"/>
        </w:rPr>
        <w:t xml:space="preserve"> </w:t>
      </w:r>
      <w:r w:rsidRPr="003021E1">
        <w:rPr>
          <w:rFonts w:ascii="Times New Roman" w:eastAsia="Times New Roman" w:hAnsi="Times New Roman" w:cs="Times New Roman"/>
          <w:sz w:val="28"/>
          <w:szCs w:val="28"/>
          <w:lang w:eastAsia="ru-RU"/>
        </w:rPr>
        <w:t xml:space="preserve">строит свою работу по воспитанию и обучению детей в тесном контакте с семьей. Большое внимание в ДОУ уделяется изучению контингента родителей, социального и образовательного статуса членов семей воспитанников детского сада.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xml:space="preserve">Социальная характеристика   семей воспитанников МБДОУ </w:t>
      </w:r>
      <w:proofErr w:type="spellStart"/>
      <w:r w:rsidRPr="003021E1">
        <w:rPr>
          <w:rFonts w:ascii="Times New Roman" w:eastAsia="Times New Roman" w:hAnsi="Times New Roman" w:cs="Times New Roman"/>
          <w:b/>
          <w:bCs/>
          <w:sz w:val="28"/>
          <w:szCs w:val="28"/>
          <w:lang w:eastAsia="ru-RU"/>
        </w:rPr>
        <w:t>д</w:t>
      </w:r>
      <w:proofErr w:type="spellEnd"/>
      <w:r w:rsidRPr="003021E1">
        <w:rPr>
          <w:rFonts w:ascii="Times New Roman" w:eastAsia="Times New Roman" w:hAnsi="Times New Roman" w:cs="Times New Roman"/>
          <w:b/>
          <w:bCs/>
          <w:sz w:val="28"/>
          <w:szCs w:val="28"/>
          <w:lang w:eastAsia="ru-RU"/>
        </w:rPr>
        <w:t>/с № 26</w:t>
      </w:r>
      <w:r w:rsidRPr="003021E1">
        <w:rPr>
          <w:rFonts w:ascii="Times New Roman" w:eastAsia="Times New Roman" w:hAnsi="Times New Roman" w:cs="Times New Roman"/>
          <w:sz w:val="28"/>
          <w:szCs w:val="28"/>
          <w:lang w:eastAsia="ru-RU"/>
        </w:rPr>
        <w:t xml:space="preserve"> </w:t>
      </w:r>
    </w:p>
    <w:p w:rsidR="003021E1" w:rsidRPr="003021E1" w:rsidRDefault="003021E1" w:rsidP="003021E1">
      <w:pPr>
        <w:spacing w:after="0" w:line="240" w:lineRule="auto"/>
        <w:jc w:val="center"/>
        <w:rPr>
          <w:rFonts w:ascii="Times New Roman" w:eastAsia="Times New Roman" w:hAnsi="Times New Roman" w:cs="Times New Roman"/>
          <w:b/>
          <w:bCs/>
          <w:sz w:val="28"/>
          <w:szCs w:val="28"/>
          <w:lang w:eastAsia="ru-RU"/>
        </w:rPr>
      </w:pP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Общее количество семей:</w:t>
      </w:r>
      <w:r w:rsidRPr="003021E1">
        <w:rPr>
          <w:rFonts w:ascii="Times New Roman" w:eastAsia="Times New Roman" w:hAnsi="Times New Roman" w:cs="Times New Roman"/>
          <w:color w:val="C00000"/>
          <w:sz w:val="28"/>
          <w:szCs w:val="28"/>
          <w:lang w:eastAsia="ru-RU"/>
        </w:rPr>
        <w:t xml:space="preserve"> </w:t>
      </w:r>
      <w:r w:rsidRPr="003021E1">
        <w:rPr>
          <w:rFonts w:ascii="Times New Roman" w:eastAsia="Times New Roman" w:hAnsi="Times New Roman" w:cs="Times New Roman"/>
          <w:sz w:val="28"/>
          <w:szCs w:val="28"/>
          <w:lang w:eastAsia="ru-RU"/>
        </w:rPr>
        <w:t>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3545"/>
        <w:gridCol w:w="3686"/>
      </w:tblGrid>
      <w:tr w:rsidR="003021E1" w:rsidRPr="003021E1" w:rsidTr="00BC15F9">
        <w:tc>
          <w:tcPr>
            <w:tcW w:w="6345" w:type="dxa"/>
            <w:gridSpan w:val="2"/>
          </w:tcPr>
          <w:p w:rsidR="003021E1" w:rsidRPr="003021E1" w:rsidRDefault="003021E1" w:rsidP="003021E1">
            <w:pPr>
              <w:spacing w:after="0" w:line="240" w:lineRule="auto"/>
              <w:jc w:val="center"/>
              <w:rPr>
                <w:rFonts w:ascii="Times New Roman" w:eastAsia="Times New Roman" w:hAnsi="Times New Roman" w:cs="Times New Roman"/>
                <w:b/>
                <w:bCs/>
                <w:sz w:val="28"/>
                <w:szCs w:val="28"/>
                <w:lang w:eastAsia="ru-RU"/>
              </w:rPr>
            </w:pPr>
            <w:r w:rsidRPr="003021E1">
              <w:rPr>
                <w:rFonts w:ascii="Times New Roman" w:eastAsia="Times New Roman" w:hAnsi="Times New Roman" w:cs="Times New Roman"/>
                <w:b/>
                <w:sz w:val="28"/>
                <w:szCs w:val="28"/>
                <w:lang w:eastAsia="ru-RU"/>
              </w:rPr>
              <w:t>Критерии оценки</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b/>
                <w:bCs/>
                <w:sz w:val="28"/>
                <w:szCs w:val="28"/>
                <w:lang w:eastAsia="ru-RU"/>
              </w:rPr>
            </w:pPr>
            <w:r w:rsidRPr="003021E1">
              <w:rPr>
                <w:rFonts w:ascii="Times New Roman" w:eastAsia="Times New Roman" w:hAnsi="Times New Roman" w:cs="Times New Roman"/>
                <w:b/>
                <w:sz w:val="28"/>
                <w:szCs w:val="28"/>
                <w:lang w:eastAsia="ru-RU"/>
              </w:rPr>
              <w:t>Количество семей</w:t>
            </w:r>
          </w:p>
        </w:tc>
      </w:tr>
      <w:tr w:rsidR="003021E1" w:rsidRPr="003021E1" w:rsidTr="00BC15F9">
        <w:tc>
          <w:tcPr>
            <w:tcW w:w="2800" w:type="dxa"/>
            <w:vMerge w:val="restart"/>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Возраст</w:t>
            </w: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до 20 лет</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20-30 лет</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val="en-US" w:eastAsia="ru-RU"/>
              </w:rPr>
              <w:t>75</w:t>
            </w: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30-40 лет</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val="en-US" w:eastAsia="ru-RU"/>
              </w:rPr>
              <w:t>20</w:t>
            </w:r>
            <w:r w:rsidRPr="003021E1">
              <w:rPr>
                <w:rFonts w:ascii="Times New Roman" w:eastAsia="Times New Roman" w:hAnsi="Times New Roman" w:cs="Times New Roman"/>
                <w:sz w:val="28"/>
                <w:szCs w:val="28"/>
                <w:lang w:eastAsia="ru-RU"/>
              </w:rPr>
              <w:t>%</w:t>
            </w:r>
          </w:p>
        </w:tc>
      </w:tr>
      <w:tr w:rsidR="003021E1" w:rsidRPr="003021E1" w:rsidTr="00BC15F9">
        <w:trPr>
          <w:trHeight w:val="279"/>
        </w:trPr>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более 40 лет</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val="en-US" w:eastAsia="ru-RU"/>
              </w:rPr>
            </w:pPr>
            <w:r w:rsidRPr="003021E1">
              <w:rPr>
                <w:rFonts w:ascii="Times New Roman" w:eastAsia="Times New Roman" w:hAnsi="Times New Roman" w:cs="Times New Roman"/>
                <w:sz w:val="28"/>
                <w:szCs w:val="28"/>
                <w:lang w:val="en-US" w:eastAsia="ru-RU"/>
              </w:rPr>
              <w:t>5</w:t>
            </w: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val="restart"/>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Образовательный уровень:</w:t>
            </w: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высшее образование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47%</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среднее специальное образование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43%</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не имеют</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10%</w:t>
            </w:r>
          </w:p>
        </w:tc>
      </w:tr>
      <w:tr w:rsidR="003021E1" w:rsidRPr="003021E1" w:rsidTr="00BC15F9">
        <w:trPr>
          <w:trHeight w:val="367"/>
        </w:trPr>
        <w:tc>
          <w:tcPr>
            <w:tcW w:w="2800" w:type="dxa"/>
            <w:vMerge w:val="restart"/>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Жилищные условия</w:t>
            </w: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хорошие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83%</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удовлетворительные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17%</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плохие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val="restart"/>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Материальное положение</w:t>
            </w: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хорошее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75%</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удовлетворительное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25%</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плохое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c>
          <w:tcPr>
            <w:tcW w:w="2800" w:type="dxa"/>
            <w:vMerge w:val="restart"/>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Социальный статус</w:t>
            </w: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интеллигенция</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val="en-US" w:eastAsia="ru-RU"/>
              </w:rPr>
              <w:t>37</w:t>
            </w: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рабочие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val="en-US" w:eastAsia="ru-RU"/>
              </w:rPr>
              <w:t>40</w:t>
            </w: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бизнесмены, предприниматели</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r w:rsidRPr="003021E1">
              <w:rPr>
                <w:rFonts w:ascii="Times New Roman" w:eastAsia="Times New Roman" w:hAnsi="Times New Roman" w:cs="Times New Roman"/>
                <w:sz w:val="28"/>
                <w:szCs w:val="28"/>
                <w:lang w:val="en-US" w:eastAsia="ru-RU"/>
              </w:rPr>
              <w:t>4</w:t>
            </w: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неработающие</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val="en-US" w:eastAsia="ru-RU"/>
              </w:rPr>
            </w:pPr>
            <w:r w:rsidRPr="003021E1">
              <w:rPr>
                <w:rFonts w:ascii="Times New Roman" w:eastAsia="Times New Roman" w:hAnsi="Times New Roman" w:cs="Times New Roman"/>
                <w:sz w:val="28"/>
                <w:szCs w:val="28"/>
                <w:lang w:val="en-US" w:eastAsia="ru-RU"/>
              </w:rPr>
              <w:t>9</w:t>
            </w:r>
            <w:r w:rsidRPr="003021E1">
              <w:rPr>
                <w:rFonts w:ascii="Times New Roman" w:eastAsia="Times New Roman" w:hAnsi="Times New Roman" w:cs="Times New Roman"/>
                <w:sz w:val="28"/>
                <w:szCs w:val="28"/>
                <w:lang w:eastAsia="ru-RU"/>
              </w:rPr>
              <w:t>%</w:t>
            </w:r>
          </w:p>
        </w:tc>
      </w:tr>
      <w:tr w:rsidR="003021E1" w:rsidRPr="003021E1" w:rsidTr="00BC15F9">
        <w:tc>
          <w:tcPr>
            <w:tcW w:w="2800" w:type="dxa"/>
            <w:vMerge w:val="restart"/>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Состав семьи</w:t>
            </w: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Полная</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val="en-US" w:eastAsia="ru-RU"/>
              </w:rPr>
              <w:t>9</w:t>
            </w:r>
            <w:r w:rsidRPr="003021E1">
              <w:rPr>
                <w:rFonts w:ascii="Times New Roman" w:eastAsia="Times New Roman" w:hAnsi="Times New Roman" w:cs="Times New Roman"/>
                <w:sz w:val="28"/>
                <w:szCs w:val="28"/>
                <w:lang w:eastAsia="ru-RU"/>
              </w:rPr>
              <w:t>4%</w:t>
            </w:r>
          </w:p>
        </w:tc>
      </w:tr>
      <w:tr w:rsidR="003021E1" w:rsidRPr="003021E1" w:rsidTr="00BC15F9">
        <w:tc>
          <w:tcPr>
            <w:tcW w:w="2800" w:type="dxa"/>
            <w:vMerge/>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3545"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Неполная</w:t>
            </w:r>
          </w:p>
        </w:tc>
        <w:tc>
          <w:tcPr>
            <w:tcW w:w="3686" w:type="dxa"/>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val="en-US" w:eastAsia="ru-RU"/>
              </w:rPr>
              <w:t>6</w:t>
            </w:r>
            <w:r w:rsidRPr="003021E1">
              <w:rPr>
                <w:rFonts w:ascii="Times New Roman" w:eastAsia="Times New Roman" w:hAnsi="Times New Roman" w:cs="Times New Roman"/>
                <w:sz w:val="28"/>
                <w:szCs w:val="28"/>
                <w:lang w:eastAsia="ru-RU"/>
              </w:rPr>
              <w:t>%</w:t>
            </w:r>
          </w:p>
        </w:tc>
      </w:tr>
    </w:tbl>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color w:val="000000"/>
          <w:sz w:val="28"/>
          <w:szCs w:val="28"/>
          <w:lang w:eastAsia="ru-RU"/>
        </w:rPr>
        <w:t>Из всего состава родителей 67% имеют высокую степень интереса к уровню развития</w:t>
      </w:r>
      <w:r w:rsidRPr="003021E1">
        <w:rPr>
          <w:rFonts w:ascii="Times New Roman" w:eastAsia="Times New Roman" w:hAnsi="Times New Roman" w:cs="Times New Roman"/>
          <w:sz w:val="28"/>
          <w:szCs w:val="28"/>
          <w:lang w:eastAsia="ru-RU"/>
        </w:rPr>
        <w:t xml:space="preserve"> и воспитания своего ребенка, среднюю степень интереса испытывают 33% родителей. В целом для основного контингента родителей характерны: выше среднего уровень жизни и доходов, высокие требования к образованию, большое желание дать ребенку хорошее образование.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Большое внимание мы уделяем изучению образовательных потребностей родителей.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 результатам анкетирования родители дали следующую оценку работе ДОУ: </w:t>
      </w:r>
    </w:p>
    <w:p w:rsidR="003021E1" w:rsidRPr="003021E1" w:rsidRDefault="003021E1" w:rsidP="003021E1">
      <w:pPr>
        <w:numPr>
          <w:ilvl w:val="0"/>
          <w:numId w:val="13"/>
        </w:num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высокую - 82%</w:t>
      </w:r>
    </w:p>
    <w:p w:rsidR="003021E1" w:rsidRPr="003021E1" w:rsidRDefault="003021E1" w:rsidP="003021E1">
      <w:pPr>
        <w:numPr>
          <w:ilvl w:val="0"/>
          <w:numId w:val="13"/>
        </w:num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хорошую - 18%</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   Полученные результаты показали, что контингент родителей неоднороден, имеет различные цели и ценности. Так как одной из основных задач ДОУ является удовлетворение потребностей родителей, то  для ее успешного решения необходимо создать разнообразные сегменты образовательных услуг. Необходимо расширить деятельность ДОУ - охватить образовательными услугами семьи, в которых дети не посещают детский сад. В организации сотрудничества педагогов и родителей ДОУ придерживается следующих принципов:</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партнерство;</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proofErr w:type="spellStart"/>
      <w:r w:rsidRPr="003021E1">
        <w:rPr>
          <w:rFonts w:ascii="Times New Roman" w:eastAsia="Times New Roman" w:hAnsi="Times New Roman" w:cs="Times New Roman"/>
          <w:sz w:val="28"/>
          <w:szCs w:val="28"/>
          <w:lang w:eastAsia="ru-RU"/>
        </w:rPr>
        <w:t>деятельностный</w:t>
      </w:r>
      <w:proofErr w:type="spellEnd"/>
      <w:r w:rsidRPr="003021E1">
        <w:rPr>
          <w:rFonts w:ascii="Times New Roman" w:eastAsia="Times New Roman" w:hAnsi="Times New Roman" w:cs="Times New Roman"/>
          <w:sz w:val="28"/>
          <w:szCs w:val="28"/>
          <w:lang w:eastAsia="ru-RU"/>
        </w:rPr>
        <w:t xml:space="preserve"> подход (постепенное вовлечение родителей в самые разнообразные формы);</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разные формы в работе с родителями:</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беседа;</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proofErr w:type="spellStart"/>
      <w:r w:rsidRPr="003021E1">
        <w:rPr>
          <w:rFonts w:ascii="Times New Roman" w:eastAsia="Times New Roman" w:hAnsi="Times New Roman" w:cs="Times New Roman"/>
          <w:sz w:val="28"/>
          <w:szCs w:val="28"/>
          <w:lang w:eastAsia="ru-RU"/>
        </w:rPr>
        <w:t>взаимообучение</w:t>
      </w:r>
      <w:proofErr w:type="spellEnd"/>
      <w:r w:rsidRPr="003021E1">
        <w:rPr>
          <w:rFonts w:ascii="Times New Roman" w:eastAsia="Times New Roman" w:hAnsi="Times New Roman" w:cs="Times New Roman"/>
          <w:sz w:val="28"/>
          <w:szCs w:val="28"/>
          <w:lang w:eastAsia="ru-RU"/>
        </w:rPr>
        <w:t xml:space="preserve"> (педагог-родитель, родитель-педагог);</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совместная деятельность;</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«Круглый стол»;</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индивидуальная работа;</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инструктивная работа (информационные родительские уголки, стенды); </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собрания;</w:t>
      </w:r>
    </w:p>
    <w:p w:rsidR="003021E1" w:rsidRPr="003021E1" w:rsidRDefault="003021E1" w:rsidP="003021E1">
      <w:pPr>
        <w:numPr>
          <w:ilvl w:val="0"/>
          <w:numId w:val="14"/>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общение через сайт;</w:t>
      </w:r>
    </w:p>
    <w:p w:rsidR="003021E1" w:rsidRPr="003021E1" w:rsidRDefault="003021E1" w:rsidP="003021E1">
      <w:pPr>
        <w:spacing w:after="0" w:line="240" w:lineRule="auto"/>
        <w:ind w:left="142"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Однако остается проблемой привлечение родителей к созданию совместных проектов. В связи с этим нужно построить работу с родителями так, чтобы они были заинтересованы в успехах свих детей и стремились всячески помочь детскому саду в создании единого образовательного пространства через организацию сотрудничества семьи и детского сада. </w:t>
      </w:r>
    </w:p>
    <w:p w:rsidR="003021E1" w:rsidRPr="003021E1" w:rsidRDefault="003021E1" w:rsidP="003021E1">
      <w:pPr>
        <w:spacing w:after="0" w:line="240" w:lineRule="auto"/>
        <w:rPr>
          <w:rFonts w:ascii="Times New Roman" w:eastAsia="Times New Roman" w:hAnsi="Times New Roman" w:cs="Times New Roman"/>
          <w:b/>
          <w:bCs/>
          <w:sz w:val="28"/>
          <w:szCs w:val="28"/>
          <w:lang w:eastAsia="ru-RU"/>
        </w:rPr>
      </w:pP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Сведения о состоянии материально-технической базы </w:t>
      </w:r>
    </w:p>
    <w:p w:rsidR="003021E1" w:rsidRPr="003021E1" w:rsidRDefault="003021E1" w:rsidP="003021E1">
      <w:pPr>
        <w:spacing w:before="120"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Детский сад оборудован для своего полного функционирования, было приобретено дополнительно:</w:t>
      </w:r>
    </w:p>
    <w:p w:rsidR="003021E1" w:rsidRPr="003021E1" w:rsidRDefault="003021E1" w:rsidP="003021E1">
      <w:pPr>
        <w:numPr>
          <w:ilvl w:val="0"/>
          <w:numId w:val="15"/>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мебель в группы (шкафчики для одежды, кровати);</w:t>
      </w:r>
    </w:p>
    <w:p w:rsidR="003021E1" w:rsidRPr="003021E1" w:rsidRDefault="003021E1" w:rsidP="003021E1">
      <w:pPr>
        <w:numPr>
          <w:ilvl w:val="0"/>
          <w:numId w:val="15"/>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мягкий инвентарь в группу   (матрасы, покрывала);</w:t>
      </w:r>
    </w:p>
    <w:p w:rsidR="003021E1" w:rsidRPr="003021E1" w:rsidRDefault="003021E1" w:rsidP="003021E1">
      <w:pPr>
        <w:numPr>
          <w:ilvl w:val="0"/>
          <w:numId w:val="15"/>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информационные стенды;</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Несмотря на то, что сделано многое, задача оснащения предметно-развивающей среды ДОУ остается одной из главных.</w:t>
      </w:r>
    </w:p>
    <w:p w:rsidR="003021E1" w:rsidRPr="003021E1" w:rsidRDefault="003021E1" w:rsidP="003021E1">
      <w:pPr>
        <w:spacing w:before="120"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Из вышеизложенного анализа работы след</w:t>
      </w:r>
      <w:r w:rsidRPr="003021E1">
        <w:rPr>
          <w:rFonts w:ascii="Times New Roman" w:eastAsia="Times New Roman" w:hAnsi="Times New Roman" w:cs="Times New Roman"/>
          <w:sz w:val="28"/>
          <w:szCs w:val="28"/>
          <w:lang w:eastAsia="ru-RU"/>
        </w:rPr>
        <w:t>у</w:t>
      </w:r>
      <w:r w:rsidRPr="003021E1">
        <w:rPr>
          <w:rFonts w:ascii="Times New Roman" w:eastAsia="Times New Roman" w:hAnsi="Times New Roman" w:cs="Times New Roman"/>
          <w:b/>
          <w:bCs/>
          <w:sz w:val="28"/>
          <w:szCs w:val="28"/>
          <w:lang w:eastAsia="ru-RU"/>
        </w:rPr>
        <w:t>ет</w:t>
      </w:r>
      <w:r w:rsidRPr="003021E1">
        <w:rPr>
          <w:rFonts w:ascii="Times New Roman" w:eastAsia="Times New Roman" w:hAnsi="Times New Roman" w:cs="Times New Roman"/>
          <w:sz w:val="28"/>
          <w:szCs w:val="28"/>
          <w:lang w:eastAsia="ru-RU"/>
        </w:rPr>
        <w:t xml:space="preserve">, что система работы нашего детского сада требует создания такого проекта, где должны быть предусмотрены все внутренние преобразования, способствующие развитию и воспитанию детей с превышением с государственного стандарта. Для этого необходимо иметь высококвалифицированный коллектив педагогов, реализующих на высоком уровне комплексную программу. В то же время, у родителей должны быть сформированы потребность и готовность к конструктивному сотрудничеству с детским садом,  желание участвовать в организации образовательного процесса. В ДОУ должна быть создана материально-техническая база, соответствующая современным требованиям. Предметно-развивающая среда должна способствовать индивидуальному подходу к развитию ребенка. На сегодняшний день мы имеем огромный потенциал и считаем, что у нас есть все основания для устранения имеющихся недостатков. </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xml:space="preserve">Раздел III. </w:t>
      </w:r>
      <w:r w:rsidRPr="003021E1">
        <w:rPr>
          <w:rFonts w:ascii="Times New Roman" w:eastAsia="Times New Roman" w:hAnsi="Times New Roman" w:cs="Times New Roman"/>
          <w:b/>
          <w:caps/>
          <w:sz w:val="28"/>
          <w:szCs w:val="28"/>
          <w:lang w:eastAsia="ru-RU"/>
        </w:rPr>
        <w:t>Концепция и стратегия развития</w:t>
      </w:r>
      <w:r w:rsidRPr="003021E1">
        <w:rPr>
          <w:rFonts w:ascii="Times New Roman" w:eastAsia="Times New Roman" w:hAnsi="Times New Roman" w:cs="Times New Roman"/>
          <w:sz w:val="20"/>
          <w:szCs w:val="20"/>
          <w:lang w:eastAsia="ru-RU"/>
        </w:rPr>
        <w:t xml:space="preserve"> </w:t>
      </w:r>
      <w:r w:rsidRPr="003021E1">
        <w:rPr>
          <w:rFonts w:ascii="Times New Roman" w:eastAsia="Times New Roman" w:hAnsi="Times New Roman" w:cs="Times New Roman"/>
          <w:b/>
          <w:caps/>
          <w:sz w:val="28"/>
          <w:szCs w:val="28"/>
          <w:lang w:eastAsia="ru-RU"/>
        </w:rPr>
        <w:t>МБДОУ д/с № 26</w:t>
      </w:r>
    </w:p>
    <w:p w:rsidR="003021E1" w:rsidRPr="003021E1" w:rsidRDefault="003021E1" w:rsidP="003021E1">
      <w:pPr>
        <w:spacing w:before="120"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lastRenderedPageBreak/>
        <w:t>Ценности</w:t>
      </w:r>
      <w:r w:rsidRPr="003021E1">
        <w:rPr>
          <w:rFonts w:ascii="Times New Roman" w:eastAsia="Times New Roman" w:hAnsi="Times New Roman" w:cs="Times New Roman"/>
          <w:sz w:val="24"/>
          <w:szCs w:val="24"/>
          <w:lang w:eastAsia="ru-RU"/>
        </w:rPr>
        <w:t xml:space="preserve"> </w:t>
      </w:r>
      <w:r w:rsidRPr="003021E1">
        <w:rPr>
          <w:rFonts w:ascii="Times New Roman" w:eastAsia="Times New Roman" w:hAnsi="Times New Roman" w:cs="Times New Roman"/>
          <w:b/>
          <w:sz w:val="28"/>
          <w:szCs w:val="28"/>
          <w:lang w:eastAsia="ru-RU"/>
        </w:rPr>
        <w:t xml:space="preserve">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w:t>
      </w:r>
    </w:p>
    <w:p w:rsidR="003021E1" w:rsidRPr="003021E1" w:rsidRDefault="003021E1" w:rsidP="003021E1">
      <w:pPr>
        <w:numPr>
          <w:ilvl w:val="0"/>
          <w:numId w:val="16"/>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ребенок, как уникальная развивающаяся личность;</w:t>
      </w:r>
    </w:p>
    <w:p w:rsidR="003021E1" w:rsidRPr="003021E1" w:rsidRDefault="003021E1" w:rsidP="003021E1">
      <w:pPr>
        <w:numPr>
          <w:ilvl w:val="0"/>
          <w:numId w:val="16"/>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педагог, как личность, носитель образования;</w:t>
      </w:r>
    </w:p>
    <w:p w:rsidR="003021E1" w:rsidRPr="003021E1" w:rsidRDefault="003021E1" w:rsidP="003021E1">
      <w:pPr>
        <w:numPr>
          <w:ilvl w:val="0"/>
          <w:numId w:val="16"/>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командная работа, как основа достижения целей и успеха;</w:t>
      </w:r>
    </w:p>
    <w:p w:rsidR="003021E1" w:rsidRPr="003021E1" w:rsidRDefault="003021E1" w:rsidP="003021E1">
      <w:pPr>
        <w:numPr>
          <w:ilvl w:val="0"/>
          <w:numId w:val="16"/>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культура организации, взаимоотношений;</w:t>
      </w:r>
    </w:p>
    <w:p w:rsidR="003021E1" w:rsidRPr="003021E1" w:rsidRDefault="003021E1" w:rsidP="003021E1">
      <w:pPr>
        <w:numPr>
          <w:ilvl w:val="0"/>
          <w:numId w:val="16"/>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семья - как основная среда личностного развития ребенка, сотрудничество с ней.</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Главная стратегическая цель 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 xml:space="preserve">/с № 26 </w:t>
      </w:r>
      <w:r w:rsidRPr="003021E1">
        <w:rPr>
          <w:rFonts w:ascii="Times New Roman" w:eastAsia="Times New Roman" w:hAnsi="Times New Roman" w:cs="Times New Roman"/>
          <w:sz w:val="28"/>
          <w:szCs w:val="28"/>
          <w:lang w:eastAsia="ru-RU"/>
        </w:rPr>
        <w:t>- обеспечить разви</w:t>
      </w:r>
      <w:r w:rsidRPr="003021E1">
        <w:rPr>
          <w:rFonts w:ascii="Times New Roman" w:eastAsia="Times New Roman" w:hAnsi="Times New Roman" w:cs="Times New Roman"/>
          <w:sz w:val="28"/>
          <w:szCs w:val="28"/>
          <w:lang w:eastAsia="ru-RU"/>
        </w:rPr>
        <w:softHyphen/>
        <w:t>тие детей, удовлетворение потребностей и интересов каждого ребенка, запросов семьи, путем предостав</w:t>
      </w:r>
      <w:r w:rsidRPr="003021E1">
        <w:rPr>
          <w:rFonts w:ascii="Times New Roman" w:eastAsia="Times New Roman" w:hAnsi="Times New Roman" w:cs="Times New Roman"/>
          <w:sz w:val="28"/>
          <w:szCs w:val="28"/>
          <w:lang w:eastAsia="ru-RU"/>
        </w:rPr>
        <w:softHyphen/>
        <w:t xml:space="preserve">ления широкого спектра качественных оздоровительных и образовательных услуг.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color w:val="000000"/>
          <w:sz w:val="28"/>
          <w:szCs w:val="28"/>
          <w:lang w:eastAsia="ru-RU"/>
        </w:rPr>
        <w:t xml:space="preserve"> </w:t>
      </w:r>
      <w:r w:rsidRPr="003021E1">
        <w:rPr>
          <w:rFonts w:ascii="Times New Roman" w:eastAsia="Times New Roman" w:hAnsi="Times New Roman" w:cs="Times New Roman"/>
          <w:sz w:val="28"/>
          <w:szCs w:val="28"/>
          <w:lang w:eastAsia="ru-RU"/>
        </w:rPr>
        <w:t>является первым звеном системы беспрерывного образования, обеспечивающим:</w:t>
      </w:r>
    </w:p>
    <w:p w:rsidR="003021E1" w:rsidRPr="003021E1" w:rsidRDefault="003021E1" w:rsidP="003021E1">
      <w:pPr>
        <w:numPr>
          <w:ilvl w:val="0"/>
          <w:numId w:val="17"/>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интеллектуальное и личностное развитие всех воспитанников на ос</w:t>
      </w:r>
      <w:r w:rsidRPr="003021E1">
        <w:rPr>
          <w:rFonts w:ascii="Times New Roman" w:eastAsia="Times New Roman" w:hAnsi="Times New Roman" w:cs="Times New Roman"/>
          <w:sz w:val="28"/>
          <w:szCs w:val="28"/>
          <w:lang w:eastAsia="ru-RU"/>
        </w:rPr>
        <w:softHyphen/>
        <w:t>нове создания условий для полноценного развития воспитанников;</w:t>
      </w:r>
    </w:p>
    <w:p w:rsidR="003021E1" w:rsidRPr="003021E1" w:rsidRDefault="003021E1" w:rsidP="003021E1">
      <w:pPr>
        <w:numPr>
          <w:ilvl w:val="0"/>
          <w:numId w:val="17"/>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формирование личности с разносторонними способностями, развитие ин</w:t>
      </w:r>
      <w:r w:rsidRPr="003021E1">
        <w:rPr>
          <w:rFonts w:ascii="Times New Roman" w:eastAsia="Times New Roman" w:hAnsi="Times New Roman" w:cs="Times New Roman"/>
          <w:sz w:val="28"/>
          <w:szCs w:val="28"/>
          <w:lang w:eastAsia="ru-RU"/>
        </w:rPr>
        <w:softHyphen/>
        <w:t>дивидуальных способностей и усвоения детьми обязательного мини</w:t>
      </w:r>
      <w:r w:rsidRPr="003021E1">
        <w:rPr>
          <w:rFonts w:ascii="Times New Roman" w:eastAsia="Times New Roman" w:hAnsi="Times New Roman" w:cs="Times New Roman"/>
          <w:sz w:val="28"/>
          <w:szCs w:val="28"/>
          <w:lang w:eastAsia="ru-RU"/>
        </w:rPr>
        <w:softHyphen/>
        <w:t>мума содержания учебных программ, реализуемых в образовательном учреждении;</w:t>
      </w:r>
    </w:p>
    <w:p w:rsidR="003021E1" w:rsidRPr="003021E1" w:rsidRDefault="003021E1" w:rsidP="003021E1">
      <w:pPr>
        <w:numPr>
          <w:ilvl w:val="0"/>
          <w:numId w:val="17"/>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помощь семье в развитии, обучении, воспитании и оздоровлении детей дошкольного возраста, охране и укреплении их физического здоровья. </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Основными средствами реализации предназначения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 являются:</w:t>
      </w:r>
    </w:p>
    <w:p w:rsidR="003021E1" w:rsidRPr="003021E1" w:rsidRDefault="003021E1" w:rsidP="003021E1">
      <w:pPr>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Устав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p>
    <w:p w:rsidR="003021E1" w:rsidRPr="003021E1" w:rsidRDefault="003021E1" w:rsidP="003021E1">
      <w:pPr>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Лицензия на образовательную деятельность;</w:t>
      </w:r>
    </w:p>
    <w:p w:rsidR="003021E1" w:rsidRPr="003021E1" w:rsidRDefault="003021E1" w:rsidP="003021E1">
      <w:pPr>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Программа  </w:t>
      </w:r>
    </w:p>
    <w:p w:rsidR="003021E1" w:rsidRPr="003021E1" w:rsidRDefault="003021E1" w:rsidP="003021E1">
      <w:pPr>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Предметно-развивающая среда как обеспечение благоприятного психоло</w:t>
      </w:r>
      <w:r w:rsidRPr="003021E1">
        <w:rPr>
          <w:rFonts w:ascii="Times New Roman" w:eastAsia="Times New Roman" w:hAnsi="Times New Roman" w:cs="Times New Roman"/>
          <w:sz w:val="28"/>
          <w:szCs w:val="28"/>
          <w:lang w:eastAsia="ru-RU"/>
        </w:rPr>
        <w:softHyphen/>
        <w:t>гического климата в ДОУ;</w:t>
      </w:r>
    </w:p>
    <w:p w:rsidR="003021E1" w:rsidRPr="003021E1" w:rsidRDefault="003021E1" w:rsidP="003021E1">
      <w:pPr>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Профессионализм педагогов, медицинских работников.</w:t>
      </w:r>
    </w:p>
    <w:p w:rsidR="003021E1" w:rsidRPr="003021E1" w:rsidRDefault="003021E1" w:rsidP="003021E1">
      <w:pPr>
        <w:numPr>
          <w:ilvl w:val="0"/>
          <w:numId w:val="18"/>
        </w:numPr>
        <w:spacing w:after="0" w:line="240" w:lineRule="auto"/>
        <w:ind w:left="284" w:hanging="284"/>
        <w:jc w:val="both"/>
        <w:rPr>
          <w:rFonts w:ascii="Times New Roman" w:eastAsia="Times New Roman" w:hAnsi="Times New Roman" w:cs="Times New Roman"/>
          <w:sz w:val="28"/>
          <w:szCs w:val="28"/>
          <w:lang w:eastAsia="ru-RU"/>
        </w:rPr>
      </w:pPr>
    </w:p>
    <w:p w:rsidR="003021E1" w:rsidRPr="003021E1" w:rsidRDefault="003021E1" w:rsidP="003021E1">
      <w:pPr>
        <w:spacing w:before="30" w:after="30" w:line="240" w:lineRule="auto"/>
        <w:jc w:val="center"/>
        <w:outlineLvl w:val="0"/>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bCs/>
          <w:sz w:val="28"/>
          <w:szCs w:val="28"/>
          <w:lang w:eastAsia="ru-RU"/>
        </w:rPr>
        <w:t>Концепция развития</w:t>
      </w:r>
      <w:r w:rsidRPr="003021E1">
        <w:rPr>
          <w:rFonts w:ascii="Times New Roman" w:eastAsia="Times New Roman" w:hAnsi="Times New Roman" w:cs="Times New Roman"/>
          <w:sz w:val="20"/>
          <w:szCs w:val="20"/>
          <w:lang w:eastAsia="ru-RU"/>
        </w:rPr>
        <w:t xml:space="preserve"> </w:t>
      </w:r>
      <w:r w:rsidRPr="003021E1">
        <w:rPr>
          <w:rFonts w:ascii="Times New Roman" w:eastAsia="Times New Roman" w:hAnsi="Times New Roman" w:cs="Times New Roman"/>
          <w:b/>
          <w:bCs/>
          <w:sz w:val="28"/>
          <w:szCs w:val="28"/>
          <w:lang w:eastAsia="ru-RU"/>
        </w:rPr>
        <w:t xml:space="preserve">МБДОУ </w:t>
      </w:r>
      <w:proofErr w:type="spellStart"/>
      <w:r w:rsidRPr="003021E1">
        <w:rPr>
          <w:rFonts w:ascii="Times New Roman" w:eastAsia="Times New Roman" w:hAnsi="Times New Roman" w:cs="Times New Roman"/>
          <w:b/>
          <w:bCs/>
          <w:sz w:val="28"/>
          <w:szCs w:val="28"/>
          <w:lang w:eastAsia="ru-RU"/>
        </w:rPr>
        <w:t>д</w:t>
      </w:r>
      <w:proofErr w:type="spellEnd"/>
      <w:r w:rsidRPr="003021E1">
        <w:rPr>
          <w:rFonts w:ascii="Times New Roman" w:eastAsia="Times New Roman" w:hAnsi="Times New Roman" w:cs="Times New Roman"/>
          <w:b/>
          <w:bCs/>
          <w:sz w:val="28"/>
          <w:szCs w:val="28"/>
          <w:lang w:eastAsia="ru-RU"/>
        </w:rPr>
        <w:t>/с № 26</w:t>
      </w:r>
      <w:r w:rsidRPr="003021E1">
        <w:rPr>
          <w:rFonts w:ascii="Times New Roman" w:eastAsia="Times New Roman" w:hAnsi="Times New Roman" w:cs="Times New Roman"/>
          <w:b/>
          <w:sz w:val="28"/>
          <w:szCs w:val="28"/>
          <w:lang w:eastAsia="ru-RU"/>
        </w:rPr>
        <w:t>.</w:t>
      </w:r>
    </w:p>
    <w:p w:rsidR="003021E1" w:rsidRPr="003021E1" w:rsidRDefault="003021E1" w:rsidP="003021E1">
      <w:pPr>
        <w:spacing w:before="120"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Концепция</w:t>
      </w:r>
      <w:r w:rsidRPr="003021E1">
        <w:rPr>
          <w:rFonts w:ascii="Times New Roman" w:eastAsia="Times New Roman" w:hAnsi="Times New Roman" w:cs="Times New Roman"/>
          <w:sz w:val="28"/>
          <w:szCs w:val="28"/>
          <w:lang w:eastAsia="ru-RU"/>
        </w:rPr>
        <w:t xml:space="preserve"> (от лат. </w:t>
      </w:r>
      <w:proofErr w:type="spellStart"/>
      <w:r w:rsidRPr="003021E1">
        <w:rPr>
          <w:rFonts w:ascii="Times New Roman" w:eastAsia="Times New Roman" w:hAnsi="Times New Roman" w:cs="Times New Roman"/>
          <w:i/>
          <w:iCs/>
          <w:sz w:val="28"/>
          <w:szCs w:val="28"/>
          <w:lang w:eastAsia="ru-RU"/>
        </w:rPr>
        <w:t>conceptic</w:t>
      </w:r>
      <w:proofErr w:type="spellEnd"/>
      <w:r w:rsidRPr="003021E1">
        <w:rPr>
          <w:rFonts w:ascii="Times New Roman" w:eastAsia="Times New Roman" w:hAnsi="Times New Roman" w:cs="Times New Roman"/>
          <w:sz w:val="28"/>
          <w:szCs w:val="28"/>
          <w:lang w:eastAsia="ru-RU"/>
        </w:rPr>
        <w:t xml:space="preserve">) — понимание, система, трактовка каких-либо явлений, основная точка зрения, руководящая идея для их освещения, ведущий замысел, конструктивный принцип различных видов деятельности. </w:t>
      </w:r>
      <w:r w:rsidRPr="003021E1">
        <w:rPr>
          <w:rFonts w:ascii="Times New Roman" w:eastAsia="Times New Roman" w:hAnsi="Times New Roman" w:cs="Times New Roman"/>
          <w:iCs/>
          <w:sz w:val="28"/>
          <w:szCs w:val="28"/>
          <w:lang w:eastAsia="ru-RU"/>
        </w:rPr>
        <w:t>Концепция развития ДОУ рассматривается как совокупность мер по его обновлению в результате развития инновационных процессов.</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 концепции дошкольного воспитания, программах воспитания и обучения детей дошкольного возраста подчеркивается, что реальной целью образования дошкольников является развитие неповторимой индивидуальной личности каждого воспитанника, создание условий для максимального раскрытия его индивидуального потенциала.</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Современному ДОУ необходимо синхронизировать процессы обучения и воспитания, сделать их не противостоящими друг другу, а взаимодополняющими, обогащающими развитие ребенка.</w:t>
      </w:r>
      <w:proofErr w:type="gramEnd"/>
      <w:r w:rsidRPr="003021E1">
        <w:rPr>
          <w:rFonts w:ascii="Times New Roman" w:eastAsia="Times New Roman" w:hAnsi="Times New Roman" w:cs="Times New Roman"/>
          <w:sz w:val="28"/>
          <w:szCs w:val="28"/>
          <w:lang w:eastAsia="ru-RU"/>
        </w:rPr>
        <w:t xml:space="preserve"> Ребенок должен получить право стать субъектом собственной жизнедеятельности, увидеть свой потенциал, поверить в свои силы, научиться быть успешным в деятельности.</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color w:val="000000"/>
          <w:sz w:val="28"/>
          <w:szCs w:val="28"/>
          <w:lang w:eastAsia="ru-RU"/>
        </w:rPr>
        <w:t xml:space="preserve"> </w:t>
      </w:r>
      <w:r w:rsidRPr="003021E1">
        <w:rPr>
          <w:rFonts w:ascii="Times New Roman" w:eastAsia="Times New Roman" w:hAnsi="Times New Roman" w:cs="Times New Roman"/>
          <w:sz w:val="28"/>
          <w:szCs w:val="28"/>
          <w:lang w:eastAsia="ru-RU"/>
        </w:rPr>
        <w:t xml:space="preserve">формулирует свою </w:t>
      </w:r>
      <w:r w:rsidRPr="003021E1">
        <w:rPr>
          <w:rFonts w:ascii="Times New Roman" w:eastAsia="Times New Roman" w:hAnsi="Times New Roman" w:cs="Times New Roman"/>
          <w:b/>
          <w:bCs/>
          <w:sz w:val="28"/>
          <w:szCs w:val="28"/>
          <w:lang w:eastAsia="ru-RU"/>
        </w:rPr>
        <w:t xml:space="preserve">концепцию развития </w:t>
      </w:r>
      <w:r w:rsidRPr="003021E1">
        <w:rPr>
          <w:rFonts w:ascii="Times New Roman" w:eastAsia="Times New Roman" w:hAnsi="Times New Roman" w:cs="Times New Roman"/>
          <w:sz w:val="28"/>
          <w:szCs w:val="28"/>
          <w:lang w:eastAsia="ru-RU"/>
        </w:rPr>
        <w:t>на 2014-2018 гг. - разработать модель дошкольного учреждения с учетом ФГОС, а затем поэтапно внедрить ее идеи в деятельность детского сада.</w:t>
      </w:r>
    </w:p>
    <w:p w:rsidR="003021E1" w:rsidRPr="003021E1" w:rsidRDefault="003021E1" w:rsidP="003021E1">
      <w:pPr>
        <w:keepNext/>
        <w:shd w:val="clear" w:color="auto" w:fill="FFFFFF"/>
        <w:spacing w:after="0" w:line="240" w:lineRule="auto"/>
        <w:jc w:val="both"/>
        <w:outlineLvl w:val="0"/>
        <w:rPr>
          <w:rFonts w:ascii="Cambria" w:eastAsia="Times New Roman" w:hAnsi="Cambria" w:cs="Times New Roman"/>
          <w:bCs/>
          <w:kern w:val="32"/>
          <w:sz w:val="28"/>
          <w:szCs w:val="28"/>
          <w:lang w:eastAsia="ru-RU"/>
        </w:rPr>
      </w:pPr>
      <w:r w:rsidRPr="003021E1">
        <w:rPr>
          <w:rFonts w:ascii="Cambria" w:eastAsia="Times New Roman" w:hAnsi="Cambria" w:cs="Times New Roman"/>
          <w:bCs/>
          <w:kern w:val="32"/>
          <w:sz w:val="28"/>
          <w:szCs w:val="28"/>
          <w:lang w:eastAsia="ru-RU"/>
        </w:rPr>
        <w:lastRenderedPageBreak/>
        <w:t xml:space="preserve">Общая идея проекта отражает общую политику Минобразования России, Концепции модернизации Российского образования, Программы развития дошкольного образования Краснодарского края,  направленную </w:t>
      </w:r>
      <w:proofErr w:type="gramStart"/>
      <w:r w:rsidRPr="003021E1">
        <w:rPr>
          <w:rFonts w:ascii="Cambria" w:eastAsia="Times New Roman" w:hAnsi="Cambria" w:cs="Times New Roman"/>
          <w:bCs/>
          <w:kern w:val="32"/>
          <w:sz w:val="28"/>
          <w:szCs w:val="28"/>
          <w:lang w:eastAsia="ru-RU"/>
        </w:rPr>
        <w:t>на</w:t>
      </w:r>
      <w:proofErr w:type="gramEnd"/>
      <w:r w:rsidRPr="003021E1">
        <w:rPr>
          <w:rFonts w:ascii="Cambria" w:eastAsia="Times New Roman" w:hAnsi="Cambria" w:cs="Times New Roman"/>
          <w:bCs/>
          <w:kern w:val="32"/>
          <w:sz w:val="28"/>
          <w:szCs w:val="28"/>
          <w:lang w:eastAsia="ru-RU"/>
        </w:rPr>
        <w:t>:</w:t>
      </w:r>
    </w:p>
    <w:p w:rsidR="003021E1" w:rsidRPr="003021E1" w:rsidRDefault="003021E1" w:rsidP="003021E1">
      <w:pPr>
        <w:numPr>
          <w:ilvl w:val="0"/>
          <w:numId w:val="19"/>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реализацию в детских садах</w:t>
      </w:r>
      <w:r w:rsidRPr="003021E1">
        <w:rPr>
          <w:rFonts w:ascii="Times New Roman" w:eastAsia="Times New Roman" w:hAnsi="Times New Roman" w:cs="Times New Roman"/>
          <w:color w:val="FF0000"/>
          <w:sz w:val="28"/>
          <w:szCs w:val="28"/>
          <w:lang w:eastAsia="ru-RU"/>
        </w:rPr>
        <w:t xml:space="preserve"> </w:t>
      </w:r>
      <w:r w:rsidRPr="003021E1">
        <w:rPr>
          <w:rFonts w:ascii="Times New Roman" w:eastAsia="Times New Roman" w:hAnsi="Times New Roman" w:cs="Times New Roman"/>
          <w:sz w:val="28"/>
          <w:szCs w:val="28"/>
          <w:lang w:eastAsia="ru-RU"/>
        </w:rPr>
        <w:t>педагогики развития;</w:t>
      </w:r>
    </w:p>
    <w:p w:rsidR="003021E1" w:rsidRPr="003021E1" w:rsidRDefault="003021E1" w:rsidP="003021E1">
      <w:pPr>
        <w:numPr>
          <w:ilvl w:val="0"/>
          <w:numId w:val="19"/>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творческую самостоятельность и профессиональный рост педагогов;</w:t>
      </w:r>
    </w:p>
    <w:p w:rsidR="003021E1" w:rsidRPr="003021E1" w:rsidRDefault="003021E1" w:rsidP="003021E1">
      <w:pPr>
        <w:numPr>
          <w:ilvl w:val="0"/>
          <w:numId w:val="19"/>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достижение нового современного  качества дошкольного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Цель концепции:</w:t>
      </w:r>
      <w:r w:rsidRPr="003021E1">
        <w:rPr>
          <w:rFonts w:ascii="Times New Roman" w:eastAsia="Times New Roman" w:hAnsi="Times New Roman" w:cs="Times New Roman"/>
          <w:sz w:val="28"/>
          <w:szCs w:val="28"/>
          <w:lang w:eastAsia="ru-RU"/>
        </w:rPr>
        <w:t xml:space="preserve"> </w:t>
      </w:r>
    </w:p>
    <w:p w:rsidR="003021E1" w:rsidRPr="003021E1" w:rsidRDefault="003021E1" w:rsidP="003021E1">
      <w:pPr>
        <w:numPr>
          <w:ilvl w:val="0"/>
          <w:numId w:val="20"/>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создание благоприятных социально-педагогических условий для максимального развития ребенка, раскрытия его способностей и его самореализации; </w:t>
      </w:r>
    </w:p>
    <w:p w:rsidR="003021E1" w:rsidRPr="003021E1" w:rsidRDefault="003021E1" w:rsidP="003021E1">
      <w:pPr>
        <w:numPr>
          <w:ilvl w:val="0"/>
          <w:numId w:val="20"/>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обеспечения чувства психологической защищенности;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Объект воздействия концепции:</w:t>
      </w:r>
      <w:r w:rsidRPr="003021E1">
        <w:rPr>
          <w:rFonts w:ascii="Times New Roman" w:eastAsia="Times New Roman" w:hAnsi="Times New Roman" w:cs="Times New Roman"/>
          <w:sz w:val="28"/>
          <w:szCs w:val="28"/>
          <w:lang w:eastAsia="ru-RU"/>
        </w:rPr>
        <w:t xml:space="preserve"> дети от 3 до 7 лет.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Предмет: </w:t>
      </w:r>
      <w:r w:rsidRPr="003021E1">
        <w:rPr>
          <w:rFonts w:ascii="Times New Roman" w:eastAsia="Times New Roman" w:hAnsi="Times New Roman" w:cs="Times New Roman"/>
          <w:sz w:val="28"/>
          <w:szCs w:val="28"/>
          <w:lang w:eastAsia="ru-RU"/>
        </w:rPr>
        <w:t>система педагогических средств и методов для развития личности ребенка в разных видах деятельности.</w:t>
      </w:r>
    </w:p>
    <w:p w:rsidR="003021E1" w:rsidRPr="003021E1" w:rsidRDefault="003021E1" w:rsidP="003021E1">
      <w:pPr>
        <w:spacing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Задачи:</w:t>
      </w:r>
    </w:p>
    <w:p w:rsidR="003021E1" w:rsidRPr="003021E1" w:rsidRDefault="003021E1" w:rsidP="003021E1">
      <w:pPr>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освоить технологию реализации комплексной  и парциальных программ, реализуемых в ДОУ педагогами всех возрастных групп. </w:t>
      </w:r>
    </w:p>
    <w:p w:rsidR="003021E1" w:rsidRPr="003021E1" w:rsidRDefault="003021E1" w:rsidP="003021E1">
      <w:pPr>
        <w:numPr>
          <w:ilvl w:val="0"/>
          <w:numId w:val="21"/>
        </w:numPr>
        <w:spacing w:after="0" w:line="240" w:lineRule="auto"/>
        <w:ind w:left="426" w:hanging="426"/>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способствовать укреплению здоровья детей в условиях оптимальной организации образовательного процесса и обеспечения </w:t>
      </w:r>
      <w:proofErr w:type="spellStart"/>
      <w:r w:rsidRPr="003021E1">
        <w:rPr>
          <w:rFonts w:ascii="Times New Roman" w:eastAsia="Times New Roman" w:hAnsi="Times New Roman" w:cs="Times New Roman"/>
          <w:sz w:val="28"/>
          <w:szCs w:val="28"/>
          <w:lang w:eastAsia="ru-RU"/>
        </w:rPr>
        <w:t>здоровьесберегающих</w:t>
      </w:r>
      <w:proofErr w:type="spellEnd"/>
      <w:r w:rsidRPr="003021E1">
        <w:rPr>
          <w:rFonts w:ascii="Times New Roman" w:eastAsia="Times New Roman" w:hAnsi="Times New Roman" w:cs="Times New Roman"/>
          <w:sz w:val="28"/>
          <w:szCs w:val="28"/>
          <w:lang w:eastAsia="ru-RU"/>
        </w:rPr>
        <w:t xml:space="preserve"> условий: </w:t>
      </w:r>
    </w:p>
    <w:p w:rsidR="003021E1" w:rsidRPr="003021E1" w:rsidRDefault="003021E1" w:rsidP="003021E1">
      <w:pPr>
        <w:numPr>
          <w:ilvl w:val="0"/>
          <w:numId w:val="21"/>
        </w:numPr>
        <w:spacing w:after="0" w:line="240" w:lineRule="auto"/>
        <w:ind w:left="426" w:hanging="426"/>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усовершенствовать работу по формированию двигательной активности;</w:t>
      </w:r>
    </w:p>
    <w:p w:rsidR="003021E1" w:rsidRPr="003021E1" w:rsidRDefault="003021E1" w:rsidP="003021E1">
      <w:pPr>
        <w:numPr>
          <w:ilvl w:val="0"/>
          <w:numId w:val="21"/>
        </w:numPr>
        <w:spacing w:after="0" w:line="240" w:lineRule="auto"/>
        <w:ind w:left="426" w:hanging="426"/>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создать условия для проживания радостного и содержательного периода дошкольного детства каждым ребенком.</w:t>
      </w:r>
    </w:p>
    <w:p w:rsidR="003021E1" w:rsidRPr="003021E1" w:rsidRDefault="003021E1" w:rsidP="003021E1">
      <w:pPr>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постоянно укреплять материально-техническую базу, оснастить предметно-развивающую среду ДОУ.</w:t>
      </w:r>
    </w:p>
    <w:p w:rsidR="003021E1" w:rsidRPr="003021E1" w:rsidRDefault="003021E1" w:rsidP="003021E1">
      <w:pPr>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организовать взаимодействие между детским садом и родителями, углубить партнерские отношения.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Основными принципами</w:t>
      </w:r>
      <w:r w:rsidRPr="003021E1">
        <w:rPr>
          <w:rFonts w:ascii="Times New Roman" w:eastAsia="Times New Roman" w:hAnsi="Times New Roman" w:cs="Times New Roman"/>
          <w:sz w:val="28"/>
          <w:szCs w:val="28"/>
          <w:lang w:eastAsia="ru-RU"/>
        </w:rPr>
        <w:t xml:space="preserve">, на которых будет строиться деятельность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 Принцип личностного подхода</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Каждый воспитанник, независимо от индивидуальных способностей и особенностей, находит свое место в системе воспитательного процесса в учреждении. Каждый воспитанник - личность, которую уважают и принимают. Отличительная черта воспитательного процесса - развивающий характер, который проявляется в создании условий для реализации своих индивидуальных особенностей, интересов, установок, направленности личности, своего «Я». Создание условий для сохранения и укрепления здоровья воспитанников.</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Принцип </w:t>
      </w:r>
      <w:proofErr w:type="spellStart"/>
      <w:r w:rsidRPr="003021E1">
        <w:rPr>
          <w:rFonts w:ascii="Times New Roman" w:eastAsia="Times New Roman" w:hAnsi="Times New Roman" w:cs="Times New Roman"/>
          <w:b/>
          <w:sz w:val="28"/>
          <w:szCs w:val="28"/>
          <w:lang w:eastAsia="ru-RU"/>
        </w:rPr>
        <w:t>гуманизации</w:t>
      </w:r>
      <w:proofErr w:type="spellEnd"/>
      <w:r w:rsidRPr="003021E1">
        <w:rPr>
          <w:rFonts w:ascii="Times New Roman" w:eastAsia="Times New Roman" w:hAnsi="Times New Roman" w:cs="Times New Roman"/>
          <w:b/>
          <w:sz w:val="28"/>
          <w:szCs w:val="28"/>
          <w:lang w:eastAsia="ru-RU"/>
        </w:rPr>
        <w:t>.</w:t>
      </w:r>
    </w:p>
    <w:p w:rsidR="003021E1" w:rsidRPr="003021E1" w:rsidRDefault="003021E1" w:rsidP="003021E1">
      <w:pPr>
        <w:spacing w:after="0" w:line="240" w:lineRule="auto"/>
        <w:ind w:firstLine="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Уважение личности ребенка, педагога, родителей, построение взаимных отношений на основе общечеловеческих цивилизованных норм и правил.</w:t>
      </w:r>
    </w:p>
    <w:p w:rsidR="003021E1" w:rsidRPr="003021E1" w:rsidRDefault="003021E1" w:rsidP="003021E1">
      <w:pPr>
        <w:spacing w:after="0" w:line="240" w:lineRule="auto"/>
        <w:ind w:firstLine="284"/>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 Принцип деятельного подхода</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Согласно теории Л.С. </w:t>
      </w:r>
      <w:proofErr w:type="spellStart"/>
      <w:r w:rsidRPr="003021E1">
        <w:rPr>
          <w:rFonts w:ascii="Times New Roman" w:eastAsia="Times New Roman" w:hAnsi="Times New Roman" w:cs="Times New Roman"/>
          <w:sz w:val="28"/>
          <w:szCs w:val="28"/>
          <w:lang w:eastAsia="ru-RU"/>
        </w:rPr>
        <w:t>Выготского</w:t>
      </w:r>
      <w:proofErr w:type="spellEnd"/>
      <w:r w:rsidRPr="003021E1">
        <w:rPr>
          <w:rFonts w:ascii="Times New Roman" w:eastAsia="Times New Roman" w:hAnsi="Times New Roman" w:cs="Times New Roman"/>
          <w:sz w:val="28"/>
          <w:szCs w:val="28"/>
          <w:lang w:eastAsia="ru-RU"/>
        </w:rPr>
        <w:t>, А.Н. Леонтьева и их последователей, процессы обучения и воспитания развивают человека только в деятельности, которая всегда стоит между воспитанием человека. Взаимодействие с ребенком основывается на признании его предшествующего развития, учете его субъективного опыта. Такое содержание воспитательно-образовательного процесса помогает выявить и развивать способности детей, предоставляет возможность самореализации.</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 Принцип интеграции:</w:t>
      </w:r>
    </w:p>
    <w:p w:rsidR="003021E1" w:rsidRPr="003021E1" w:rsidRDefault="003021E1" w:rsidP="003021E1">
      <w:pPr>
        <w:numPr>
          <w:ilvl w:val="0"/>
          <w:numId w:val="41"/>
        </w:numPr>
        <w:spacing w:after="0" w:line="240" w:lineRule="auto"/>
        <w:ind w:left="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реализация приоритетных целей и задач воспитания и развития личности на основе формирования целостных представлений об окружающем мире;</w:t>
      </w:r>
    </w:p>
    <w:p w:rsidR="003021E1" w:rsidRPr="003021E1" w:rsidRDefault="003021E1" w:rsidP="003021E1">
      <w:pPr>
        <w:numPr>
          <w:ilvl w:val="0"/>
          <w:numId w:val="41"/>
        </w:numPr>
        <w:spacing w:after="0" w:line="240" w:lineRule="auto"/>
        <w:ind w:left="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усиление связей компонентов содержания разных разделов программы (межвидовая интеграция) и внутри разделов (внутривидовая интеграция);</w:t>
      </w:r>
    </w:p>
    <w:p w:rsidR="003021E1" w:rsidRPr="003021E1" w:rsidRDefault="003021E1" w:rsidP="003021E1">
      <w:pPr>
        <w:numPr>
          <w:ilvl w:val="0"/>
          <w:numId w:val="41"/>
        </w:numPr>
        <w:spacing w:after="0" w:line="240" w:lineRule="auto"/>
        <w:ind w:left="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взаимодействие методов и приемов воспитания и обучения (методическая интеграция);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синтез видов детской деятельности.</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Принцип целостности педагогического процесса и комплексности целей</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Принцип активности и равного партнерства</w:t>
      </w:r>
      <w:r w:rsidRPr="003021E1">
        <w:rPr>
          <w:rFonts w:ascii="Times New Roman" w:eastAsia="Times New Roman" w:hAnsi="Times New Roman" w:cs="Times New Roman"/>
          <w:sz w:val="28"/>
          <w:szCs w:val="28"/>
          <w:lang w:eastAsia="ru-RU"/>
        </w:rPr>
        <w:t xml:space="preserve"> в педагогическом взаимодействии всех субъектов педагогического процесса.</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Вышеперечисленные принципы ориентированы:</w:t>
      </w:r>
    </w:p>
    <w:p w:rsidR="003021E1" w:rsidRPr="003021E1" w:rsidRDefault="003021E1" w:rsidP="003021E1">
      <w:pPr>
        <w:numPr>
          <w:ilvl w:val="0"/>
          <w:numId w:val="2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на личность ребенка и создание условий для развития его способностей, внутреннего и  духовного мира, речевого развития;</w:t>
      </w:r>
    </w:p>
    <w:p w:rsidR="003021E1" w:rsidRPr="003021E1" w:rsidRDefault="003021E1" w:rsidP="003021E1">
      <w:pPr>
        <w:numPr>
          <w:ilvl w:val="0"/>
          <w:numId w:val="2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на  свободное сотрудничество воспитателей, родителей и детей, а так же детей друг с другом;</w:t>
      </w:r>
    </w:p>
    <w:p w:rsidR="003021E1" w:rsidRPr="003021E1" w:rsidRDefault="003021E1" w:rsidP="003021E1">
      <w:pPr>
        <w:numPr>
          <w:ilvl w:val="0"/>
          <w:numId w:val="2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на единство и взаимосвязь содержания и образования по всем направлениям.</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Гипотеза:</w:t>
      </w:r>
      <w:r w:rsidRPr="003021E1">
        <w:rPr>
          <w:rFonts w:ascii="Times New Roman" w:eastAsia="Times New Roman" w:hAnsi="Times New Roman" w:cs="Times New Roman"/>
          <w:sz w:val="28"/>
          <w:szCs w:val="28"/>
          <w:lang w:eastAsia="ru-RU"/>
        </w:rPr>
        <w:t xml:space="preserve"> социально-педагогический фактор развития личности детей определяется нами как социально-организованная взрослыми и возникающая по инициативе детей деятельность, включающая их в освоение окружающей среды. Эффективное развитие личности детей в процессе деятельности в открытой социальной среде возможно, если:</w:t>
      </w:r>
    </w:p>
    <w:p w:rsidR="003021E1" w:rsidRPr="003021E1" w:rsidRDefault="003021E1" w:rsidP="003021E1">
      <w:pPr>
        <w:numPr>
          <w:ilvl w:val="0"/>
          <w:numId w:val="23"/>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учитывается социально-педагогический потенциал </w:t>
      </w:r>
      <w:proofErr w:type="spellStart"/>
      <w:r w:rsidRPr="003021E1">
        <w:rPr>
          <w:rFonts w:ascii="Times New Roman" w:eastAsia="Times New Roman" w:hAnsi="Times New Roman" w:cs="Times New Roman"/>
          <w:sz w:val="28"/>
          <w:szCs w:val="28"/>
          <w:lang w:eastAsia="ru-RU"/>
        </w:rPr>
        <w:t>микросоциума</w:t>
      </w:r>
      <w:proofErr w:type="spellEnd"/>
      <w:r w:rsidRPr="003021E1">
        <w:rPr>
          <w:rFonts w:ascii="Times New Roman" w:eastAsia="Times New Roman" w:hAnsi="Times New Roman" w:cs="Times New Roman"/>
          <w:sz w:val="28"/>
          <w:szCs w:val="28"/>
          <w:lang w:eastAsia="ru-RU"/>
        </w:rPr>
        <w:t>;</w:t>
      </w:r>
    </w:p>
    <w:p w:rsidR="003021E1" w:rsidRPr="003021E1" w:rsidRDefault="003021E1" w:rsidP="003021E1">
      <w:pPr>
        <w:numPr>
          <w:ilvl w:val="0"/>
          <w:numId w:val="23"/>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деятельность детей включает формирование первичных потребностей и предпосылок освоения окружающего мира;</w:t>
      </w:r>
    </w:p>
    <w:p w:rsidR="003021E1" w:rsidRPr="003021E1" w:rsidRDefault="003021E1" w:rsidP="003021E1">
      <w:pPr>
        <w:numPr>
          <w:ilvl w:val="0"/>
          <w:numId w:val="23"/>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социально-педагогические условия направлены на развитие у ребенка его эмоциональной сферы и самореализацию возможностей.</w:t>
      </w:r>
    </w:p>
    <w:p w:rsidR="003021E1" w:rsidRPr="003021E1" w:rsidRDefault="003021E1" w:rsidP="003021E1">
      <w:pPr>
        <w:tabs>
          <w:tab w:val="num" w:pos="0"/>
          <w:tab w:val="left" w:pos="360"/>
        </w:tabs>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Предполагаемый результат реализации настоящих концептуальных положений, который не должен являться жестко зафиксированным эталоном, а может обозначать лишь ориентировочные траектории личностного роста, заключается в определении </w:t>
      </w:r>
      <w:r w:rsidRPr="003021E1">
        <w:rPr>
          <w:rFonts w:ascii="Times New Roman" w:eastAsia="Times New Roman" w:hAnsi="Times New Roman" w:cs="Times New Roman"/>
          <w:b/>
          <w:sz w:val="28"/>
          <w:szCs w:val="28"/>
          <w:lang w:eastAsia="ru-RU"/>
        </w:rPr>
        <w:t>«модели» выпускника</w:t>
      </w:r>
      <w:r w:rsidRPr="003021E1">
        <w:rPr>
          <w:rFonts w:ascii="Times New Roman" w:eastAsia="Times New Roman" w:hAnsi="Times New Roman" w:cs="Times New Roman"/>
          <w:sz w:val="28"/>
          <w:szCs w:val="28"/>
          <w:lang w:eastAsia="ru-RU"/>
        </w:rPr>
        <w:t xml:space="preserve">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b/>
          <w:sz w:val="28"/>
          <w:szCs w:val="28"/>
          <w:lang w:eastAsia="ru-RU"/>
        </w:rPr>
        <w:t xml:space="preserve"> </w:t>
      </w:r>
      <w:r w:rsidRPr="003021E1">
        <w:rPr>
          <w:rFonts w:ascii="Times New Roman" w:eastAsia="Times New Roman" w:hAnsi="Times New Roman" w:cs="Times New Roman"/>
          <w:sz w:val="28"/>
          <w:szCs w:val="28"/>
          <w:lang w:eastAsia="ru-RU"/>
        </w:rPr>
        <w:t>со следующими желательными качествами.</w:t>
      </w:r>
    </w:p>
    <w:p w:rsidR="003021E1" w:rsidRPr="003021E1" w:rsidRDefault="003021E1" w:rsidP="003021E1">
      <w:pPr>
        <w:spacing w:after="0" w:line="240" w:lineRule="auto"/>
        <w:jc w:val="center"/>
        <w:outlineLvl w:val="3"/>
        <w:rPr>
          <w:rFonts w:ascii="Times New Roman" w:eastAsia="Times New Roman" w:hAnsi="Times New Roman" w:cs="Times New Roman"/>
          <w:b/>
          <w:bCs/>
          <w:sz w:val="28"/>
          <w:szCs w:val="28"/>
          <w:lang w:eastAsia="ru-RU"/>
        </w:rPr>
      </w:pPr>
    </w:p>
    <w:p w:rsidR="003021E1" w:rsidRPr="003021E1" w:rsidRDefault="003021E1" w:rsidP="003021E1">
      <w:pPr>
        <w:spacing w:after="0" w:line="240" w:lineRule="auto"/>
        <w:jc w:val="center"/>
        <w:outlineLvl w:val="3"/>
        <w:rPr>
          <w:rFonts w:ascii="Times New Roman" w:eastAsia="Times New Roman" w:hAnsi="Times New Roman" w:cs="Times New Roman"/>
          <w:b/>
          <w:bCs/>
          <w:iCs/>
          <w:sz w:val="28"/>
          <w:szCs w:val="28"/>
          <w:lang w:eastAsia="ru-RU"/>
        </w:rPr>
      </w:pPr>
      <w:r w:rsidRPr="003021E1">
        <w:rPr>
          <w:rFonts w:ascii="Times New Roman" w:eastAsia="Times New Roman" w:hAnsi="Times New Roman" w:cs="Times New Roman"/>
          <w:b/>
          <w:bCs/>
          <w:sz w:val="28"/>
          <w:szCs w:val="28"/>
          <w:lang w:eastAsia="ru-RU"/>
        </w:rPr>
        <w:t>«Модель» будущего первоклассника –</w:t>
      </w:r>
      <w:r w:rsidRPr="003021E1">
        <w:rPr>
          <w:rFonts w:ascii="Times New Roman" w:eastAsia="Times New Roman" w:hAnsi="Times New Roman" w:cs="Times New Roman"/>
          <w:b/>
          <w:bCs/>
          <w:iCs/>
          <w:sz w:val="28"/>
          <w:szCs w:val="28"/>
          <w:lang w:eastAsia="ru-RU"/>
        </w:rPr>
        <w:t xml:space="preserve"> </w:t>
      </w:r>
    </w:p>
    <w:p w:rsidR="003021E1" w:rsidRPr="003021E1" w:rsidRDefault="003021E1" w:rsidP="003021E1">
      <w:pPr>
        <w:spacing w:after="0" w:line="240" w:lineRule="auto"/>
        <w:jc w:val="center"/>
        <w:outlineLvl w:val="3"/>
        <w:rPr>
          <w:rFonts w:ascii="Times New Roman" w:eastAsia="Times New Roman" w:hAnsi="Times New Roman" w:cs="Times New Roman"/>
          <w:b/>
          <w:bCs/>
          <w:sz w:val="28"/>
          <w:szCs w:val="28"/>
          <w:lang w:eastAsia="ru-RU"/>
        </w:rPr>
      </w:pPr>
      <w:r w:rsidRPr="003021E1">
        <w:rPr>
          <w:rFonts w:ascii="Times New Roman" w:eastAsia="Times New Roman" w:hAnsi="Times New Roman" w:cs="Times New Roman"/>
          <w:b/>
          <w:bCs/>
          <w:sz w:val="28"/>
          <w:szCs w:val="28"/>
          <w:lang w:eastAsia="ru-RU"/>
        </w:rPr>
        <w:t xml:space="preserve">выпускника МБДОУ </w:t>
      </w:r>
      <w:proofErr w:type="spellStart"/>
      <w:r w:rsidRPr="003021E1">
        <w:rPr>
          <w:rFonts w:ascii="Times New Roman" w:eastAsia="Times New Roman" w:hAnsi="Times New Roman" w:cs="Times New Roman"/>
          <w:b/>
          <w:bCs/>
          <w:sz w:val="28"/>
          <w:szCs w:val="28"/>
          <w:lang w:eastAsia="ru-RU"/>
        </w:rPr>
        <w:t>д</w:t>
      </w:r>
      <w:proofErr w:type="spellEnd"/>
      <w:r w:rsidRPr="003021E1">
        <w:rPr>
          <w:rFonts w:ascii="Times New Roman" w:eastAsia="Times New Roman" w:hAnsi="Times New Roman" w:cs="Times New Roman"/>
          <w:b/>
          <w:bCs/>
          <w:sz w:val="28"/>
          <w:szCs w:val="28"/>
          <w:lang w:eastAsia="ru-RU"/>
        </w:rPr>
        <w:t>/с № 26</w:t>
      </w:r>
    </w:p>
    <w:p w:rsidR="003021E1" w:rsidRPr="003021E1" w:rsidRDefault="003021E1" w:rsidP="003021E1">
      <w:pPr>
        <w:spacing w:after="0" w:line="240" w:lineRule="auto"/>
        <w:jc w:val="center"/>
        <w:outlineLvl w:val="3"/>
        <w:rPr>
          <w:rFonts w:ascii="Times New Roman" w:eastAsia="Times New Roman" w:hAnsi="Times New Roman" w:cs="Times New Roman"/>
          <w:b/>
          <w:bCs/>
          <w:sz w:val="28"/>
          <w:szCs w:val="28"/>
          <w:lang w:eastAsia="ru-RU"/>
        </w:rPr>
      </w:pP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Цель:</w:t>
      </w:r>
      <w:r w:rsidRPr="003021E1">
        <w:rPr>
          <w:rFonts w:ascii="Times New Roman" w:eastAsia="Times New Roman" w:hAnsi="Times New Roman" w:cs="Times New Roman"/>
          <w:sz w:val="28"/>
          <w:szCs w:val="28"/>
          <w:lang w:eastAsia="ru-RU"/>
        </w:rPr>
        <w:t xml:space="preserve"> обеспечить комплексное развитие каждого ребенка с учетом его психического и физического состояния здоровья, сформировать психологи</w:t>
      </w:r>
      <w:r w:rsidRPr="003021E1">
        <w:rPr>
          <w:rFonts w:ascii="Times New Roman" w:eastAsia="Times New Roman" w:hAnsi="Times New Roman" w:cs="Times New Roman"/>
          <w:sz w:val="28"/>
          <w:szCs w:val="28"/>
          <w:lang w:eastAsia="ru-RU"/>
        </w:rPr>
        <w:softHyphen/>
        <w:t>ческую готовность к школе в соответствии с требованиями ФГОС</w:t>
      </w:r>
    </w:p>
    <w:p w:rsidR="003021E1" w:rsidRPr="003021E1" w:rsidRDefault="003021E1" w:rsidP="003021E1">
      <w:pPr>
        <w:spacing w:after="0" w:line="240" w:lineRule="auto"/>
        <w:ind w:firstLine="238"/>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ребенок</w:t>
      </w:r>
      <w:r w:rsidRPr="003021E1">
        <w:rPr>
          <w:rFonts w:ascii="Times New Roman" w:eastAsia="Times New Roman" w:hAnsi="Times New Roman" w:cs="Times New Roman"/>
          <w:sz w:val="28"/>
          <w:szCs w:val="28"/>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ребенок</w:t>
      </w:r>
      <w:r w:rsidRPr="003021E1">
        <w:rPr>
          <w:rFonts w:ascii="Times New Roman" w:eastAsia="Times New Roman" w:hAnsi="Times New Roman" w:cs="Times New Roman"/>
          <w:sz w:val="28"/>
          <w:szCs w:val="28"/>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lastRenderedPageBreak/>
        <w:t>- ребенок</w:t>
      </w:r>
      <w:r w:rsidRPr="003021E1">
        <w:rPr>
          <w:rFonts w:ascii="Times New Roman" w:eastAsia="Times New Roman" w:hAnsi="Times New Roman" w:cs="Times New Roman"/>
          <w:sz w:val="28"/>
          <w:szCs w:val="28"/>
          <w:lang w:eastAsia="ru-RU"/>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ребенок</w:t>
      </w:r>
      <w:r w:rsidRPr="003021E1">
        <w:rPr>
          <w:rFonts w:ascii="Times New Roman" w:eastAsia="Times New Roman" w:hAnsi="Times New Roman" w:cs="Times New Roman"/>
          <w:sz w:val="28"/>
          <w:szCs w:val="28"/>
          <w:lang w:eastAsia="ru-RU"/>
        </w:rPr>
        <w:t xml:space="preserve">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у ребенка</w:t>
      </w:r>
      <w:r w:rsidRPr="003021E1">
        <w:rPr>
          <w:rFonts w:ascii="Times New Roman" w:eastAsia="Times New Roman" w:hAnsi="Times New Roman" w:cs="Times New Roman"/>
          <w:sz w:val="28"/>
          <w:szCs w:val="28"/>
          <w:lang w:eastAsia="ru-RU"/>
        </w:rPr>
        <w:t xml:space="preserve"> развита крупная и мелкая моторика; он подвижен, вынослив, владеет основными движениями, может контролировать свои движения и управлять ими;</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ребенок</w:t>
      </w:r>
      <w:r w:rsidRPr="003021E1">
        <w:rPr>
          <w:rFonts w:ascii="Times New Roman" w:eastAsia="Times New Roman" w:hAnsi="Times New Roman" w:cs="Times New Roman"/>
          <w:sz w:val="28"/>
          <w:szCs w:val="28"/>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021E1">
        <w:rPr>
          <w:rFonts w:ascii="Times New Roman" w:eastAsia="Times New Roman" w:hAnsi="Times New Roman" w:cs="Times New Roman"/>
          <w:sz w:val="28"/>
          <w:szCs w:val="28"/>
          <w:lang w:eastAsia="ru-RU"/>
        </w:rPr>
        <w:t>со</w:t>
      </w:r>
      <w:proofErr w:type="gramEnd"/>
      <w:r w:rsidRPr="003021E1">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ребенок</w:t>
      </w:r>
      <w:r w:rsidRPr="003021E1">
        <w:rPr>
          <w:rFonts w:ascii="Times New Roman" w:eastAsia="Times New Roman" w:hAnsi="Times New Roman" w:cs="Times New Roman"/>
          <w:sz w:val="28"/>
          <w:szCs w:val="28"/>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w:t>
      </w:r>
      <w:r w:rsidRPr="003021E1">
        <w:rPr>
          <w:rFonts w:ascii="Times New Roman" w:eastAsia="Times New Roman" w:hAnsi="Times New Roman" w:cs="Times New Roman"/>
          <w:b/>
          <w:sz w:val="28"/>
          <w:szCs w:val="28"/>
          <w:lang w:eastAsia="ru-RU"/>
        </w:rPr>
        <w:t xml:space="preserve">обладает </w:t>
      </w:r>
      <w:r w:rsidRPr="003021E1">
        <w:rPr>
          <w:rFonts w:ascii="Times New Roman" w:eastAsia="Times New Roman" w:hAnsi="Times New Roman" w:cs="Times New Roman"/>
          <w:sz w:val="28"/>
          <w:szCs w:val="28"/>
          <w:lang w:eastAsia="ru-RU"/>
        </w:rPr>
        <w:t xml:space="preserve">начальными знаниями о себе, о природном и социальном мире, в котором он живет; </w:t>
      </w:r>
    </w:p>
    <w:p w:rsidR="003021E1" w:rsidRPr="003021E1" w:rsidRDefault="003021E1" w:rsidP="003021E1">
      <w:pPr>
        <w:spacing w:after="0" w:line="240" w:lineRule="auto"/>
        <w:ind w:firstLine="238"/>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w:t>
      </w:r>
      <w:r w:rsidRPr="003021E1">
        <w:rPr>
          <w:rFonts w:ascii="Times New Roman" w:eastAsia="Times New Roman" w:hAnsi="Times New Roman" w:cs="Times New Roman"/>
          <w:b/>
          <w:sz w:val="28"/>
          <w:szCs w:val="28"/>
          <w:lang w:eastAsia="ru-RU"/>
        </w:rPr>
        <w:t>знаком</w:t>
      </w:r>
      <w:r w:rsidRPr="003021E1">
        <w:rPr>
          <w:rFonts w:ascii="Times New Roman" w:eastAsia="Times New Roman" w:hAnsi="Times New Roman" w:cs="Times New Roman"/>
          <w:sz w:val="28"/>
          <w:szCs w:val="28"/>
          <w:lang w:eastAsia="ru-RU"/>
        </w:rPr>
        <w:t xml:space="preserve">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w:t>
      </w:r>
      <w:r w:rsidRPr="003021E1">
        <w:rPr>
          <w:rFonts w:ascii="Times New Roman" w:eastAsia="Times New Roman" w:hAnsi="Times New Roman" w:cs="Times New Roman"/>
          <w:b/>
          <w:bCs/>
          <w:sz w:val="28"/>
          <w:szCs w:val="28"/>
          <w:lang w:eastAsia="ru-RU"/>
        </w:rPr>
        <w:t>Здоровье</w:t>
      </w:r>
      <w:r w:rsidRPr="003021E1">
        <w:rPr>
          <w:rFonts w:ascii="Times New Roman" w:eastAsia="Times New Roman" w:hAnsi="Times New Roman" w:cs="Times New Roman"/>
          <w:sz w:val="28"/>
          <w:szCs w:val="28"/>
          <w:lang w:eastAsia="ru-RU"/>
        </w:rPr>
        <w:t xml:space="preserve"> – это состояние организма, характеризующееся его уравновешенностью с окружающей средой и отсутствием каких-либо болезненных отклонений.</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Одна из важнейших задач ДОУ – охрана и укрепление здоровья детей. Выдающийся педагог В.А. Сухомлинский подчеркивал, что от здоровья, жизнерадостности детей зависит их духовная жизнь, мировоззрение, умственное развитие, прочность знаний, вера в свои силы и всестороннее развитие детей. Здоровье для современного дошкольника означает возможность положительного эмоционального выбора и ассоциируется со счастьем, красотой, добром, силой и умом. </w:t>
      </w:r>
    </w:p>
    <w:p w:rsidR="003021E1" w:rsidRPr="003021E1" w:rsidRDefault="003021E1" w:rsidP="003021E1">
      <w:pPr>
        <w:widowControl w:val="0"/>
        <w:suppressLineNumbers/>
        <w:suppressAutoHyphens/>
        <w:autoSpaceDN w:val="0"/>
        <w:spacing w:after="0" w:line="240" w:lineRule="auto"/>
        <w:ind w:firstLine="284"/>
        <w:jc w:val="both"/>
        <w:textAlignment w:val="baseline"/>
        <w:rPr>
          <w:rFonts w:ascii="Times New Roman" w:eastAsia="Arial Unicode MS" w:hAnsi="Times New Roman" w:cs="Times New Roman"/>
          <w:kern w:val="3"/>
          <w:sz w:val="28"/>
          <w:szCs w:val="28"/>
          <w:lang w:eastAsia="ru-RU"/>
        </w:rPr>
      </w:pPr>
      <w:r w:rsidRPr="003021E1">
        <w:rPr>
          <w:rFonts w:ascii="Times New Roman" w:eastAsia="Arial Unicode MS" w:hAnsi="Times New Roman" w:cs="Times New Roman"/>
          <w:kern w:val="3"/>
          <w:sz w:val="28"/>
          <w:szCs w:val="28"/>
          <w:lang w:eastAsia="ru-RU"/>
        </w:rPr>
        <w:t xml:space="preserve">Еще одно важное понятие, на которое мы будем опираться при формулировании своей концепции, – понятие </w:t>
      </w:r>
      <w:r w:rsidRPr="003021E1">
        <w:rPr>
          <w:rFonts w:ascii="Times New Roman" w:eastAsia="Arial Unicode MS" w:hAnsi="Times New Roman" w:cs="Times New Roman"/>
          <w:b/>
          <w:bCs/>
          <w:kern w:val="3"/>
          <w:sz w:val="28"/>
          <w:szCs w:val="28"/>
          <w:lang w:eastAsia="ru-RU"/>
        </w:rPr>
        <w:t xml:space="preserve">индивидуальности </w:t>
      </w:r>
      <w:r w:rsidRPr="003021E1">
        <w:rPr>
          <w:rFonts w:ascii="Times New Roman" w:eastAsia="Arial Unicode MS" w:hAnsi="Times New Roman" w:cs="Times New Roman"/>
          <w:kern w:val="3"/>
          <w:sz w:val="28"/>
          <w:szCs w:val="28"/>
          <w:lang w:eastAsia="ru-RU"/>
        </w:rPr>
        <w:t xml:space="preserve">как уникального, неповторимого своеобразия личности, как совокупности только ей присущих индивидуально-психических особенностей «Детство»: Примерная основная общеобразовательная программа дошкольного образования. Под ред. Т.Н.Бабаевой. Санкт-Петербург, Детство-Пресс 2014г., </w:t>
      </w:r>
      <w:proofErr w:type="gramStart"/>
      <w:r w:rsidRPr="003021E1">
        <w:rPr>
          <w:rFonts w:ascii="Times New Roman" w:eastAsia="Arial Unicode MS" w:hAnsi="Times New Roman" w:cs="Times New Roman"/>
          <w:kern w:val="3"/>
          <w:sz w:val="28"/>
          <w:szCs w:val="28"/>
          <w:lang w:eastAsia="ru-RU"/>
        </w:rPr>
        <w:t>направлена</w:t>
      </w:r>
      <w:proofErr w:type="gramEnd"/>
      <w:r w:rsidRPr="003021E1">
        <w:rPr>
          <w:rFonts w:ascii="Times New Roman" w:eastAsia="Arial Unicode MS" w:hAnsi="Times New Roman" w:cs="Times New Roman"/>
          <w:kern w:val="3"/>
          <w:sz w:val="28"/>
          <w:szCs w:val="28"/>
          <w:lang w:eastAsia="ru-RU"/>
        </w:rPr>
        <w:t xml:space="preserve"> на реализацию возможностей всестороннего развития ребенка с учетом его возрастных и индивидуальных особенностей.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Исходя из вышеизложенного, очевидно, что следующее ключевое понятие, которое тоже будет использоваться в нашей концепции, – это понятие </w:t>
      </w:r>
      <w:r w:rsidRPr="003021E1">
        <w:rPr>
          <w:rFonts w:ascii="Times New Roman" w:eastAsia="Times New Roman" w:hAnsi="Times New Roman" w:cs="Times New Roman"/>
          <w:bCs/>
          <w:sz w:val="28"/>
          <w:szCs w:val="28"/>
          <w:lang w:eastAsia="ru-RU"/>
        </w:rPr>
        <w:t>«развитие».</w:t>
      </w:r>
      <w:r w:rsidRPr="003021E1">
        <w:rPr>
          <w:rFonts w:ascii="Times New Roman" w:eastAsia="Times New Roman" w:hAnsi="Times New Roman" w:cs="Times New Roman"/>
          <w:sz w:val="28"/>
          <w:szCs w:val="28"/>
          <w:lang w:eastAsia="ru-RU"/>
        </w:rPr>
        <w:t xml:space="preserve">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Развитие</w:t>
      </w:r>
      <w:r w:rsidRPr="003021E1">
        <w:rPr>
          <w:rFonts w:ascii="Times New Roman" w:eastAsia="Times New Roman" w:hAnsi="Times New Roman" w:cs="Times New Roman"/>
          <w:sz w:val="28"/>
          <w:szCs w:val="28"/>
          <w:lang w:eastAsia="ru-RU"/>
        </w:rPr>
        <w:t xml:space="preserve"> – изменение, процесс движения от простого к более </w:t>
      </w:r>
      <w:proofErr w:type="gramStart"/>
      <w:r w:rsidRPr="003021E1">
        <w:rPr>
          <w:rFonts w:ascii="Times New Roman" w:eastAsia="Times New Roman" w:hAnsi="Times New Roman" w:cs="Times New Roman"/>
          <w:sz w:val="28"/>
          <w:szCs w:val="28"/>
          <w:lang w:eastAsia="ru-RU"/>
        </w:rPr>
        <w:t>сложному</w:t>
      </w:r>
      <w:proofErr w:type="gramEnd"/>
      <w:r w:rsidRPr="003021E1">
        <w:rPr>
          <w:rFonts w:ascii="Times New Roman" w:eastAsia="Times New Roman" w:hAnsi="Times New Roman" w:cs="Times New Roman"/>
          <w:sz w:val="28"/>
          <w:szCs w:val="28"/>
          <w:lang w:eastAsia="ru-RU"/>
        </w:rPr>
        <w:t xml:space="preserve">. Принцип развития, в нашем представлении, должен лежать в основе деятельности новой модели детского сада – детского сада с приоритетным направлением по физическому развитию, поскольку в нашем детском саду должны быть созданы условия для развития каждого ребенка, независимо от его способностей. </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В педагогике постоянно сталкиваются два подхода к пониманию сущности развития личности: биологический и социологический. Биологический подход обуславливает этот процесс сугубо природными факторами, прежде всего теми, которые присущи человеку от рождения. Социологический подход предполагает, что основополагающее влияние на человека оказывают социальные факторы. Целесообразно рассматривать личность как целостную систему, в которой находит отражение как биологическое, так и социальное, ведь растущий организм стремится к реализации собственного "Я" в границах, обусловленных задатками и социальными условиями. Дошкольная педагогика считает, что развитие личности человека – не просто количественное изменение унаследованных и заложенных от рождения качеств, а, прежде всего, качественные изменения в организме и в психике, происходящие под воздействием окружающей действительности. </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Полноценное и своевременное развитие ребенка включает следующее:</w:t>
      </w:r>
    </w:p>
    <w:p w:rsidR="003021E1" w:rsidRPr="003021E1" w:rsidRDefault="003021E1" w:rsidP="003021E1">
      <w:pPr>
        <w:numPr>
          <w:ilvl w:val="0"/>
          <w:numId w:val="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iCs/>
          <w:sz w:val="28"/>
          <w:szCs w:val="28"/>
          <w:lang w:eastAsia="ru-RU"/>
        </w:rPr>
        <w:t>Психическое развитие</w:t>
      </w:r>
      <w:r w:rsidRPr="003021E1">
        <w:rPr>
          <w:rFonts w:ascii="Times New Roman" w:eastAsia="Times New Roman" w:hAnsi="Times New Roman" w:cs="Times New Roman"/>
          <w:i/>
          <w:iCs/>
          <w:sz w:val="28"/>
          <w:szCs w:val="28"/>
          <w:lang w:eastAsia="ru-RU"/>
        </w:rPr>
        <w:t xml:space="preserve"> </w:t>
      </w:r>
      <w:r w:rsidRPr="003021E1">
        <w:rPr>
          <w:rFonts w:ascii="Times New Roman" w:eastAsia="Times New Roman" w:hAnsi="Times New Roman" w:cs="Times New Roman"/>
          <w:sz w:val="28"/>
          <w:szCs w:val="28"/>
          <w:lang w:eastAsia="ru-RU"/>
        </w:rPr>
        <w:t>– это изменения в познавательных, волевых эмоциональных процессах, в формировании психических качеств и черт личности. Предлагает рассматривать психическое развитие как диалогический процесс усвоения общественного опыта и активного, преобразующего воздействия индивида на условия окружающей среды.</w:t>
      </w:r>
    </w:p>
    <w:p w:rsidR="003021E1" w:rsidRPr="003021E1" w:rsidRDefault="003021E1" w:rsidP="003021E1">
      <w:pPr>
        <w:numPr>
          <w:ilvl w:val="0"/>
          <w:numId w:val="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iCs/>
          <w:sz w:val="28"/>
          <w:szCs w:val="28"/>
          <w:lang w:eastAsia="ru-RU"/>
        </w:rPr>
        <w:t>Физическое развитие</w:t>
      </w:r>
      <w:r w:rsidRPr="003021E1">
        <w:rPr>
          <w:rFonts w:ascii="Times New Roman" w:eastAsia="Times New Roman" w:hAnsi="Times New Roman" w:cs="Times New Roman"/>
          <w:sz w:val="28"/>
          <w:szCs w:val="28"/>
          <w:lang w:eastAsia="ru-RU"/>
        </w:rPr>
        <w:t xml:space="preserve"> связано с изменением роста, веса, увеличением мышечной силы, совершенствованием органов чувств, координации движений. Рост организма (количественные изменения) связан с изменением его структуры и функций (качественные изменения). Накопление количественных и качественных изменений в организме приводит к переходу от одних ступеней возрастного развития к другим, более высоким, при этом каждая ступень возрастного развития качественно отличается от других.</w:t>
      </w:r>
    </w:p>
    <w:p w:rsidR="003021E1" w:rsidRPr="003021E1" w:rsidRDefault="003021E1" w:rsidP="003021E1">
      <w:pPr>
        <w:numPr>
          <w:ilvl w:val="0"/>
          <w:numId w:val="2"/>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iCs/>
          <w:sz w:val="28"/>
          <w:szCs w:val="28"/>
          <w:lang w:eastAsia="ru-RU"/>
        </w:rPr>
        <w:t>Духовное развитие</w:t>
      </w:r>
      <w:r w:rsidRPr="003021E1">
        <w:rPr>
          <w:rFonts w:ascii="Times New Roman" w:eastAsia="Times New Roman" w:hAnsi="Times New Roman" w:cs="Times New Roman"/>
          <w:i/>
          <w:iCs/>
          <w:sz w:val="28"/>
          <w:szCs w:val="28"/>
          <w:lang w:eastAsia="ru-RU"/>
        </w:rPr>
        <w:t xml:space="preserve"> </w:t>
      </w:r>
      <w:r w:rsidRPr="003021E1">
        <w:rPr>
          <w:rFonts w:ascii="Times New Roman" w:eastAsia="Times New Roman" w:hAnsi="Times New Roman" w:cs="Times New Roman"/>
          <w:sz w:val="28"/>
          <w:szCs w:val="28"/>
          <w:lang w:eastAsia="ru-RU"/>
        </w:rPr>
        <w:t>личности, обеспечивающее ее полную адаптацию в социуме и раскрывающее возможный потенциал формирования гуманных отношений к миру, наиболее эффективно осуществляется в дошкольном возрасте. Духовность человека проявляется в его потребности и способности познавать мир, самого себя, придает смысл его жизни. В ней человек ищет и находит ответы на вопросы: зачем он живет? Каково его назначение в жизни? Что есть добро и зло?</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Общей основой воспитания и обучения детей в детском саду является овладение речью, т.к. развивающаяся речь способствует развитию личности в целом, а любая из сторон развития личности содействует развитию языка. Овладение родным языком как средством и способом общения и познания является одним из самых важных приобретений ребенка в дошкольном детстве.</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Именно дошкольное детство восприимчиво к усвоению речи: если определенный уровень овладением родным языком не достигнут к 5 – 6 годам, процесс его освоения, как правило, не может быть успешно пройден на более поздних возрастных этапах. Поэтому речевое развитие дошкольника не может ограничиваться лишь формированием речевых навыков, сколь бы точно они не соответствовали языковым нормам. Оно должно обеспечить формирование у ребенка осознанного владения средствами родного языка.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Важное значение</w:t>
      </w:r>
      <w:proofErr w:type="gramEnd"/>
      <w:r w:rsidRPr="003021E1">
        <w:rPr>
          <w:rFonts w:ascii="Times New Roman" w:eastAsia="Times New Roman" w:hAnsi="Times New Roman" w:cs="Times New Roman"/>
          <w:sz w:val="28"/>
          <w:szCs w:val="28"/>
          <w:lang w:eastAsia="ru-RU"/>
        </w:rPr>
        <w:t xml:space="preserve"> в этом смысле имеет формирование представлений о звуковой стороне (форме) слова. Именно поэтому речевое развитие детей дошкольного возраста должно осуществляться по следующим направлениям:</w:t>
      </w:r>
    </w:p>
    <w:p w:rsidR="003021E1" w:rsidRPr="003021E1" w:rsidRDefault="003021E1" w:rsidP="003021E1">
      <w:pPr>
        <w:numPr>
          <w:ilvl w:val="0"/>
          <w:numId w:val="24"/>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развитие связной речи;</w:t>
      </w:r>
    </w:p>
    <w:p w:rsidR="003021E1" w:rsidRPr="003021E1" w:rsidRDefault="003021E1" w:rsidP="003021E1">
      <w:pPr>
        <w:numPr>
          <w:ilvl w:val="0"/>
          <w:numId w:val="24"/>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лексической стороны речи;</w:t>
      </w:r>
    </w:p>
    <w:p w:rsidR="003021E1" w:rsidRPr="003021E1" w:rsidRDefault="003021E1" w:rsidP="003021E1">
      <w:pPr>
        <w:numPr>
          <w:ilvl w:val="0"/>
          <w:numId w:val="24"/>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формирование грамматического строя речи;</w:t>
      </w:r>
    </w:p>
    <w:p w:rsidR="003021E1" w:rsidRPr="003021E1" w:rsidRDefault="003021E1" w:rsidP="003021E1">
      <w:pPr>
        <w:numPr>
          <w:ilvl w:val="0"/>
          <w:numId w:val="24"/>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звуковой  стороны речи;</w:t>
      </w:r>
    </w:p>
    <w:p w:rsidR="003021E1" w:rsidRPr="003021E1" w:rsidRDefault="003021E1" w:rsidP="003021E1">
      <w:pPr>
        <w:numPr>
          <w:ilvl w:val="0"/>
          <w:numId w:val="24"/>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образной речи.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Все эти направления взаимосвязаны и должны осуществляться во всех видах деятельности детей. По нашему мнению, в интересах речевого развития ребенка необходимо:</w:t>
      </w:r>
    </w:p>
    <w:p w:rsidR="003021E1" w:rsidRPr="003021E1" w:rsidRDefault="003021E1" w:rsidP="003021E1">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обеспечить детям социальное речевое окружение, соответствующее интересам их возраста, постепенно расширять и обновлять их социальные связи; </w:t>
      </w:r>
    </w:p>
    <w:p w:rsidR="003021E1" w:rsidRPr="003021E1" w:rsidRDefault="003021E1" w:rsidP="003021E1">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обеспечивать детям условия, содействующие их сенсорному развитию; </w:t>
      </w:r>
    </w:p>
    <w:p w:rsidR="003021E1" w:rsidRPr="003021E1" w:rsidRDefault="003021E1" w:rsidP="003021E1">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создать детям обстановку, которая содействовала бы развитию их восприятия и накоплению представлений; </w:t>
      </w:r>
    </w:p>
    <w:p w:rsidR="003021E1" w:rsidRPr="003021E1" w:rsidRDefault="003021E1" w:rsidP="003021E1">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использовать игру как наиболее значимый фактор в деле развития речи; </w:t>
      </w:r>
    </w:p>
    <w:p w:rsidR="003021E1" w:rsidRPr="003021E1" w:rsidRDefault="003021E1" w:rsidP="003021E1">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организовать специальные занятия по формированию структуры речи и ее фонетических проявлений; </w:t>
      </w:r>
    </w:p>
    <w:p w:rsidR="003021E1" w:rsidRPr="003021E1" w:rsidRDefault="003021E1" w:rsidP="003021E1">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поддерживать в детях чувство удовлетворения и радости от процесса обучения и общения; </w:t>
      </w:r>
    </w:p>
    <w:p w:rsidR="003021E1" w:rsidRPr="003021E1" w:rsidRDefault="003021E1" w:rsidP="003021E1">
      <w:pPr>
        <w:numPr>
          <w:ilvl w:val="0"/>
          <w:numId w:val="25"/>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помнить, что ребенок – это маленький человек, может быть, «большой человек» в будущем, таящий в себе задатки многих способностей, развитие которых во многом зависит и от педагогического воздействия.</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Таким образом, педагоги должны видеть завтрашний день развития ребенка и помнить то, что он сегодня может делать при помощи взрослых, завтра он должен делать сам. Этой точки зрения мы будем придерживаться при воспитании и обучении детей </w:t>
      </w:r>
      <w:proofErr w:type="gramStart"/>
      <w:r w:rsidRPr="003021E1">
        <w:rPr>
          <w:rFonts w:ascii="Times New Roman" w:eastAsia="Times New Roman" w:hAnsi="Times New Roman" w:cs="Times New Roman"/>
          <w:sz w:val="28"/>
          <w:szCs w:val="28"/>
          <w:lang w:eastAsia="ru-RU"/>
        </w:rPr>
        <w:t>в</w:t>
      </w:r>
      <w:proofErr w:type="gramEnd"/>
      <w:r w:rsidRPr="003021E1">
        <w:rPr>
          <w:rFonts w:ascii="Times New Roman" w:eastAsia="Times New Roman" w:hAnsi="Times New Roman" w:cs="Times New Roman"/>
          <w:sz w:val="28"/>
          <w:szCs w:val="28"/>
          <w:lang w:eastAsia="ru-RU"/>
        </w:rPr>
        <w:t xml:space="preserve"> нашем ДОУ.</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 соответствии со ст. 14.п.2  Закона «Об образовании» содержание образования должно обеспечивать «Формирование человека и гражданина, интегрированного в современное ему общество». Более того, в соответствии со ст. 18.п.1. этого же закона, родители являются первыми педагогами. Они обязаны заложить основы физического, нравственного, интеллектуального развития личности своего ребенка еще в раннем дошкольном возрасте, т.е. максимальная ответственность за развитие и воспитание ребенка возлагается на семью.</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Но реальная действительность такова, что не все родители имеют возможность выполнять возложенные обязанности в целом развитии ребенка качественно и с полной ответственностью по ряду причин:</w:t>
      </w:r>
    </w:p>
    <w:p w:rsidR="003021E1" w:rsidRPr="003021E1" w:rsidRDefault="003021E1" w:rsidP="003021E1">
      <w:pPr>
        <w:numPr>
          <w:ilvl w:val="0"/>
          <w:numId w:val="26"/>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разный социальный статус, уровень образования родителей;</w:t>
      </w:r>
    </w:p>
    <w:p w:rsidR="003021E1" w:rsidRPr="003021E1" w:rsidRDefault="003021E1" w:rsidP="003021E1">
      <w:pPr>
        <w:numPr>
          <w:ilvl w:val="0"/>
          <w:numId w:val="26"/>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недопонимание родителями возрастных особенностей детей и педагогических требований;</w:t>
      </w:r>
    </w:p>
    <w:p w:rsidR="003021E1" w:rsidRPr="003021E1" w:rsidRDefault="003021E1" w:rsidP="003021E1">
      <w:pPr>
        <w:numPr>
          <w:ilvl w:val="0"/>
          <w:numId w:val="26"/>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отсутствие педагогических знаний и опыта;</w:t>
      </w:r>
    </w:p>
    <w:p w:rsidR="003021E1" w:rsidRPr="003021E1" w:rsidRDefault="003021E1" w:rsidP="003021E1">
      <w:pPr>
        <w:numPr>
          <w:ilvl w:val="0"/>
          <w:numId w:val="26"/>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родители перекладывают всю полноту ответственности за здоровье, воспитание, обучение ребенка на детский сад;</w:t>
      </w:r>
    </w:p>
    <w:p w:rsidR="003021E1" w:rsidRPr="003021E1" w:rsidRDefault="003021E1" w:rsidP="003021E1">
      <w:pPr>
        <w:numPr>
          <w:ilvl w:val="0"/>
          <w:numId w:val="26"/>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воспринимают ДОУ как мини-школу.</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В результате возникает противоречие между законом государства и реальными возможностями семей. Разрешение данного противоречия, а так же преодоление у родителей устоявшихся взглядов относительно функции ДОУ является одной из основных задач дошкольного образования. </w:t>
      </w:r>
      <w:proofErr w:type="gramStart"/>
      <w:r w:rsidRPr="003021E1">
        <w:rPr>
          <w:rFonts w:ascii="Times New Roman" w:eastAsia="Times New Roman" w:hAnsi="Times New Roman" w:cs="Times New Roman"/>
          <w:sz w:val="28"/>
          <w:szCs w:val="28"/>
          <w:lang w:eastAsia="ru-RU"/>
        </w:rPr>
        <w:t xml:space="preserve">Кроме этого, в жизнь входит новое поколение людей, сознающих собственную </w:t>
      </w:r>
      <w:proofErr w:type="spellStart"/>
      <w:r w:rsidRPr="003021E1">
        <w:rPr>
          <w:rFonts w:ascii="Times New Roman" w:eastAsia="Times New Roman" w:hAnsi="Times New Roman" w:cs="Times New Roman"/>
          <w:sz w:val="28"/>
          <w:szCs w:val="28"/>
          <w:lang w:eastAsia="ru-RU"/>
        </w:rPr>
        <w:t>самоценность</w:t>
      </w:r>
      <w:proofErr w:type="spellEnd"/>
      <w:r w:rsidRPr="003021E1">
        <w:rPr>
          <w:rFonts w:ascii="Times New Roman" w:eastAsia="Times New Roman" w:hAnsi="Times New Roman" w:cs="Times New Roman"/>
          <w:sz w:val="28"/>
          <w:szCs w:val="28"/>
          <w:lang w:eastAsia="ru-RU"/>
        </w:rPr>
        <w:t>, понимающих значение хорошего образования и стремящихся обеспечить его для своего ребенка.</w:t>
      </w:r>
      <w:proofErr w:type="gramEnd"/>
      <w:r w:rsidRPr="003021E1">
        <w:rPr>
          <w:rFonts w:ascii="Times New Roman" w:eastAsia="Times New Roman" w:hAnsi="Times New Roman" w:cs="Times New Roman"/>
          <w:sz w:val="28"/>
          <w:szCs w:val="28"/>
          <w:lang w:eastAsia="ru-RU"/>
        </w:rPr>
        <w:t xml:space="preserve"> В этом случае ДОУ должно выступать активным помощником семье  в обеспечении единого образовательного пространства «детский сад – семья – социум», способствующего </w:t>
      </w:r>
      <w:r w:rsidRPr="003021E1">
        <w:rPr>
          <w:rFonts w:ascii="Times New Roman" w:eastAsia="Times New Roman" w:hAnsi="Times New Roman" w:cs="Times New Roman"/>
          <w:sz w:val="28"/>
          <w:szCs w:val="28"/>
          <w:lang w:eastAsia="ru-RU"/>
        </w:rPr>
        <w:lastRenderedPageBreak/>
        <w:t>созданию единой цепи непрерывного образования  ребенка к дальнейшему обучению в школе, воспитанию и развитию индивидуальных способностей детей.</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Миссией ДОУ является включение родителей в учебно-воспитательный процесс, как равноправных и </w:t>
      </w:r>
      <w:proofErr w:type="spellStart"/>
      <w:r w:rsidRPr="003021E1">
        <w:rPr>
          <w:rFonts w:ascii="Times New Roman" w:eastAsia="Times New Roman" w:hAnsi="Times New Roman" w:cs="Times New Roman"/>
          <w:sz w:val="28"/>
          <w:szCs w:val="28"/>
          <w:lang w:eastAsia="ru-RU"/>
        </w:rPr>
        <w:t>равноответственных</w:t>
      </w:r>
      <w:proofErr w:type="spellEnd"/>
      <w:r w:rsidRPr="003021E1">
        <w:rPr>
          <w:rFonts w:ascii="Times New Roman" w:eastAsia="Times New Roman" w:hAnsi="Times New Roman" w:cs="Times New Roman"/>
          <w:sz w:val="28"/>
          <w:szCs w:val="28"/>
          <w:lang w:eastAsia="ru-RU"/>
        </w:rPr>
        <w:t>  партнеров. Сотрудничество станет более успешным, если мы сумеем отработать двусторонний поток информации, знаний и опыта (родители – педагоги).  На наш взгляд, наибольшей эффективности в достижении результатов  будет способствовать использование следующих принципов в работе:</w:t>
      </w:r>
    </w:p>
    <w:p w:rsidR="003021E1" w:rsidRPr="003021E1" w:rsidRDefault="003021E1" w:rsidP="003021E1">
      <w:pPr>
        <w:numPr>
          <w:ilvl w:val="0"/>
          <w:numId w:val="27"/>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уважение и понимание педагогами ДОУ роли родителей в развитии их детей;</w:t>
      </w:r>
    </w:p>
    <w:p w:rsidR="003021E1" w:rsidRPr="003021E1" w:rsidRDefault="003021E1" w:rsidP="003021E1">
      <w:pPr>
        <w:numPr>
          <w:ilvl w:val="0"/>
          <w:numId w:val="27"/>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признание и активное поощрение роли родителей в прошлом и последующем развитии и воспитании ребенка;</w:t>
      </w:r>
    </w:p>
    <w:p w:rsidR="003021E1" w:rsidRPr="003021E1" w:rsidRDefault="003021E1" w:rsidP="003021E1">
      <w:pPr>
        <w:numPr>
          <w:ilvl w:val="0"/>
          <w:numId w:val="27"/>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использование знаний о ребенке,  опыта родителей и других членов семьи в различных развивающих ситуациях.</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Для этого необходимо, по нашему мнению, создание такой организационной структуры, которая должна являться партнером в организации и содержании образовательного процесса.</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Идеал ДОУ как открытой педагогической системы, существующей для удовлетворения образовательных запросов родителей, способствует формированию социально-педагогического пространства «социум – семья – детский сад – педагог». Мы хотим обеспечить доступность качественных образовательных услуг для детей до 7 лет, улучшить подготовку детей для благоприятной адаптации и дальнейшего обучения в школе. В этом заключается, на наш взгляд, еще одна особенность деятельности детского сада в представленной нами будущей его модели. </w:t>
      </w:r>
    </w:p>
    <w:p w:rsidR="003021E1" w:rsidRPr="003021E1" w:rsidRDefault="003021E1" w:rsidP="003021E1">
      <w:pPr>
        <w:spacing w:after="0" w:line="240" w:lineRule="auto"/>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       Оценка образовательного процесса: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1.Основными показателями результативности ДОУ как целостной воспитательной системы будут следующие:</w:t>
      </w:r>
    </w:p>
    <w:p w:rsidR="003021E1" w:rsidRPr="003021E1" w:rsidRDefault="003021E1" w:rsidP="003021E1">
      <w:pPr>
        <w:numPr>
          <w:ilvl w:val="0"/>
          <w:numId w:val="28"/>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комфортность в  ДОУ для педагогов, детей; </w:t>
      </w:r>
    </w:p>
    <w:p w:rsidR="003021E1" w:rsidRPr="003021E1" w:rsidRDefault="003021E1" w:rsidP="003021E1">
      <w:pPr>
        <w:numPr>
          <w:ilvl w:val="0"/>
          <w:numId w:val="28"/>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отношение родителей к детскому саду;</w:t>
      </w:r>
    </w:p>
    <w:p w:rsidR="003021E1" w:rsidRPr="003021E1" w:rsidRDefault="003021E1" w:rsidP="003021E1">
      <w:pPr>
        <w:numPr>
          <w:ilvl w:val="0"/>
          <w:numId w:val="28"/>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психологическая защищенность детей.</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Методы отслеживания: анкетирование педагогов и родителей, наблюдение за детьми.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2.Результативность воспитательно-образовательного процесса на условиях:</w:t>
      </w:r>
    </w:p>
    <w:p w:rsidR="003021E1" w:rsidRPr="003021E1" w:rsidRDefault="003021E1" w:rsidP="003021E1">
      <w:pPr>
        <w:numPr>
          <w:ilvl w:val="0"/>
          <w:numId w:val="29"/>
        </w:numPr>
        <w:spacing w:after="0" w:line="240" w:lineRule="auto"/>
        <w:ind w:left="284" w:hanging="284"/>
        <w:contextualSpacing/>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личностном</w:t>
      </w:r>
      <w:proofErr w:type="gramEnd"/>
      <w:r w:rsidRPr="003021E1">
        <w:rPr>
          <w:rFonts w:ascii="Times New Roman" w:eastAsia="Times New Roman" w:hAnsi="Times New Roman" w:cs="Times New Roman"/>
          <w:sz w:val="28"/>
          <w:szCs w:val="28"/>
          <w:lang w:eastAsia="ru-RU"/>
        </w:rPr>
        <w:t xml:space="preserve"> (динамика личностного развития ребенка, воображение, творческие способности, познавательная активность, развитие воли);</w:t>
      </w:r>
    </w:p>
    <w:p w:rsidR="003021E1" w:rsidRPr="003021E1" w:rsidRDefault="003021E1" w:rsidP="003021E1">
      <w:pPr>
        <w:numPr>
          <w:ilvl w:val="0"/>
          <w:numId w:val="29"/>
        </w:numPr>
        <w:spacing w:after="0" w:line="240" w:lineRule="auto"/>
        <w:ind w:left="284" w:hanging="284"/>
        <w:contextualSpacing/>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информационном</w:t>
      </w:r>
      <w:proofErr w:type="gramEnd"/>
      <w:r w:rsidRPr="003021E1">
        <w:rPr>
          <w:rFonts w:ascii="Times New Roman" w:eastAsia="Times New Roman" w:hAnsi="Times New Roman" w:cs="Times New Roman"/>
          <w:sz w:val="28"/>
          <w:szCs w:val="28"/>
          <w:lang w:eastAsia="ru-RU"/>
        </w:rPr>
        <w:t xml:space="preserve"> (в зависимости от выбранной программы). </w:t>
      </w:r>
    </w:p>
    <w:p w:rsidR="003021E1" w:rsidRPr="003021E1" w:rsidRDefault="003021E1" w:rsidP="003021E1">
      <w:pPr>
        <w:tabs>
          <w:tab w:val="num" w:pos="-540"/>
          <w:tab w:val="left" w:pos="360"/>
        </w:tabs>
        <w:spacing w:after="0" w:line="240" w:lineRule="auto"/>
        <w:ind w:left="-357" w:firstLine="357"/>
        <w:jc w:val="center"/>
        <w:rPr>
          <w:rFonts w:ascii="Times New Roman" w:eastAsia="Times New Roman" w:hAnsi="Times New Roman" w:cs="Times New Roman"/>
          <w:b/>
          <w:sz w:val="28"/>
          <w:szCs w:val="28"/>
          <w:lang w:eastAsia="ru-RU"/>
        </w:rPr>
      </w:pPr>
    </w:p>
    <w:p w:rsidR="003021E1" w:rsidRPr="003021E1" w:rsidRDefault="003021E1" w:rsidP="003021E1">
      <w:pPr>
        <w:tabs>
          <w:tab w:val="num" w:pos="-540"/>
          <w:tab w:val="left" w:pos="360"/>
        </w:tabs>
        <w:spacing w:after="0" w:line="240" w:lineRule="auto"/>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 xml:space="preserve">                    Содержание и организация образовательного процесса </w:t>
      </w:r>
    </w:p>
    <w:p w:rsidR="003021E1" w:rsidRPr="003021E1" w:rsidRDefault="003021E1" w:rsidP="003021E1">
      <w:pPr>
        <w:tabs>
          <w:tab w:val="num" w:pos="-540"/>
          <w:tab w:val="left" w:pos="360"/>
        </w:tabs>
        <w:spacing w:after="0" w:line="240" w:lineRule="auto"/>
        <w:ind w:left="-357" w:firstLine="357"/>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в</w:t>
      </w:r>
      <w:r w:rsidRPr="003021E1">
        <w:rPr>
          <w:rFonts w:ascii="Times New Roman" w:eastAsia="Times New Roman" w:hAnsi="Times New Roman" w:cs="Times New Roman"/>
          <w:b/>
          <w:bCs/>
          <w:sz w:val="28"/>
          <w:szCs w:val="28"/>
          <w:lang w:eastAsia="ru-RU"/>
        </w:rPr>
        <w:t xml:space="preserve"> МБДОУ </w:t>
      </w:r>
      <w:proofErr w:type="spellStart"/>
      <w:r w:rsidRPr="003021E1">
        <w:rPr>
          <w:rFonts w:ascii="Times New Roman" w:eastAsia="Times New Roman" w:hAnsi="Times New Roman" w:cs="Times New Roman"/>
          <w:b/>
          <w:bCs/>
          <w:sz w:val="28"/>
          <w:szCs w:val="28"/>
          <w:lang w:eastAsia="ru-RU"/>
        </w:rPr>
        <w:t>д</w:t>
      </w:r>
      <w:proofErr w:type="spellEnd"/>
      <w:r w:rsidRPr="003021E1">
        <w:rPr>
          <w:rFonts w:ascii="Times New Roman" w:eastAsia="Times New Roman" w:hAnsi="Times New Roman" w:cs="Times New Roman"/>
          <w:b/>
          <w:bCs/>
          <w:sz w:val="28"/>
          <w:szCs w:val="28"/>
          <w:lang w:eastAsia="ru-RU"/>
        </w:rPr>
        <w:t>/с № 26</w:t>
      </w:r>
      <w:r w:rsidRPr="003021E1">
        <w:rPr>
          <w:rFonts w:ascii="Times New Roman" w:eastAsia="Times New Roman" w:hAnsi="Times New Roman" w:cs="Times New Roman"/>
          <w:b/>
          <w:sz w:val="28"/>
          <w:szCs w:val="28"/>
          <w:lang w:eastAsia="ru-RU"/>
        </w:rPr>
        <w:t>.</w:t>
      </w:r>
    </w:p>
    <w:p w:rsidR="003021E1" w:rsidRPr="003021E1" w:rsidRDefault="003021E1" w:rsidP="003021E1">
      <w:pPr>
        <w:tabs>
          <w:tab w:val="num" w:pos="0"/>
        </w:tabs>
        <w:spacing w:after="0" w:line="240" w:lineRule="auto"/>
        <w:ind w:firstLine="284"/>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Исходя из вышеизложенного концептуального обоснования педагоги</w:t>
      </w:r>
      <w:r w:rsidRPr="003021E1">
        <w:rPr>
          <w:rFonts w:ascii="Times New Roman" w:eastAsia="Times New Roman" w:hAnsi="Times New Roman" w:cs="Times New Roman"/>
          <w:b/>
          <w:sz w:val="28"/>
          <w:szCs w:val="28"/>
          <w:lang w:eastAsia="ru-RU"/>
        </w:rPr>
        <w:t xml:space="preserve">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r w:rsidRPr="003021E1">
        <w:rPr>
          <w:rFonts w:ascii="Times New Roman" w:eastAsia="Times New Roman" w:hAnsi="Times New Roman" w:cs="Times New Roman"/>
          <w:b/>
          <w:sz w:val="28"/>
          <w:szCs w:val="28"/>
          <w:lang w:eastAsia="ru-RU"/>
        </w:rPr>
        <w:t xml:space="preserve"> </w:t>
      </w:r>
      <w:r w:rsidRPr="003021E1">
        <w:rPr>
          <w:rFonts w:ascii="Times New Roman" w:eastAsia="Times New Roman" w:hAnsi="Times New Roman" w:cs="Times New Roman"/>
          <w:sz w:val="28"/>
          <w:szCs w:val="28"/>
          <w:lang w:eastAsia="ru-RU"/>
        </w:rPr>
        <w:t>рассматривают</w:t>
      </w:r>
      <w:proofErr w:type="gramEnd"/>
      <w:r w:rsidRPr="003021E1">
        <w:rPr>
          <w:rFonts w:ascii="Times New Roman" w:eastAsia="Times New Roman" w:hAnsi="Times New Roman" w:cs="Times New Roman"/>
          <w:sz w:val="28"/>
          <w:szCs w:val="28"/>
          <w:lang w:eastAsia="ru-RU"/>
        </w:rPr>
        <w:t xml:space="preserve"> дошкольное образование как первую и важную сторону непрерывного образования человека.</w:t>
      </w:r>
    </w:p>
    <w:p w:rsidR="003021E1" w:rsidRPr="003021E1" w:rsidRDefault="003021E1" w:rsidP="003021E1">
      <w:pPr>
        <w:tabs>
          <w:tab w:val="num" w:pos="-540"/>
          <w:tab w:val="left" w:pos="360"/>
        </w:tabs>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Под образовательным процессом нами понимается организованный процесс, целенаправленный на решение задач образования, воспитания и развития личности в соответствии с государственным образовательным стандартом.</w:t>
      </w:r>
    </w:p>
    <w:p w:rsidR="003021E1" w:rsidRPr="003021E1" w:rsidRDefault="003021E1" w:rsidP="003021E1">
      <w:pPr>
        <w:tabs>
          <w:tab w:val="num" w:pos="-540"/>
          <w:tab w:val="left" w:pos="360"/>
        </w:tabs>
        <w:spacing w:after="0" w:line="240" w:lineRule="auto"/>
        <w:ind w:firstLine="284"/>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 xml:space="preserve">Основными принципами, определяющими содержание образовательного процесса 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 являются</w:t>
      </w:r>
      <w:proofErr w:type="gramEnd"/>
      <w:r w:rsidRPr="003021E1">
        <w:rPr>
          <w:rFonts w:ascii="Times New Roman" w:eastAsia="Times New Roman" w:hAnsi="Times New Roman" w:cs="Times New Roman"/>
          <w:sz w:val="28"/>
          <w:szCs w:val="28"/>
          <w:lang w:eastAsia="ru-RU"/>
        </w:rPr>
        <w:t>:</w:t>
      </w:r>
    </w:p>
    <w:p w:rsidR="003021E1" w:rsidRPr="003021E1" w:rsidRDefault="003021E1" w:rsidP="003021E1">
      <w:pPr>
        <w:numPr>
          <w:ilvl w:val="0"/>
          <w:numId w:val="30"/>
        </w:numPr>
        <w:tabs>
          <w:tab w:val="left" w:pos="360"/>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непрерывность;</w:t>
      </w:r>
    </w:p>
    <w:p w:rsidR="003021E1" w:rsidRPr="003021E1" w:rsidRDefault="003021E1" w:rsidP="003021E1">
      <w:pPr>
        <w:numPr>
          <w:ilvl w:val="0"/>
          <w:numId w:val="30"/>
        </w:numPr>
        <w:tabs>
          <w:tab w:val="left" w:pos="360"/>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обеспечение преемственности в развитии ребенка;</w:t>
      </w:r>
    </w:p>
    <w:p w:rsidR="003021E1" w:rsidRPr="003021E1" w:rsidRDefault="003021E1" w:rsidP="003021E1">
      <w:pPr>
        <w:numPr>
          <w:ilvl w:val="0"/>
          <w:numId w:val="30"/>
        </w:numPr>
        <w:tabs>
          <w:tab w:val="left" w:pos="360"/>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вариативность – гибкое сочетание комплексных и парциальных программ.</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Важнейшим направлением деятельности педагогического коллектива выступает обогащение содержания образовательного процесса.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Содержание образования 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 дифференцируется по следующим направлениям развития: физическое, познавательно-речевое, социально-личностное, художественно-эстетическое, реализуется в различных формах организации педагогического процесса.</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 соответствии с уставными задачами, работа строится с учетом индивидуальных особенностей и возможностей каждого ребенка, с целью сохранения здоровья детей.</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 xml:space="preserve">                Приоритетные направления развития воспитанников.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4575"/>
        <w:gridCol w:w="2821"/>
      </w:tblGrid>
      <w:tr w:rsidR="003021E1" w:rsidRPr="003021E1" w:rsidTr="00BC15F9">
        <w:tc>
          <w:tcPr>
            <w:tcW w:w="2351" w:type="dxa"/>
            <w:vAlign w:val="center"/>
          </w:tcPr>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Направления развития</w:t>
            </w:r>
          </w:p>
        </w:tc>
        <w:tc>
          <w:tcPr>
            <w:tcW w:w="4575" w:type="dxa"/>
            <w:vAlign w:val="center"/>
          </w:tcPr>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Содержание</w:t>
            </w:r>
          </w:p>
        </w:tc>
        <w:tc>
          <w:tcPr>
            <w:tcW w:w="2821" w:type="dxa"/>
            <w:vAlign w:val="center"/>
          </w:tcPr>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Формы работы</w:t>
            </w:r>
          </w:p>
        </w:tc>
      </w:tr>
      <w:tr w:rsidR="003021E1" w:rsidRPr="003021E1" w:rsidTr="00BC15F9">
        <w:tc>
          <w:tcPr>
            <w:tcW w:w="2351" w:type="dxa"/>
            <w:vAlign w:val="center"/>
          </w:tcPr>
          <w:p w:rsidR="003021E1" w:rsidRPr="003021E1" w:rsidRDefault="003021E1" w:rsidP="003021E1">
            <w:pPr>
              <w:spacing w:before="120" w:after="0" w:line="240" w:lineRule="auto"/>
              <w:rPr>
                <w:rFonts w:ascii="Times New Roman" w:eastAsia="Times New Roman" w:hAnsi="Times New Roman" w:cs="Times New Roman"/>
                <w:b/>
                <w:sz w:val="28"/>
                <w:szCs w:val="28"/>
                <w:lang w:eastAsia="ru-RU"/>
              </w:rPr>
            </w:pPr>
            <w:proofErr w:type="spellStart"/>
            <w:r w:rsidRPr="003021E1">
              <w:rPr>
                <w:rFonts w:ascii="Times New Roman" w:eastAsia="Times New Roman" w:hAnsi="Times New Roman" w:cs="Times New Roman"/>
                <w:b/>
                <w:sz w:val="28"/>
                <w:szCs w:val="28"/>
                <w:lang w:eastAsia="ru-RU"/>
              </w:rPr>
              <w:t>Физкультурно</w:t>
            </w:r>
            <w:proofErr w:type="spellEnd"/>
            <w:r w:rsidRPr="003021E1">
              <w:rPr>
                <w:rFonts w:ascii="Times New Roman" w:eastAsia="Times New Roman" w:hAnsi="Times New Roman" w:cs="Times New Roman"/>
                <w:b/>
                <w:sz w:val="28"/>
                <w:szCs w:val="28"/>
                <w:lang w:eastAsia="ru-RU"/>
              </w:rPr>
              <w:t xml:space="preserve"> </w:t>
            </w:r>
            <w:proofErr w:type="gramStart"/>
            <w:r w:rsidRPr="003021E1">
              <w:rPr>
                <w:rFonts w:ascii="Times New Roman" w:eastAsia="Times New Roman" w:hAnsi="Times New Roman" w:cs="Times New Roman"/>
                <w:b/>
                <w:sz w:val="28"/>
                <w:szCs w:val="28"/>
                <w:lang w:eastAsia="ru-RU"/>
              </w:rPr>
              <w:t>-о</w:t>
            </w:r>
            <w:proofErr w:type="gramEnd"/>
            <w:r w:rsidRPr="003021E1">
              <w:rPr>
                <w:rFonts w:ascii="Times New Roman" w:eastAsia="Times New Roman" w:hAnsi="Times New Roman" w:cs="Times New Roman"/>
                <w:b/>
                <w:sz w:val="28"/>
                <w:szCs w:val="28"/>
                <w:lang w:eastAsia="ru-RU"/>
              </w:rPr>
              <w:t>здоровительное</w:t>
            </w:r>
          </w:p>
        </w:tc>
        <w:tc>
          <w:tcPr>
            <w:tcW w:w="4575" w:type="dxa"/>
          </w:tcPr>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Содействие охране и укреплению здоровья де</w:t>
            </w:r>
            <w:r w:rsidRPr="003021E1">
              <w:rPr>
                <w:rFonts w:ascii="Times New Roman" w:eastAsia="Times New Roman" w:hAnsi="Times New Roman" w:cs="Times New Roman"/>
                <w:sz w:val="28"/>
                <w:szCs w:val="28"/>
                <w:lang w:eastAsia="ru-RU"/>
              </w:rPr>
              <w:softHyphen/>
              <w:t>тей, формирование пра</w:t>
            </w:r>
            <w:r w:rsidRPr="003021E1">
              <w:rPr>
                <w:rFonts w:ascii="Times New Roman" w:eastAsia="Times New Roman" w:hAnsi="Times New Roman" w:cs="Times New Roman"/>
                <w:sz w:val="28"/>
                <w:szCs w:val="28"/>
                <w:lang w:eastAsia="ru-RU"/>
              </w:rPr>
              <w:softHyphen/>
              <w:t>вильной осанки, гармо</w:t>
            </w:r>
            <w:r w:rsidRPr="003021E1">
              <w:rPr>
                <w:rFonts w:ascii="Times New Roman" w:eastAsia="Times New Roman" w:hAnsi="Times New Roman" w:cs="Times New Roman"/>
                <w:sz w:val="28"/>
                <w:szCs w:val="28"/>
                <w:lang w:eastAsia="ru-RU"/>
              </w:rPr>
              <w:softHyphen/>
              <w:t>ничного телосложе</w:t>
            </w:r>
            <w:r w:rsidRPr="003021E1">
              <w:rPr>
                <w:rFonts w:ascii="Times New Roman" w:eastAsia="Times New Roman" w:hAnsi="Times New Roman" w:cs="Times New Roman"/>
                <w:sz w:val="28"/>
                <w:szCs w:val="28"/>
                <w:lang w:eastAsia="ru-RU"/>
              </w:rPr>
              <w:softHyphen/>
              <w:t>ния.</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Приучение детей созна</w:t>
            </w:r>
            <w:r w:rsidRPr="003021E1">
              <w:rPr>
                <w:rFonts w:ascii="Times New Roman" w:eastAsia="Times New Roman" w:hAnsi="Times New Roman" w:cs="Times New Roman"/>
                <w:sz w:val="28"/>
                <w:szCs w:val="28"/>
                <w:lang w:eastAsia="ru-RU"/>
              </w:rPr>
              <w:softHyphen/>
              <w:t>тельно относиться к соб</w:t>
            </w:r>
            <w:r w:rsidRPr="003021E1">
              <w:rPr>
                <w:rFonts w:ascii="Times New Roman" w:eastAsia="Times New Roman" w:hAnsi="Times New Roman" w:cs="Times New Roman"/>
                <w:sz w:val="28"/>
                <w:szCs w:val="28"/>
                <w:lang w:eastAsia="ru-RU"/>
              </w:rPr>
              <w:softHyphen/>
              <w:t>ственному здоро</w:t>
            </w:r>
            <w:r w:rsidRPr="003021E1">
              <w:rPr>
                <w:rFonts w:ascii="Times New Roman" w:eastAsia="Times New Roman" w:hAnsi="Times New Roman" w:cs="Times New Roman"/>
                <w:sz w:val="28"/>
                <w:szCs w:val="28"/>
                <w:lang w:eastAsia="ru-RU"/>
              </w:rPr>
              <w:softHyphen/>
              <w:t>вью, зна</w:t>
            </w:r>
            <w:r w:rsidRPr="003021E1">
              <w:rPr>
                <w:rFonts w:ascii="Times New Roman" w:eastAsia="Times New Roman" w:hAnsi="Times New Roman" w:cs="Times New Roman"/>
                <w:sz w:val="28"/>
                <w:szCs w:val="28"/>
                <w:lang w:eastAsia="ru-RU"/>
              </w:rPr>
              <w:softHyphen/>
              <w:t>комство с доступ</w:t>
            </w:r>
            <w:r w:rsidRPr="003021E1">
              <w:rPr>
                <w:rFonts w:ascii="Times New Roman" w:eastAsia="Times New Roman" w:hAnsi="Times New Roman" w:cs="Times New Roman"/>
                <w:sz w:val="28"/>
                <w:szCs w:val="28"/>
                <w:lang w:eastAsia="ru-RU"/>
              </w:rPr>
              <w:softHyphen/>
              <w:t>ными способами его ук</w:t>
            </w:r>
            <w:r w:rsidRPr="003021E1">
              <w:rPr>
                <w:rFonts w:ascii="Times New Roman" w:eastAsia="Times New Roman" w:hAnsi="Times New Roman" w:cs="Times New Roman"/>
                <w:sz w:val="28"/>
                <w:szCs w:val="28"/>
                <w:lang w:eastAsia="ru-RU"/>
              </w:rPr>
              <w:softHyphen/>
              <w:t>репле</w:t>
            </w:r>
            <w:r w:rsidRPr="003021E1">
              <w:rPr>
                <w:rFonts w:ascii="Times New Roman" w:eastAsia="Times New Roman" w:hAnsi="Times New Roman" w:cs="Times New Roman"/>
                <w:sz w:val="28"/>
                <w:szCs w:val="28"/>
                <w:lang w:eastAsia="ru-RU"/>
              </w:rPr>
              <w:softHyphen/>
              <w:t>ния;</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Повыше</w:t>
            </w:r>
            <w:r w:rsidRPr="003021E1">
              <w:rPr>
                <w:rFonts w:ascii="Times New Roman" w:eastAsia="Times New Roman" w:hAnsi="Times New Roman" w:cs="Times New Roman"/>
                <w:sz w:val="28"/>
                <w:szCs w:val="28"/>
                <w:lang w:eastAsia="ru-RU"/>
              </w:rPr>
              <w:softHyphen/>
              <w:t>ние уровня дви</w:t>
            </w:r>
            <w:r w:rsidRPr="003021E1">
              <w:rPr>
                <w:rFonts w:ascii="Times New Roman" w:eastAsia="Times New Roman" w:hAnsi="Times New Roman" w:cs="Times New Roman"/>
                <w:sz w:val="28"/>
                <w:szCs w:val="28"/>
                <w:lang w:eastAsia="ru-RU"/>
              </w:rPr>
              <w:softHyphen/>
              <w:t>гатель</w:t>
            </w:r>
            <w:r w:rsidRPr="003021E1">
              <w:rPr>
                <w:rFonts w:ascii="Times New Roman" w:eastAsia="Times New Roman" w:hAnsi="Times New Roman" w:cs="Times New Roman"/>
                <w:sz w:val="28"/>
                <w:szCs w:val="28"/>
                <w:lang w:eastAsia="ru-RU"/>
              </w:rPr>
              <w:softHyphen/>
              <w:t>ных дей</w:t>
            </w:r>
            <w:r w:rsidRPr="003021E1">
              <w:rPr>
                <w:rFonts w:ascii="Times New Roman" w:eastAsia="Times New Roman" w:hAnsi="Times New Roman" w:cs="Times New Roman"/>
                <w:sz w:val="28"/>
                <w:szCs w:val="28"/>
                <w:lang w:eastAsia="ru-RU"/>
              </w:rPr>
              <w:softHyphen/>
              <w:t>ствий: освоение техники дви</w:t>
            </w:r>
            <w:r w:rsidRPr="003021E1">
              <w:rPr>
                <w:rFonts w:ascii="Times New Roman" w:eastAsia="Times New Roman" w:hAnsi="Times New Roman" w:cs="Times New Roman"/>
                <w:sz w:val="28"/>
                <w:szCs w:val="28"/>
                <w:lang w:eastAsia="ru-RU"/>
              </w:rPr>
              <w:softHyphen/>
              <w:t>жений и их координа</w:t>
            </w:r>
            <w:r w:rsidRPr="003021E1">
              <w:rPr>
                <w:rFonts w:ascii="Times New Roman" w:eastAsia="Times New Roman" w:hAnsi="Times New Roman" w:cs="Times New Roman"/>
                <w:sz w:val="28"/>
                <w:szCs w:val="28"/>
                <w:lang w:eastAsia="ru-RU"/>
              </w:rPr>
              <w:softHyphen/>
              <w:t>ции; направ</w:t>
            </w:r>
            <w:r w:rsidRPr="003021E1">
              <w:rPr>
                <w:rFonts w:ascii="Times New Roman" w:eastAsia="Times New Roman" w:hAnsi="Times New Roman" w:cs="Times New Roman"/>
                <w:sz w:val="28"/>
                <w:szCs w:val="28"/>
                <w:lang w:eastAsia="ru-RU"/>
              </w:rPr>
              <w:softHyphen/>
              <w:t>ленности на результат при вы</w:t>
            </w:r>
            <w:r w:rsidRPr="003021E1">
              <w:rPr>
                <w:rFonts w:ascii="Times New Roman" w:eastAsia="Times New Roman" w:hAnsi="Times New Roman" w:cs="Times New Roman"/>
                <w:sz w:val="28"/>
                <w:szCs w:val="28"/>
                <w:lang w:eastAsia="ru-RU"/>
              </w:rPr>
              <w:softHyphen/>
              <w:t>полнении физиче</w:t>
            </w:r>
            <w:r w:rsidRPr="003021E1">
              <w:rPr>
                <w:rFonts w:ascii="Times New Roman" w:eastAsia="Times New Roman" w:hAnsi="Times New Roman" w:cs="Times New Roman"/>
                <w:sz w:val="28"/>
                <w:szCs w:val="28"/>
                <w:lang w:eastAsia="ru-RU"/>
              </w:rPr>
              <w:softHyphen/>
              <w:t>ских упражнений, вы</w:t>
            </w:r>
            <w:r w:rsidRPr="003021E1">
              <w:rPr>
                <w:rFonts w:ascii="Times New Roman" w:eastAsia="Times New Roman" w:hAnsi="Times New Roman" w:cs="Times New Roman"/>
                <w:sz w:val="28"/>
                <w:szCs w:val="28"/>
                <w:lang w:eastAsia="ru-RU"/>
              </w:rPr>
              <w:softHyphen/>
              <w:t>полне</w:t>
            </w:r>
            <w:r w:rsidRPr="003021E1">
              <w:rPr>
                <w:rFonts w:ascii="Times New Roman" w:eastAsia="Times New Roman" w:hAnsi="Times New Roman" w:cs="Times New Roman"/>
                <w:sz w:val="28"/>
                <w:szCs w:val="28"/>
                <w:lang w:eastAsia="ru-RU"/>
              </w:rPr>
              <w:softHyphen/>
              <w:t>нии правил под</w:t>
            </w:r>
            <w:r w:rsidRPr="003021E1">
              <w:rPr>
                <w:rFonts w:ascii="Times New Roman" w:eastAsia="Times New Roman" w:hAnsi="Times New Roman" w:cs="Times New Roman"/>
                <w:sz w:val="28"/>
                <w:szCs w:val="28"/>
                <w:lang w:eastAsia="ru-RU"/>
              </w:rPr>
              <w:softHyphen/>
              <w:t>вижных игр.</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Воспитание привычки к здоровому образу жизни.</w:t>
            </w:r>
          </w:p>
        </w:tc>
        <w:tc>
          <w:tcPr>
            <w:tcW w:w="2821" w:type="dxa"/>
          </w:tcPr>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 xml:space="preserve">Закаливание,   физкультурно-оздоровительные занятия, сон в трусах, гигиенические процедуры, профилактический </w:t>
            </w:r>
            <w:proofErr w:type="spellStart"/>
            <w:r w:rsidRPr="003021E1">
              <w:rPr>
                <w:rFonts w:ascii="Times New Roman" w:eastAsia="Times New Roman" w:hAnsi="Times New Roman" w:cs="Times New Roman"/>
                <w:sz w:val="28"/>
                <w:szCs w:val="28"/>
                <w:lang w:eastAsia="ru-RU"/>
              </w:rPr>
              <w:t>самомассаж</w:t>
            </w:r>
            <w:proofErr w:type="spellEnd"/>
            <w:r w:rsidRPr="003021E1">
              <w:rPr>
                <w:rFonts w:ascii="Times New Roman" w:eastAsia="Times New Roman" w:hAnsi="Times New Roman" w:cs="Times New Roman"/>
                <w:sz w:val="28"/>
                <w:szCs w:val="28"/>
                <w:lang w:eastAsia="ru-RU"/>
              </w:rPr>
              <w:t xml:space="preserve">, физкультминутки, гимнастика после сна, спортивные праздники (игры, конкурсы, соревнования). </w:t>
            </w:r>
            <w:proofErr w:type="gramEnd"/>
          </w:p>
        </w:tc>
      </w:tr>
      <w:tr w:rsidR="003021E1" w:rsidRPr="003021E1" w:rsidTr="00BC15F9">
        <w:tc>
          <w:tcPr>
            <w:tcW w:w="2351" w:type="dxa"/>
          </w:tcPr>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Познавательно-речевое</w:t>
            </w:r>
          </w:p>
        </w:tc>
        <w:tc>
          <w:tcPr>
            <w:tcW w:w="4575" w:type="dxa"/>
          </w:tcPr>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коммуникатив</w:t>
            </w:r>
            <w:r w:rsidRPr="003021E1">
              <w:rPr>
                <w:rFonts w:ascii="Times New Roman" w:eastAsia="Times New Roman" w:hAnsi="Times New Roman" w:cs="Times New Roman"/>
                <w:sz w:val="28"/>
                <w:szCs w:val="28"/>
                <w:lang w:eastAsia="ru-RU"/>
              </w:rPr>
              <w:softHyphen/>
              <w:t>ной функ</w:t>
            </w:r>
            <w:r w:rsidRPr="003021E1">
              <w:rPr>
                <w:rFonts w:ascii="Times New Roman" w:eastAsia="Times New Roman" w:hAnsi="Times New Roman" w:cs="Times New Roman"/>
                <w:sz w:val="28"/>
                <w:szCs w:val="28"/>
                <w:lang w:eastAsia="ru-RU"/>
              </w:rPr>
              <w:softHyphen/>
              <w:t>ции речи, умение де</w:t>
            </w:r>
            <w:r w:rsidRPr="003021E1">
              <w:rPr>
                <w:rFonts w:ascii="Times New Roman" w:eastAsia="Times New Roman" w:hAnsi="Times New Roman" w:cs="Times New Roman"/>
                <w:sz w:val="28"/>
                <w:szCs w:val="28"/>
                <w:lang w:eastAsia="ru-RU"/>
              </w:rPr>
              <w:softHyphen/>
              <w:t>тей общаться со свер</w:t>
            </w:r>
            <w:r w:rsidRPr="003021E1">
              <w:rPr>
                <w:rFonts w:ascii="Times New Roman" w:eastAsia="Times New Roman" w:hAnsi="Times New Roman" w:cs="Times New Roman"/>
                <w:sz w:val="28"/>
                <w:szCs w:val="28"/>
                <w:lang w:eastAsia="ru-RU"/>
              </w:rPr>
              <w:softHyphen/>
              <w:t>стни</w:t>
            </w:r>
            <w:r w:rsidRPr="003021E1">
              <w:rPr>
                <w:rFonts w:ascii="Times New Roman" w:eastAsia="Times New Roman" w:hAnsi="Times New Roman" w:cs="Times New Roman"/>
                <w:sz w:val="28"/>
                <w:szCs w:val="28"/>
                <w:lang w:eastAsia="ru-RU"/>
              </w:rPr>
              <w:softHyphen/>
              <w:t>ками и взрослыми, вы</w:t>
            </w:r>
            <w:r w:rsidRPr="003021E1">
              <w:rPr>
                <w:rFonts w:ascii="Times New Roman" w:eastAsia="Times New Roman" w:hAnsi="Times New Roman" w:cs="Times New Roman"/>
                <w:sz w:val="28"/>
                <w:szCs w:val="28"/>
                <w:lang w:eastAsia="ru-RU"/>
              </w:rPr>
              <w:softHyphen/>
              <w:t>ражать в речи свои чувства, эмоции, отно</w:t>
            </w:r>
            <w:r w:rsidRPr="003021E1">
              <w:rPr>
                <w:rFonts w:ascii="Times New Roman" w:eastAsia="Times New Roman" w:hAnsi="Times New Roman" w:cs="Times New Roman"/>
                <w:sz w:val="28"/>
                <w:szCs w:val="28"/>
                <w:lang w:eastAsia="ru-RU"/>
              </w:rPr>
              <w:softHyphen/>
              <w:t>ше</w:t>
            </w:r>
            <w:r w:rsidRPr="003021E1">
              <w:rPr>
                <w:rFonts w:ascii="Times New Roman" w:eastAsia="Times New Roman" w:hAnsi="Times New Roman" w:cs="Times New Roman"/>
                <w:sz w:val="28"/>
                <w:szCs w:val="28"/>
                <w:lang w:eastAsia="ru-RU"/>
              </w:rPr>
              <w:softHyphen/>
              <w:t>ние к окружаю</w:t>
            </w:r>
            <w:r w:rsidRPr="003021E1">
              <w:rPr>
                <w:rFonts w:ascii="Times New Roman" w:eastAsia="Times New Roman" w:hAnsi="Times New Roman" w:cs="Times New Roman"/>
                <w:sz w:val="28"/>
                <w:szCs w:val="28"/>
                <w:lang w:eastAsia="ru-RU"/>
              </w:rPr>
              <w:softHyphen/>
              <w:t>щему миру.</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мышления, па</w:t>
            </w:r>
            <w:r w:rsidRPr="003021E1">
              <w:rPr>
                <w:rFonts w:ascii="Times New Roman" w:eastAsia="Times New Roman" w:hAnsi="Times New Roman" w:cs="Times New Roman"/>
                <w:sz w:val="28"/>
                <w:szCs w:val="28"/>
                <w:lang w:eastAsia="ru-RU"/>
              </w:rPr>
              <w:softHyphen/>
              <w:t>мяти, внимания, во</w:t>
            </w:r>
            <w:r w:rsidRPr="003021E1">
              <w:rPr>
                <w:rFonts w:ascii="Times New Roman" w:eastAsia="Times New Roman" w:hAnsi="Times New Roman" w:cs="Times New Roman"/>
                <w:sz w:val="28"/>
                <w:szCs w:val="28"/>
                <w:lang w:eastAsia="ru-RU"/>
              </w:rPr>
              <w:softHyphen/>
              <w:t>обра</w:t>
            </w:r>
            <w:r w:rsidRPr="003021E1">
              <w:rPr>
                <w:rFonts w:ascii="Times New Roman" w:eastAsia="Times New Roman" w:hAnsi="Times New Roman" w:cs="Times New Roman"/>
                <w:sz w:val="28"/>
                <w:szCs w:val="28"/>
                <w:lang w:eastAsia="ru-RU"/>
              </w:rPr>
              <w:softHyphen/>
              <w:t>жения как базис</w:t>
            </w:r>
            <w:r w:rsidRPr="003021E1">
              <w:rPr>
                <w:rFonts w:ascii="Times New Roman" w:eastAsia="Times New Roman" w:hAnsi="Times New Roman" w:cs="Times New Roman"/>
                <w:sz w:val="28"/>
                <w:szCs w:val="28"/>
                <w:lang w:eastAsia="ru-RU"/>
              </w:rPr>
              <w:softHyphen/>
              <w:t>ных пси</w:t>
            </w:r>
            <w:r w:rsidRPr="003021E1">
              <w:rPr>
                <w:rFonts w:ascii="Times New Roman" w:eastAsia="Times New Roman" w:hAnsi="Times New Roman" w:cs="Times New Roman"/>
                <w:sz w:val="28"/>
                <w:szCs w:val="28"/>
                <w:lang w:eastAsia="ru-RU"/>
              </w:rPr>
              <w:softHyphen/>
              <w:t>хических про</w:t>
            </w:r>
            <w:r w:rsidRPr="003021E1">
              <w:rPr>
                <w:rFonts w:ascii="Times New Roman" w:eastAsia="Times New Roman" w:hAnsi="Times New Roman" w:cs="Times New Roman"/>
                <w:sz w:val="28"/>
                <w:szCs w:val="28"/>
                <w:lang w:eastAsia="ru-RU"/>
              </w:rPr>
              <w:softHyphen/>
              <w:t>цессов, опре</w:t>
            </w:r>
            <w:r w:rsidRPr="003021E1">
              <w:rPr>
                <w:rFonts w:ascii="Times New Roman" w:eastAsia="Times New Roman" w:hAnsi="Times New Roman" w:cs="Times New Roman"/>
                <w:sz w:val="28"/>
                <w:szCs w:val="28"/>
                <w:lang w:eastAsia="ru-RU"/>
              </w:rPr>
              <w:softHyphen/>
              <w:t>деляющих развитие ре</w:t>
            </w:r>
            <w:r w:rsidRPr="003021E1">
              <w:rPr>
                <w:rFonts w:ascii="Times New Roman" w:eastAsia="Times New Roman" w:hAnsi="Times New Roman" w:cs="Times New Roman"/>
                <w:sz w:val="28"/>
                <w:szCs w:val="28"/>
                <w:lang w:eastAsia="ru-RU"/>
              </w:rPr>
              <w:softHyphen/>
              <w:t>бенка.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у детей уме</w:t>
            </w:r>
            <w:r w:rsidRPr="003021E1">
              <w:rPr>
                <w:rFonts w:ascii="Times New Roman" w:eastAsia="Times New Roman" w:hAnsi="Times New Roman" w:cs="Times New Roman"/>
                <w:sz w:val="28"/>
                <w:szCs w:val="28"/>
                <w:lang w:eastAsia="ru-RU"/>
              </w:rPr>
              <w:softHyphen/>
              <w:t>ния  выбирать не</w:t>
            </w:r>
            <w:r w:rsidRPr="003021E1">
              <w:rPr>
                <w:rFonts w:ascii="Times New Roman" w:eastAsia="Times New Roman" w:hAnsi="Times New Roman" w:cs="Times New Roman"/>
                <w:sz w:val="28"/>
                <w:szCs w:val="28"/>
                <w:lang w:eastAsia="ru-RU"/>
              </w:rPr>
              <w:softHyphen/>
              <w:t>обхо</w:t>
            </w:r>
            <w:r w:rsidRPr="003021E1">
              <w:rPr>
                <w:rFonts w:ascii="Times New Roman" w:eastAsia="Times New Roman" w:hAnsi="Times New Roman" w:cs="Times New Roman"/>
                <w:sz w:val="28"/>
                <w:szCs w:val="28"/>
                <w:lang w:eastAsia="ru-RU"/>
              </w:rPr>
              <w:softHyphen/>
              <w:t>димую ин</w:t>
            </w:r>
            <w:r w:rsidRPr="003021E1">
              <w:rPr>
                <w:rFonts w:ascii="Times New Roman" w:eastAsia="Times New Roman" w:hAnsi="Times New Roman" w:cs="Times New Roman"/>
                <w:sz w:val="28"/>
                <w:szCs w:val="28"/>
                <w:lang w:eastAsia="ru-RU"/>
              </w:rPr>
              <w:softHyphen/>
              <w:t>формацию.</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Обучение обобщать спо</w:t>
            </w:r>
            <w:r w:rsidRPr="003021E1">
              <w:rPr>
                <w:rFonts w:ascii="Times New Roman" w:eastAsia="Times New Roman" w:hAnsi="Times New Roman" w:cs="Times New Roman"/>
                <w:sz w:val="28"/>
                <w:szCs w:val="28"/>
                <w:lang w:eastAsia="ru-RU"/>
              </w:rPr>
              <w:softHyphen/>
              <w:t>собы и средства по</w:t>
            </w:r>
            <w:r w:rsidRPr="003021E1">
              <w:rPr>
                <w:rFonts w:ascii="Times New Roman" w:eastAsia="Times New Roman" w:hAnsi="Times New Roman" w:cs="Times New Roman"/>
                <w:sz w:val="28"/>
                <w:szCs w:val="28"/>
                <w:lang w:eastAsia="ru-RU"/>
              </w:rPr>
              <w:softHyphen/>
              <w:t>строения соб</w:t>
            </w:r>
            <w:r w:rsidRPr="003021E1">
              <w:rPr>
                <w:rFonts w:ascii="Times New Roman" w:eastAsia="Times New Roman" w:hAnsi="Times New Roman" w:cs="Times New Roman"/>
                <w:sz w:val="28"/>
                <w:szCs w:val="28"/>
                <w:lang w:eastAsia="ru-RU"/>
              </w:rPr>
              <w:softHyphen/>
              <w:t>ственной деятельно</w:t>
            </w:r>
            <w:r w:rsidRPr="003021E1">
              <w:rPr>
                <w:rFonts w:ascii="Times New Roman" w:eastAsia="Times New Roman" w:hAnsi="Times New Roman" w:cs="Times New Roman"/>
                <w:sz w:val="28"/>
                <w:szCs w:val="28"/>
                <w:lang w:eastAsia="ru-RU"/>
              </w:rPr>
              <w:softHyphen/>
              <w:t>сти.</w:t>
            </w:r>
          </w:p>
        </w:tc>
        <w:tc>
          <w:tcPr>
            <w:tcW w:w="2821" w:type="dxa"/>
          </w:tcPr>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Формы работы: </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-проведение образовательной деятельности с воспитанниками ДОУ, направленное на умственное развитие; </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-проектная деятельность.</w:t>
            </w:r>
          </w:p>
        </w:tc>
      </w:tr>
      <w:tr w:rsidR="003021E1" w:rsidRPr="003021E1" w:rsidTr="00BC15F9">
        <w:tc>
          <w:tcPr>
            <w:tcW w:w="2351" w:type="dxa"/>
            <w:vAlign w:val="center"/>
          </w:tcPr>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Социально-личностное</w:t>
            </w:r>
          </w:p>
        </w:tc>
        <w:tc>
          <w:tcPr>
            <w:tcW w:w="4575" w:type="dxa"/>
          </w:tcPr>
          <w:p w:rsidR="003021E1" w:rsidRPr="003021E1" w:rsidRDefault="003021E1" w:rsidP="003021E1">
            <w:pPr>
              <w:spacing w:after="0" w:line="240" w:lineRule="auto"/>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sz w:val="28"/>
                <w:szCs w:val="28"/>
                <w:lang w:eastAsia="ru-RU"/>
              </w:rPr>
              <w:t>Воспитание культуры познания де</w:t>
            </w:r>
            <w:r w:rsidRPr="003021E1">
              <w:rPr>
                <w:rFonts w:ascii="Times New Roman" w:eastAsia="Times New Roman" w:hAnsi="Times New Roman" w:cs="Times New Roman"/>
                <w:sz w:val="28"/>
                <w:szCs w:val="28"/>
                <w:lang w:eastAsia="ru-RU"/>
              </w:rPr>
              <w:softHyphen/>
              <w:t>тей и взрослых.</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социальных эмо</w:t>
            </w:r>
            <w:r w:rsidRPr="003021E1">
              <w:rPr>
                <w:rFonts w:ascii="Times New Roman" w:eastAsia="Times New Roman" w:hAnsi="Times New Roman" w:cs="Times New Roman"/>
                <w:sz w:val="28"/>
                <w:szCs w:val="28"/>
                <w:lang w:eastAsia="ru-RU"/>
              </w:rPr>
              <w:softHyphen/>
              <w:t>ций и мотивов, спо</w:t>
            </w:r>
            <w:r w:rsidRPr="003021E1">
              <w:rPr>
                <w:rFonts w:ascii="Times New Roman" w:eastAsia="Times New Roman" w:hAnsi="Times New Roman" w:cs="Times New Roman"/>
                <w:sz w:val="28"/>
                <w:szCs w:val="28"/>
                <w:lang w:eastAsia="ru-RU"/>
              </w:rPr>
              <w:softHyphen/>
              <w:t>соб</w:t>
            </w:r>
            <w:r w:rsidRPr="003021E1">
              <w:rPr>
                <w:rFonts w:ascii="Times New Roman" w:eastAsia="Times New Roman" w:hAnsi="Times New Roman" w:cs="Times New Roman"/>
                <w:sz w:val="28"/>
                <w:szCs w:val="28"/>
                <w:lang w:eastAsia="ru-RU"/>
              </w:rPr>
              <w:softHyphen/>
              <w:t>ствующих налажива</w:t>
            </w:r>
            <w:r w:rsidRPr="003021E1">
              <w:rPr>
                <w:rFonts w:ascii="Times New Roman" w:eastAsia="Times New Roman" w:hAnsi="Times New Roman" w:cs="Times New Roman"/>
                <w:sz w:val="28"/>
                <w:szCs w:val="28"/>
                <w:lang w:eastAsia="ru-RU"/>
              </w:rPr>
              <w:softHyphen/>
              <w:t>нию межличностных от</w:t>
            </w:r>
            <w:r w:rsidRPr="003021E1">
              <w:rPr>
                <w:rFonts w:ascii="Times New Roman" w:eastAsia="Times New Roman" w:hAnsi="Times New Roman" w:cs="Times New Roman"/>
                <w:sz w:val="28"/>
                <w:szCs w:val="28"/>
                <w:lang w:eastAsia="ru-RU"/>
              </w:rPr>
              <w:softHyphen/>
              <w:t xml:space="preserve">ношений </w:t>
            </w:r>
            <w:proofErr w:type="gramStart"/>
            <w:r w:rsidRPr="003021E1">
              <w:rPr>
                <w:rFonts w:ascii="Times New Roman" w:eastAsia="Times New Roman" w:hAnsi="Times New Roman" w:cs="Times New Roman"/>
                <w:sz w:val="28"/>
                <w:szCs w:val="28"/>
                <w:lang w:eastAsia="ru-RU"/>
              </w:rPr>
              <w:t>со</w:t>
            </w:r>
            <w:proofErr w:type="gramEnd"/>
            <w:r w:rsidRPr="003021E1">
              <w:rPr>
                <w:rFonts w:ascii="Times New Roman" w:eastAsia="Times New Roman" w:hAnsi="Times New Roman" w:cs="Times New Roman"/>
                <w:sz w:val="28"/>
                <w:szCs w:val="28"/>
                <w:lang w:eastAsia="ru-RU"/>
              </w:rPr>
              <w:t xml:space="preserve"> взрослыми и друг с </w:t>
            </w:r>
            <w:r w:rsidRPr="003021E1">
              <w:rPr>
                <w:rFonts w:ascii="Times New Roman" w:eastAsia="Times New Roman" w:hAnsi="Times New Roman" w:cs="Times New Roman"/>
                <w:sz w:val="28"/>
                <w:szCs w:val="28"/>
                <w:lang w:eastAsia="ru-RU"/>
              </w:rPr>
              <w:lastRenderedPageBreak/>
              <w:t>другом как нравственной основы социального пове</w:t>
            </w:r>
            <w:r w:rsidRPr="003021E1">
              <w:rPr>
                <w:rFonts w:ascii="Times New Roman" w:eastAsia="Times New Roman" w:hAnsi="Times New Roman" w:cs="Times New Roman"/>
                <w:sz w:val="28"/>
                <w:szCs w:val="28"/>
                <w:lang w:eastAsia="ru-RU"/>
              </w:rPr>
              <w:softHyphen/>
              <w:t>де</w:t>
            </w:r>
            <w:r w:rsidRPr="003021E1">
              <w:rPr>
                <w:rFonts w:ascii="Times New Roman" w:eastAsia="Times New Roman" w:hAnsi="Times New Roman" w:cs="Times New Roman"/>
                <w:sz w:val="28"/>
                <w:szCs w:val="28"/>
                <w:lang w:eastAsia="ru-RU"/>
              </w:rPr>
              <w:softHyphen/>
              <w:t>ния.</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самопозна</w:t>
            </w:r>
            <w:r w:rsidRPr="003021E1">
              <w:rPr>
                <w:rFonts w:ascii="Times New Roman" w:eastAsia="Times New Roman" w:hAnsi="Times New Roman" w:cs="Times New Roman"/>
                <w:sz w:val="28"/>
                <w:szCs w:val="28"/>
                <w:lang w:eastAsia="ru-RU"/>
              </w:rPr>
              <w:softHyphen/>
              <w:t>ние и воспитание уважение к себе</w:t>
            </w:r>
          </w:p>
        </w:tc>
        <w:tc>
          <w:tcPr>
            <w:tcW w:w="2821" w:type="dxa"/>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Встречи  с интересными людьми, продуктивная совместная деятельность, </w:t>
            </w:r>
            <w:r w:rsidRPr="003021E1">
              <w:rPr>
                <w:rFonts w:ascii="Times New Roman" w:eastAsia="Times New Roman" w:hAnsi="Times New Roman" w:cs="Times New Roman"/>
                <w:sz w:val="28"/>
                <w:szCs w:val="28"/>
                <w:lang w:eastAsia="ru-RU"/>
              </w:rPr>
              <w:lastRenderedPageBreak/>
              <w:t xml:space="preserve">усвоение правил этики, безопасности поведения на улице, дома и др. </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Проектная деятельность.</w:t>
            </w:r>
          </w:p>
        </w:tc>
      </w:tr>
      <w:tr w:rsidR="003021E1" w:rsidRPr="003021E1" w:rsidTr="00BC15F9">
        <w:tc>
          <w:tcPr>
            <w:tcW w:w="2351" w:type="dxa"/>
            <w:vAlign w:val="center"/>
          </w:tcPr>
          <w:p w:rsidR="003021E1" w:rsidRPr="003021E1" w:rsidRDefault="003021E1" w:rsidP="003021E1">
            <w:pPr>
              <w:spacing w:before="120"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lastRenderedPageBreak/>
              <w:t xml:space="preserve">Художественно-эстетическое </w:t>
            </w:r>
          </w:p>
        </w:tc>
        <w:tc>
          <w:tcPr>
            <w:tcW w:w="4575" w:type="dxa"/>
          </w:tcPr>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Формирование эстетиче</w:t>
            </w:r>
            <w:r w:rsidRPr="003021E1">
              <w:rPr>
                <w:rFonts w:ascii="Times New Roman" w:eastAsia="Times New Roman" w:hAnsi="Times New Roman" w:cs="Times New Roman"/>
                <w:sz w:val="28"/>
                <w:szCs w:val="28"/>
                <w:lang w:eastAsia="ru-RU"/>
              </w:rPr>
              <w:softHyphen/>
              <w:t>ского отношения к миру средст</w:t>
            </w:r>
            <w:r w:rsidRPr="003021E1">
              <w:rPr>
                <w:rFonts w:ascii="Times New Roman" w:eastAsia="Times New Roman" w:hAnsi="Times New Roman" w:cs="Times New Roman"/>
                <w:sz w:val="28"/>
                <w:szCs w:val="28"/>
                <w:lang w:eastAsia="ru-RU"/>
              </w:rPr>
              <w:softHyphen/>
              <w:t>вами искусства.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Формирование художест</w:t>
            </w:r>
            <w:r w:rsidRPr="003021E1">
              <w:rPr>
                <w:rFonts w:ascii="Times New Roman" w:eastAsia="Times New Roman" w:hAnsi="Times New Roman" w:cs="Times New Roman"/>
                <w:sz w:val="28"/>
                <w:szCs w:val="28"/>
                <w:lang w:eastAsia="ru-RU"/>
              </w:rPr>
              <w:softHyphen/>
              <w:t>вен</w:t>
            </w:r>
            <w:r w:rsidRPr="003021E1">
              <w:rPr>
                <w:rFonts w:ascii="Times New Roman" w:eastAsia="Times New Roman" w:hAnsi="Times New Roman" w:cs="Times New Roman"/>
                <w:sz w:val="28"/>
                <w:szCs w:val="28"/>
                <w:lang w:eastAsia="ru-RU"/>
              </w:rPr>
              <w:softHyphen/>
              <w:t>ных способностей (музы</w:t>
            </w:r>
            <w:r w:rsidRPr="003021E1">
              <w:rPr>
                <w:rFonts w:ascii="Times New Roman" w:eastAsia="Times New Roman" w:hAnsi="Times New Roman" w:cs="Times New Roman"/>
                <w:sz w:val="28"/>
                <w:szCs w:val="28"/>
                <w:lang w:eastAsia="ru-RU"/>
              </w:rPr>
              <w:softHyphen/>
              <w:t>кальных, литера</w:t>
            </w:r>
            <w:r w:rsidRPr="003021E1">
              <w:rPr>
                <w:rFonts w:ascii="Times New Roman" w:eastAsia="Times New Roman" w:hAnsi="Times New Roman" w:cs="Times New Roman"/>
                <w:sz w:val="28"/>
                <w:szCs w:val="28"/>
                <w:lang w:eastAsia="ru-RU"/>
              </w:rPr>
              <w:softHyphen/>
              <w:t>турных, изобразитель</w:t>
            </w:r>
            <w:r w:rsidRPr="003021E1">
              <w:rPr>
                <w:rFonts w:ascii="Times New Roman" w:eastAsia="Times New Roman" w:hAnsi="Times New Roman" w:cs="Times New Roman"/>
                <w:sz w:val="28"/>
                <w:szCs w:val="28"/>
                <w:lang w:eastAsia="ru-RU"/>
              </w:rPr>
              <w:softHyphen/>
              <w:t>ную деятель</w:t>
            </w:r>
            <w:r w:rsidRPr="003021E1">
              <w:rPr>
                <w:rFonts w:ascii="Times New Roman" w:eastAsia="Times New Roman" w:hAnsi="Times New Roman" w:cs="Times New Roman"/>
                <w:sz w:val="28"/>
                <w:szCs w:val="28"/>
                <w:lang w:eastAsia="ru-RU"/>
              </w:rPr>
              <w:softHyphen/>
              <w:t>ность).</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детского твор</w:t>
            </w:r>
            <w:r w:rsidRPr="003021E1">
              <w:rPr>
                <w:rFonts w:ascii="Times New Roman" w:eastAsia="Times New Roman" w:hAnsi="Times New Roman" w:cs="Times New Roman"/>
                <w:sz w:val="28"/>
                <w:szCs w:val="28"/>
                <w:lang w:eastAsia="ru-RU"/>
              </w:rPr>
              <w:softHyphen/>
              <w:t>че</w:t>
            </w:r>
            <w:r w:rsidRPr="003021E1">
              <w:rPr>
                <w:rFonts w:ascii="Times New Roman" w:eastAsia="Times New Roman" w:hAnsi="Times New Roman" w:cs="Times New Roman"/>
                <w:sz w:val="28"/>
                <w:szCs w:val="28"/>
                <w:lang w:eastAsia="ru-RU"/>
              </w:rPr>
              <w:softHyphen/>
              <w:t>ства.</w:t>
            </w:r>
          </w:p>
        </w:tc>
        <w:tc>
          <w:tcPr>
            <w:tcW w:w="2821" w:type="dxa"/>
          </w:tcPr>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proofErr w:type="spellStart"/>
            <w:r w:rsidRPr="003021E1">
              <w:rPr>
                <w:rFonts w:ascii="Times New Roman" w:eastAsia="Times New Roman" w:hAnsi="Times New Roman" w:cs="Times New Roman"/>
                <w:sz w:val="28"/>
                <w:szCs w:val="28"/>
                <w:lang w:eastAsia="ru-RU"/>
              </w:rPr>
              <w:t>Изодеятельность</w:t>
            </w:r>
            <w:proofErr w:type="spellEnd"/>
            <w:r w:rsidRPr="003021E1">
              <w:rPr>
                <w:rFonts w:ascii="Times New Roman" w:eastAsia="Times New Roman" w:hAnsi="Times New Roman" w:cs="Times New Roman"/>
                <w:sz w:val="28"/>
                <w:szCs w:val="28"/>
                <w:lang w:eastAsia="ru-RU"/>
              </w:rPr>
              <w:t>.</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Музыкальные занятия, проведение спектаклей, развлечений, утренников.</w:t>
            </w:r>
          </w:p>
        </w:tc>
      </w:tr>
    </w:tbl>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элементарных опытов, игровых проблемных ситуаций и пр.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Реализация нашей программы предполагает соблюдение следующих условий:</w:t>
      </w:r>
    </w:p>
    <w:p w:rsidR="003021E1" w:rsidRPr="003021E1" w:rsidRDefault="003021E1" w:rsidP="003021E1">
      <w:pPr>
        <w:numPr>
          <w:ilvl w:val="0"/>
          <w:numId w:val="31"/>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личностно-ориентированный и индивидуальный подход к организации образовательного процесса;</w:t>
      </w:r>
    </w:p>
    <w:p w:rsidR="003021E1" w:rsidRPr="003021E1" w:rsidRDefault="003021E1" w:rsidP="003021E1">
      <w:pPr>
        <w:numPr>
          <w:ilvl w:val="0"/>
          <w:numId w:val="31"/>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повышение профессионального мастерства каждого педагога;</w:t>
      </w:r>
    </w:p>
    <w:p w:rsidR="003021E1" w:rsidRPr="003021E1" w:rsidRDefault="003021E1" w:rsidP="003021E1">
      <w:pPr>
        <w:numPr>
          <w:ilvl w:val="0"/>
          <w:numId w:val="31"/>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включение в цепочку единых педагогических действий всех педагогов и специалистов (музыкального руководителя, медицинской сестры, воспитателей группы и т.д.).</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Одним из важных педагогических принципов и ориентированного образовательного процесса выступает гуманистический стиль взаимоотношений между детьми, педагогами и родителями. Взгляд на ребенка как на развивающуюся личность требует определенного стиля профессионального поведения, предполагающего диалог, сотрудничество, партнерство, сотворчество.</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Одним из важнейших условий сотрудничества является оптимальный тип сочетания групповых, подгрупповых и индивидуальных форм образования детей. Особое значение приобретают интегрированные занятия, дающие целостное представление о мире, формирующие у ребенка целостный взгляд. </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Реализация образовательных программ требует тесного взаимодействия с родителями воспитанников, что обусловливает необходимость конструирования педагогами открытого педагогического процесса</w:t>
      </w:r>
      <w:r w:rsidRPr="003021E1">
        <w:rPr>
          <w:rFonts w:ascii="Times New Roman" w:eastAsia="Times New Roman" w:hAnsi="Times New Roman" w:cs="Times New Roman"/>
          <w:sz w:val="24"/>
          <w:szCs w:val="24"/>
          <w:lang w:eastAsia="ru-RU"/>
        </w:rPr>
        <w:t xml:space="preserve"> </w:t>
      </w:r>
      <w:r w:rsidRPr="003021E1">
        <w:rPr>
          <w:rFonts w:ascii="Times New Roman" w:eastAsia="Times New Roman" w:hAnsi="Times New Roman" w:cs="Times New Roman"/>
          <w:sz w:val="28"/>
          <w:szCs w:val="28"/>
          <w:lang w:eastAsia="ru-RU"/>
        </w:rPr>
        <w:t xml:space="preserve">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Взаимодействие педагогов и родителей организуется как совместная деятельность субъектов в форме сотрудничества, взаимного дополнения и координации.</w:t>
      </w:r>
      <w:r w:rsidRPr="003021E1">
        <w:rPr>
          <w:rFonts w:ascii="Times New Roman" w:eastAsia="Times New Roman" w:hAnsi="Times New Roman" w:cs="Times New Roman"/>
          <w:sz w:val="28"/>
          <w:szCs w:val="28"/>
          <w:lang w:eastAsia="ru-RU"/>
        </w:rPr>
        <w:tab/>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p>
    <w:p w:rsidR="003021E1" w:rsidRPr="003021E1" w:rsidRDefault="003021E1" w:rsidP="003021E1">
      <w:pPr>
        <w:spacing w:after="0" w:line="240" w:lineRule="auto"/>
        <w:jc w:val="both"/>
        <w:rPr>
          <w:rFonts w:ascii="Times New Roman" w:eastAsia="Times New Roman" w:hAnsi="Times New Roman" w:cs="Times New Roman"/>
          <w:b/>
          <w:bCs/>
          <w:sz w:val="28"/>
          <w:szCs w:val="28"/>
          <w:lang w:eastAsia="ru-RU"/>
        </w:rPr>
      </w:pPr>
      <w:r w:rsidRPr="003021E1">
        <w:rPr>
          <w:rFonts w:ascii="Times New Roman" w:eastAsia="Times New Roman" w:hAnsi="Times New Roman" w:cs="Times New Roman"/>
          <w:b/>
          <w:bCs/>
          <w:sz w:val="28"/>
          <w:szCs w:val="28"/>
          <w:lang w:eastAsia="ru-RU"/>
        </w:rPr>
        <w:t>Основные задачи работы с родителями:</w:t>
      </w:r>
    </w:p>
    <w:p w:rsidR="003021E1" w:rsidRPr="003021E1" w:rsidRDefault="003021E1" w:rsidP="003021E1">
      <w:pPr>
        <w:numPr>
          <w:ilvl w:val="0"/>
          <w:numId w:val="32"/>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создание основ развивающего взаимодействия (партнерство и сотрудничество) с целью развития каждого участника образовательного процесса;</w:t>
      </w:r>
    </w:p>
    <w:p w:rsidR="003021E1" w:rsidRPr="003021E1" w:rsidRDefault="003021E1" w:rsidP="003021E1">
      <w:pPr>
        <w:numPr>
          <w:ilvl w:val="0"/>
          <w:numId w:val="32"/>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повышение культурного уровня родителей, педагогов, детей (единство образования, воспитания, обучения);</w:t>
      </w:r>
    </w:p>
    <w:p w:rsidR="003021E1" w:rsidRPr="003021E1" w:rsidRDefault="003021E1" w:rsidP="003021E1">
      <w:pPr>
        <w:numPr>
          <w:ilvl w:val="0"/>
          <w:numId w:val="32"/>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обеспечение необходимыми знаниями родителей о гуманистической ориентации воспитания детей в семье.</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Помимо традиционных форм работы с родителями в систему работу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 необходимо включить нетрадиционные. Ожидаемый результат: повышение уровня мотивации родителей и их компетентности в области проблем воспитания; формирование позиции родителей как воспитателей в семье.</w:t>
      </w:r>
    </w:p>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p>
    <w:p w:rsidR="003021E1" w:rsidRPr="003021E1" w:rsidRDefault="003021E1" w:rsidP="003021E1">
      <w:pPr>
        <w:spacing w:after="0" w:line="240" w:lineRule="auto"/>
        <w:ind w:left="1068"/>
        <w:jc w:val="both"/>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Ресурсное обеспечение Программы развития</w:t>
      </w:r>
      <w:r w:rsidRPr="003021E1">
        <w:rPr>
          <w:rFonts w:ascii="Times New Roman" w:eastAsia="Times New Roman" w:hAnsi="Times New Roman" w:cs="Times New Roman"/>
          <w:b/>
          <w:bCs/>
          <w:sz w:val="28"/>
          <w:szCs w:val="28"/>
          <w:lang w:eastAsia="ru-RU"/>
        </w:rPr>
        <w:t xml:space="preserve"> МБДОУ </w:t>
      </w:r>
      <w:proofErr w:type="spellStart"/>
      <w:r w:rsidRPr="003021E1">
        <w:rPr>
          <w:rFonts w:ascii="Times New Roman" w:eastAsia="Times New Roman" w:hAnsi="Times New Roman" w:cs="Times New Roman"/>
          <w:b/>
          <w:bCs/>
          <w:sz w:val="28"/>
          <w:szCs w:val="28"/>
          <w:lang w:eastAsia="ru-RU"/>
        </w:rPr>
        <w:t>д</w:t>
      </w:r>
      <w:proofErr w:type="spellEnd"/>
      <w:r w:rsidRPr="003021E1">
        <w:rPr>
          <w:rFonts w:ascii="Times New Roman" w:eastAsia="Times New Roman" w:hAnsi="Times New Roman" w:cs="Times New Roman"/>
          <w:b/>
          <w:bCs/>
          <w:sz w:val="28"/>
          <w:szCs w:val="28"/>
          <w:lang w:eastAsia="ru-RU"/>
        </w:rPr>
        <w:t>/с № 26</w:t>
      </w:r>
    </w:p>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Нормативно-правовое обеспечение Программы</w:t>
      </w:r>
    </w:p>
    <w:p w:rsidR="003021E1" w:rsidRPr="003021E1" w:rsidRDefault="003021E1" w:rsidP="003021E1">
      <w:pPr>
        <w:spacing w:before="120"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Нормативно-правовой основой Программы являются:</w:t>
      </w:r>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Закон Российской Федерации</w:t>
      </w:r>
      <w:proofErr w:type="gramStart"/>
      <w:r w:rsidRPr="003021E1">
        <w:rPr>
          <w:rFonts w:ascii="Times New Roman" w:eastAsia="Times New Roman" w:hAnsi="Times New Roman" w:cs="Times New Roman"/>
          <w:sz w:val="28"/>
          <w:szCs w:val="28"/>
          <w:lang w:eastAsia="ru-RU"/>
        </w:rPr>
        <w:t xml:space="preserve"> ;</w:t>
      </w:r>
      <w:proofErr w:type="gramEnd"/>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постановление Правительства Российской Федерации от 12 сентября 2008 года № 666 </w:t>
      </w:r>
      <w:r w:rsidRPr="003021E1">
        <w:rPr>
          <w:rFonts w:ascii="Times New Roman" w:eastAsia="Times New Roman" w:hAnsi="Times New Roman" w:cs="Times New Roman"/>
          <w:bCs/>
          <w:sz w:val="28"/>
          <w:szCs w:val="28"/>
          <w:lang w:eastAsia="ru-RU"/>
        </w:rPr>
        <w:t>«Об утверждении Типового положения о дошкольном образовательном учреждении»</w:t>
      </w:r>
      <w:r w:rsidRPr="003021E1">
        <w:rPr>
          <w:rFonts w:ascii="Times New Roman" w:eastAsia="Times New Roman" w:hAnsi="Times New Roman" w:cs="Times New Roman"/>
          <w:sz w:val="28"/>
          <w:szCs w:val="28"/>
          <w:lang w:eastAsia="ru-RU"/>
        </w:rPr>
        <w:t>;</w:t>
      </w:r>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приказ Министерства общего и профессионального образования Российской Федерации от 22 августа 1996 года № 448 </w:t>
      </w:r>
      <w:r w:rsidRPr="003021E1">
        <w:rPr>
          <w:rFonts w:ascii="Times New Roman" w:eastAsia="Times New Roman" w:hAnsi="Times New Roman" w:cs="Times New Roman"/>
          <w:bCs/>
          <w:sz w:val="28"/>
          <w:szCs w:val="28"/>
          <w:lang w:eastAsia="ru-RU"/>
        </w:rPr>
        <w:t>«Об утверждении документов по проведению аттестации и государственной аккредитации дошкольных образовательных учреждений»</w:t>
      </w:r>
      <w:r w:rsidRPr="003021E1">
        <w:rPr>
          <w:rFonts w:ascii="Times New Roman" w:eastAsia="Times New Roman" w:hAnsi="Times New Roman" w:cs="Times New Roman"/>
          <w:sz w:val="28"/>
          <w:szCs w:val="28"/>
          <w:lang w:eastAsia="ru-RU"/>
        </w:rPr>
        <w:t>;</w:t>
      </w:r>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письмо Министерства общего и профессионального образования Российской Федерации от 14 марта 2000 года № 65/23-16 </w:t>
      </w:r>
      <w:r w:rsidRPr="003021E1">
        <w:rPr>
          <w:rFonts w:ascii="Times New Roman" w:eastAsia="Times New Roman" w:hAnsi="Times New Roman" w:cs="Times New Roman"/>
          <w:bCs/>
          <w:sz w:val="28"/>
          <w:szCs w:val="28"/>
          <w:lang w:eastAsia="ru-RU"/>
        </w:rPr>
        <w:t>«О гигиенических требованиях к максимальной нагрузке на детей дошкольного возраста в организованных формах обучения»</w:t>
      </w:r>
      <w:r w:rsidRPr="003021E1">
        <w:rPr>
          <w:rFonts w:ascii="Times New Roman" w:eastAsia="Times New Roman" w:hAnsi="Times New Roman" w:cs="Times New Roman"/>
          <w:sz w:val="28"/>
          <w:szCs w:val="28"/>
          <w:lang w:eastAsia="ru-RU"/>
        </w:rPr>
        <w:t xml:space="preserve"> </w:t>
      </w:r>
    </w:p>
    <w:p w:rsidR="003021E1" w:rsidRPr="003021E1" w:rsidRDefault="003021E1" w:rsidP="003021E1">
      <w:pPr>
        <w:numPr>
          <w:ilvl w:val="0"/>
          <w:numId w:val="33"/>
        </w:numPr>
        <w:spacing w:after="0" w:line="240" w:lineRule="auto"/>
        <w:ind w:left="284" w:hanging="284"/>
        <w:jc w:val="both"/>
        <w:rPr>
          <w:rFonts w:ascii="Times New Roman" w:eastAsia="Calibri" w:hAnsi="Times New Roman" w:cs="Times New Roman"/>
          <w:sz w:val="28"/>
          <w:szCs w:val="28"/>
          <w:lang w:eastAsia="ru-RU"/>
        </w:rPr>
      </w:pPr>
      <w:r w:rsidRPr="003021E1">
        <w:rPr>
          <w:rFonts w:ascii="Times New Roman" w:eastAsia="Calibri"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организациях. </w:t>
      </w:r>
      <w:proofErr w:type="spellStart"/>
      <w:r w:rsidRPr="003021E1">
        <w:rPr>
          <w:rFonts w:ascii="Times New Roman" w:eastAsia="Calibri" w:hAnsi="Times New Roman" w:cs="Times New Roman"/>
          <w:sz w:val="28"/>
          <w:szCs w:val="28"/>
          <w:lang w:eastAsia="ru-RU"/>
        </w:rPr>
        <w:t>СанПиН</w:t>
      </w:r>
      <w:proofErr w:type="spellEnd"/>
      <w:r w:rsidRPr="003021E1">
        <w:rPr>
          <w:rFonts w:ascii="Times New Roman" w:eastAsia="Calibri" w:hAnsi="Times New Roman" w:cs="Times New Roman"/>
          <w:sz w:val="28"/>
          <w:szCs w:val="28"/>
          <w:lang w:eastAsia="ru-RU"/>
        </w:rPr>
        <w:t xml:space="preserve"> 2.4.1.2660-10» (утв. Главным государственным санитарным врачом РФ 22 июля 2010г. № 91); </w:t>
      </w:r>
    </w:p>
    <w:p w:rsidR="003021E1" w:rsidRPr="003021E1" w:rsidRDefault="003021E1" w:rsidP="003021E1">
      <w:pPr>
        <w:numPr>
          <w:ilvl w:val="0"/>
          <w:numId w:val="33"/>
        </w:numPr>
        <w:spacing w:after="0" w:line="240" w:lineRule="auto"/>
        <w:ind w:left="284" w:right="-1" w:hanging="284"/>
        <w:jc w:val="both"/>
        <w:rPr>
          <w:rFonts w:ascii="Times New Roman" w:eastAsia="Calibri" w:hAnsi="Times New Roman" w:cs="Times New Roman"/>
          <w:sz w:val="28"/>
          <w:szCs w:val="28"/>
          <w:lang w:eastAsia="ru-RU"/>
        </w:rPr>
      </w:pPr>
      <w:r w:rsidRPr="003021E1">
        <w:rPr>
          <w:rFonts w:ascii="Times New Roman" w:eastAsia="Calibri" w:hAnsi="Times New Roman" w:cs="Times New Roman"/>
          <w:sz w:val="28"/>
          <w:szCs w:val="28"/>
          <w:lang w:eastAsia="ru-RU"/>
        </w:rPr>
        <w:t xml:space="preserve">«Изменение № 1 к </w:t>
      </w:r>
      <w:proofErr w:type="spellStart"/>
      <w:r w:rsidRPr="003021E1">
        <w:rPr>
          <w:rFonts w:ascii="Times New Roman" w:eastAsia="Calibri" w:hAnsi="Times New Roman" w:cs="Times New Roman"/>
          <w:sz w:val="28"/>
          <w:szCs w:val="28"/>
          <w:lang w:eastAsia="ru-RU"/>
        </w:rPr>
        <w:t>СанПиН</w:t>
      </w:r>
      <w:proofErr w:type="spellEnd"/>
      <w:r w:rsidRPr="003021E1">
        <w:rPr>
          <w:rFonts w:ascii="Times New Roman" w:eastAsia="Calibri" w:hAnsi="Times New Roman" w:cs="Times New Roman"/>
          <w:sz w:val="28"/>
          <w:szCs w:val="28"/>
          <w:lang w:eastAsia="ru-RU"/>
        </w:rPr>
        <w:t xml:space="preserve"> 2.4.</w:t>
      </w:r>
      <w:r w:rsidRPr="003021E1">
        <w:rPr>
          <w:rFonts w:ascii="Times New Roman" w:eastAsia="Calibri" w:hAnsi="Times New Roman" w:cs="Times New Roman"/>
          <w:sz w:val="28"/>
          <w:szCs w:val="28"/>
          <w:shd w:val="clear" w:color="auto" w:fill="FFFFFF"/>
          <w:lang w:eastAsia="ru-RU"/>
        </w:rPr>
        <w:t>1.3049-13</w:t>
      </w:r>
      <w:r w:rsidRPr="003021E1">
        <w:rPr>
          <w:rFonts w:ascii="Times New Roman" w:eastAsia="Calibri"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w:t>
      </w:r>
    </w:p>
    <w:p w:rsidR="003021E1" w:rsidRPr="003021E1" w:rsidRDefault="003021E1" w:rsidP="003021E1">
      <w:pPr>
        <w:numPr>
          <w:ilvl w:val="0"/>
          <w:numId w:val="33"/>
        </w:numPr>
        <w:spacing w:after="0" w:line="240" w:lineRule="auto"/>
        <w:ind w:left="284" w:right="-1" w:hanging="284"/>
        <w:jc w:val="both"/>
        <w:rPr>
          <w:rFonts w:ascii="Times New Roman" w:eastAsia="Calibri" w:hAnsi="Times New Roman" w:cs="Times New Roman"/>
          <w:sz w:val="28"/>
          <w:szCs w:val="28"/>
          <w:lang w:eastAsia="ru-RU"/>
        </w:rPr>
      </w:pPr>
      <w:r w:rsidRPr="003021E1">
        <w:rPr>
          <w:rFonts w:ascii="Times New Roman" w:eastAsia="Calibri" w:hAnsi="Times New Roman" w:cs="Times New Roman"/>
          <w:sz w:val="28"/>
          <w:szCs w:val="28"/>
          <w:lang w:eastAsia="ru-RU"/>
        </w:rPr>
        <w:t>Концепцией содержания дошкольного образования Кубани (Приложение №1 к Приказу департамента образования и науки от 10.12.2003 г.  № 018\2097)</w:t>
      </w:r>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u w:val="single"/>
          <w:lang w:eastAsia="ru-RU"/>
        </w:rPr>
      </w:pPr>
      <w:r w:rsidRPr="003021E1">
        <w:rPr>
          <w:rFonts w:ascii="Times New Roman" w:eastAsia="Times New Roman" w:hAnsi="Times New Roman" w:cs="Times New Roman"/>
          <w:sz w:val="28"/>
          <w:szCs w:val="28"/>
          <w:lang w:eastAsia="ru-RU"/>
        </w:rPr>
        <w:t xml:space="preserve"> Устав учреждения;</w:t>
      </w:r>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u w:val="single"/>
          <w:lang w:eastAsia="ru-RU"/>
        </w:rPr>
      </w:pPr>
      <w:r w:rsidRPr="003021E1">
        <w:rPr>
          <w:rFonts w:ascii="Times New Roman" w:eastAsia="Times New Roman" w:hAnsi="Times New Roman" w:cs="Times New Roman"/>
          <w:sz w:val="28"/>
          <w:szCs w:val="28"/>
          <w:lang w:eastAsia="ru-RU"/>
        </w:rPr>
        <w:t>Правила внутреннего трудового распорядка;</w:t>
      </w:r>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u w:val="single"/>
          <w:lang w:eastAsia="ru-RU"/>
        </w:rPr>
      </w:pPr>
      <w:r w:rsidRPr="003021E1">
        <w:rPr>
          <w:rFonts w:ascii="Times New Roman" w:eastAsia="Times New Roman" w:hAnsi="Times New Roman" w:cs="Times New Roman"/>
          <w:sz w:val="28"/>
          <w:szCs w:val="28"/>
          <w:lang w:eastAsia="ru-RU"/>
        </w:rPr>
        <w:t>Договор между ДОУ и родителями (законными представителями) воспитанников;</w:t>
      </w:r>
    </w:p>
    <w:p w:rsidR="003021E1" w:rsidRPr="003021E1" w:rsidRDefault="003021E1" w:rsidP="003021E1">
      <w:pPr>
        <w:numPr>
          <w:ilvl w:val="0"/>
          <w:numId w:val="33"/>
        </w:numPr>
        <w:spacing w:after="0" w:line="240" w:lineRule="auto"/>
        <w:ind w:left="284" w:hanging="284"/>
        <w:jc w:val="both"/>
        <w:rPr>
          <w:rFonts w:ascii="Times New Roman" w:eastAsia="Times New Roman" w:hAnsi="Times New Roman" w:cs="Times New Roman"/>
          <w:sz w:val="28"/>
          <w:szCs w:val="28"/>
          <w:u w:val="single"/>
          <w:lang w:eastAsia="ru-RU"/>
        </w:rPr>
      </w:pPr>
      <w:r w:rsidRPr="003021E1">
        <w:rPr>
          <w:rFonts w:ascii="Times New Roman" w:eastAsia="Times New Roman" w:hAnsi="Times New Roman" w:cs="Times New Roman"/>
          <w:sz w:val="28"/>
          <w:szCs w:val="28"/>
          <w:lang w:eastAsia="ru-RU"/>
        </w:rPr>
        <w:t>Должностные инструкции.</w:t>
      </w:r>
    </w:p>
    <w:p w:rsidR="003021E1" w:rsidRPr="003021E1" w:rsidRDefault="003021E1" w:rsidP="003021E1">
      <w:pPr>
        <w:spacing w:before="120" w:after="0" w:line="240" w:lineRule="auto"/>
        <w:jc w:val="center"/>
        <w:rPr>
          <w:rFonts w:ascii="Times New Roman" w:eastAsia="Times New Roman" w:hAnsi="Times New Roman" w:cs="Times New Roman"/>
          <w:b/>
          <w:sz w:val="28"/>
          <w:szCs w:val="28"/>
          <w:lang w:eastAsia="ru-RU"/>
        </w:rPr>
      </w:pPr>
    </w:p>
    <w:p w:rsidR="003021E1" w:rsidRPr="003021E1" w:rsidRDefault="003021E1" w:rsidP="003021E1">
      <w:pPr>
        <w:spacing w:before="120" w:after="0" w:line="240" w:lineRule="auto"/>
        <w:jc w:val="center"/>
        <w:rPr>
          <w:rFonts w:ascii="Times New Roman" w:eastAsia="Times New Roman" w:hAnsi="Times New Roman" w:cs="Times New Roman"/>
          <w:b/>
          <w:sz w:val="28"/>
          <w:szCs w:val="28"/>
          <w:lang w:eastAsia="ru-RU"/>
        </w:rPr>
      </w:pPr>
    </w:p>
    <w:p w:rsidR="003021E1" w:rsidRPr="003021E1" w:rsidRDefault="003021E1" w:rsidP="003021E1">
      <w:pPr>
        <w:spacing w:before="120"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Кадровое обеспечение Программы</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Общей целью кадровой политики и профессионального совершенствования педагогов выступает развитие их ценностной ориентации (на ребенка, на деятельность, направленную на развитие детей, на собственное совершенствование); мотивов и профессиональных потребностей, а также профессиональных знаний, умений и профессионально-значимых качеств личности. Мы считаем, что основные задачи профессионального совершенствования педагогов нашего учреждения, несмотря на различные формы повышения их квалификации в других структурах, должны решаться именно на базе ДОУ, носить практико-ориентированный характер. </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Исследовательская и организационно-практическая работа учреждения требует новых форм, позволяющих в комплексе рассматривать вопросы профессиональной деятельности, профессионального роста и профессиональных результатов. Последнее </w:t>
      </w:r>
      <w:r w:rsidRPr="003021E1">
        <w:rPr>
          <w:rFonts w:ascii="Times New Roman" w:eastAsia="Times New Roman" w:hAnsi="Times New Roman" w:cs="Times New Roman"/>
          <w:sz w:val="28"/>
          <w:szCs w:val="28"/>
          <w:lang w:eastAsia="ru-RU"/>
        </w:rPr>
        <w:lastRenderedPageBreak/>
        <w:t>обстоятельство делает обоснованным, объективным и эффективным процесс аттестации педагогов, способствует общему гуманистическому настрою в педагогическом коллективе, укреплению его демократической основы.</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Важное место занимает педагогический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 и т. д.</w:t>
      </w:r>
    </w:p>
    <w:p w:rsidR="003021E1" w:rsidRPr="003021E1" w:rsidRDefault="003021E1" w:rsidP="003021E1">
      <w:pPr>
        <w:spacing w:after="0" w:line="240" w:lineRule="auto"/>
        <w:ind w:firstLine="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Все другие формы организационно-педагогической работы и органов самоуправления учреждения (педсоветы,  методические совещания, психолого-педагогические и медико-психологические консультации  др.) подчинены общему замыслу учреждения, носят опережающий обучающий характер. Их деятельность координируется администрацией на организованном и научно-методическом уровнях. Все это способствует тому, что создается профессиональная общность единомышленников и укрепляются традиции, направленные на сближение, взаимопонимание и созидательную деятельность всех участников образовательного процесса, а также совершенствуются условия для реализации идеи социального партнерства.</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Критериями оценки результатов методической работы 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 26:</w:t>
      </w:r>
    </w:p>
    <w:p w:rsidR="003021E1" w:rsidRPr="003021E1" w:rsidRDefault="003021E1" w:rsidP="003021E1">
      <w:pPr>
        <w:numPr>
          <w:ilvl w:val="0"/>
          <w:numId w:val="34"/>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рост удовлетворенности педагогов собственной деятельностью;</w:t>
      </w:r>
    </w:p>
    <w:p w:rsidR="003021E1" w:rsidRPr="003021E1" w:rsidRDefault="003021E1" w:rsidP="003021E1">
      <w:pPr>
        <w:numPr>
          <w:ilvl w:val="0"/>
          <w:numId w:val="34"/>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заинтересованность педагогов в творчестве и инновациях;</w:t>
      </w:r>
    </w:p>
    <w:p w:rsidR="003021E1" w:rsidRPr="003021E1" w:rsidRDefault="003021E1" w:rsidP="003021E1">
      <w:pPr>
        <w:numPr>
          <w:ilvl w:val="0"/>
          <w:numId w:val="34"/>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овладение современными методами обучения и воспитания;</w:t>
      </w:r>
    </w:p>
    <w:p w:rsidR="003021E1" w:rsidRPr="003021E1" w:rsidRDefault="003021E1" w:rsidP="003021E1">
      <w:pPr>
        <w:numPr>
          <w:ilvl w:val="0"/>
          <w:numId w:val="34"/>
        </w:numPr>
        <w:spacing w:before="120"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высокий профессиональный авторитет педагогов в образовательной среде.</w:t>
      </w:r>
    </w:p>
    <w:p w:rsidR="003021E1" w:rsidRPr="003021E1" w:rsidRDefault="003021E1" w:rsidP="003021E1">
      <w:pPr>
        <w:spacing w:before="120"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Программно-методическое обеспечение Программы.</w:t>
      </w:r>
    </w:p>
    <w:p w:rsidR="003021E1" w:rsidRPr="003021E1" w:rsidRDefault="003021E1" w:rsidP="003021E1">
      <w:pPr>
        <w:spacing w:before="120"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Реализация установленных Программой задач предполагает наличие:</w:t>
      </w:r>
    </w:p>
    <w:p w:rsidR="003021E1" w:rsidRPr="003021E1" w:rsidRDefault="003021E1" w:rsidP="003021E1">
      <w:pPr>
        <w:numPr>
          <w:ilvl w:val="0"/>
          <w:numId w:val="35"/>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образовательных программ для детей;</w:t>
      </w:r>
    </w:p>
    <w:p w:rsidR="003021E1" w:rsidRPr="003021E1" w:rsidRDefault="003021E1" w:rsidP="003021E1">
      <w:pPr>
        <w:numPr>
          <w:ilvl w:val="0"/>
          <w:numId w:val="35"/>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учебно-дидактических материалов (учебных планов, учебно-тематических планов, методических пособий);</w:t>
      </w:r>
    </w:p>
    <w:p w:rsidR="003021E1" w:rsidRPr="003021E1" w:rsidRDefault="003021E1" w:rsidP="003021E1">
      <w:pPr>
        <w:numPr>
          <w:ilvl w:val="0"/>
          <w:numId w:val="35"/>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рабочих программ сопровождения образовательного процесса;</w:t>
      </w:r>
    </w:p>
    <w:p w:rsidR="003021E1" w:rsidRPr="003021E1" w:rsidRDefault="003021E1" w:rsidP="003021E1">
      <w:pPr>
        <w:numPr>
          <w:ilvl w:val="0"/>
          <w:numId w:val="35"/>
        </w:numPr>
        <w:spacing w:after="0" w:line="240" w:lineRule="auto"/>
        <w:ind w:left="284" w:hanging="284"/>
        <w:contextualSpacing/>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рекомендуемой литературы и др.</w:t>
      </w:r>
    </w:p>
    <w:p w:rsidR="003021E1" w:rsidRPr="003021E1" w:rsidRDefault="003021E1" w:rsidP="003021E1">
      <w:pPr>
        <w:spacing w:after="0" w:line="240" w:lineRule="auto"/>
        <w:ind w:firstLine="708"/>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sz w:val="28"/>
          <w:szCs w:val="28"/>
          <w:lang w:eastAsia="ru-RU"/>
        </w:rPr>
        <w:t xml:space="preserve">Одним из факторов, обеспечивающих эффективность образовательного процесса в учреждении, является создание и обновление учебно-методического комплекса (набора методических, образовательных, учебно-дидактических материалов, видео пособий и т.д.). </w:t>
      </w:r>
      <w:r w:rsidRPr="003021E1">
        <w:rPr>
          <w:rFonts w:ascii="Times New Roman" w:eastAsia="Times New Roman" w:hAnsi="Times New Roman" w:cs="Times New Roman"/>
          <w:color w:val="000000"/>
          <w:sz w:val="28"/>
          <w:szCs w:val="28"/>
          <w:lang w:eastAsia="ru-RU"/>
        </w:rPr>
        <w:t>Основными образовательными программами, реализуемыми в ДОУ, являются: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5"/>
        <w:gridCol w:w="8177"/>
      </w:tblGrid>
      <w:tr w:rsidR="003021E1" w:rsidRPr="003021E1" w:rsidTr="00BC15F9">
        <w:tc>
          <w:tcPr>
            <w:tcW w:w="1675" w:type="dxa"/>
          </w:tcPr>
          <w:p w:rsidR="003021E1" w:rsidRPr="003021E1" w:rsidRDefault="003021E1" w:rsidP="003021E1">
            <w:pPr>
              <w:spacing w:after="0" w:line="240" w:lineRule="auto"/>
              <w:rPr>
                <w:rFonts w:ascii="Times New Roman" w:eastAsia="Times New Roman" w:hAnsi="Times New Roman" w:cs="Times New Roman"/>
                <w:b/>
                <w:bCs/>
                <w:sz w:val="24"/>
                <w:szCs w:val="24"/>
                <w:lang w:eastAsia="ru-RU"/>
              </w:rPr>
            </w:pPr>
            <w:r w:rsidRPr="003021E1">
              <w:rPr>
                <w:rFonts w:ascii="Times New Roman" w:eastAsia="Times New Roman" w:hAnsi="Times New Roman" w:cs="Times New Roman"/>
                <w:b/>
                <w:bCs/>
                <w:sz w:val="24"/>
                <w:szCs w:val="24"/>
                <w:lang w:eastAsia="ru-RU"/>
              </w:rPr>
              <w:t>Программы</w:t>
            </w:r>
          </w:p>
        </w:tc>
        <w:tc>
          <w:tcPr>
            <w:tcW w:w="8177" w:type="dxa"/>
          </w:tcPr>
          <w:p w:rsidR="003021E1" w:rsidRPr="003021E1" w:rsidRDefault="003021E1" w:rsidP="003021E1">
            <w:pPr>
              <w:widowControl w:val="0"/>
              <w:suppressLineNumbers/>
              <w:suppressAutoHyphens/>
              <w:autoSpaceDN w:val="0"/>
              <w:spacing w:after="0" w:line="240" w:lineRule="auto"/>
              <w:textAlignment w:val="baseline"/>
              <w:rPr>
                <w:rFonts w:ascii="Times New Roman" w:eastAsia="Arial Unicode MS" w:hAnsi="Times New Roman" w:cs="Times New Roman"/>
                <w:kern w:val="3"/>
                <w:sz w:val="28"/>
                <w:szCs w:val="28"/>
                <w:lang w:eastAsia="ru-RU"/>
              </w:rPr>
            </w:pPr>
            <w:r w:rsidRPr="003021E1">
              <w:rPr>
                <w:rFonts w:ascii="Times New Roman" w:eastAsia="Arial Unicode MS" w:hAnsi="Times New Roman" w:cs="Times New Roman"/>
                <w:kern w:val="3"/>
                <w:sz w:val="28"/>
                <w:szCs w:val="28"/>
                <w:lang w:eastAsia="ru-RU"/>
              </w:rPr>
              <w:t>«Детство»: Примерная основная общеобразовательная программа дошкольного образования. — Т.И.Бабаева, Санкт-Петербург, Детство-Пресс, 2014г.</w:t>
            </w:r>
          </w:p>
          <w:p w:rsidR="003021E1" w:rsidRPr="003021E1" w:rsidRDefault="003021E1" w:rsidP="003021E1">
            <w:pPr>
              <w:widowControl w:val="0"/>
              <w:suppressLineNumbers/>
              <w:suppressAutoHyphens/>
              <w:autoSpaceDN w:val="0"/>
              <w:spacing w:after="0" w:line="240" w:lineRule="auto"/>
              <w:textAlignment w:val="baseline"/>
              <w:rPr>
                <w:rFonts w:ascii="Times New Roman" w:eastAsia="Arial Unicode MS" w:hAnsi="Times New Roman" w:cs="Times New Roman"/>
                <w:kern w:val="3"/>
                <w:sz w:val="28"/>
                <w:szCs w:val="28"/>
                <w:lang w:eastAsia="ru-RU"/>
              </w:rPr>
            </w:pPr>
            <w:r w:rsidRPr="003021E1">
              <w:rPr>
                <w:rFonts w:ascii="Times New Roman" w:eastAsia="Arial Unicode MS" w:hAnsi="Times New Roman" w:cs="Times New Roman"/>
                <w:kern w:val="3"/>
                <w:sz w:val="28"/>
                <w:szCs w:val="28"/>
                <w:lang w:eastAsia="ru-RU"/>
              </w:rPr>
              <w:t xml:space="preserve">«Зеленый огонек здоровья» М.Ю. </w:t>
            </w:r>
            <w:proofErr w:type="spellStart"/>
            <w:r w:rsidRPr="003021E1">
              <w:rPr>
                <w:rFonts w:ascii="Times New Roman" w:eastAsia="Arial Unicode MS" w:hAnsi="Times New Roman" w:cs="Times New Roman"/>
                <w:kern w:val="3"/>
                <w:sz w:val="28"/>
                <w:szCs w:val="28"/>
                <w:lang w:eastAsia="ru-RU"/>
              </w:rPr>
              <w:t>Картушина</w:t>
            </w:r>
            <w:proofErr w:type="spellEnd"/>
            <w:r w:rsidRPr="003021E1">
              <w:rPr>
                <w:rFonts w:ascii="Times New Roman" w:eastAsia="Arial Unicode MS" w:hAnsi="Times New Roman" w:cs="Times New Roman"/>
                <w:kern w:val="3"/>
                <w:sz w:val="28"/>
                <w:szCs w:val="28"/>
                <w:lang w:eastAsia="ru-RU"/>
              </w:rPr>
              <w:t>, 2013г.</w:t>
            </w:r>
          </w:p>
          <w:p w:rsidR="003021E1" w:rsidRPr="003021E1" w:rsidRDefault="003021E1" w:rsidP="003021E1">
            <w:pPr>
              <w:widowControl w:val="0"/>
              <w:suppressLineNumbers/>
              <w:suppressAutoHyphens/>
              <w:autoSpaceDN w:val="0"/>
              <w:spacing w:after="0" w:line="240" w:lineRule="auto"/>
              <w:textAlignment w:val="baseline"/>
              <w:rPr>
                <w:rFonts w:ascii="Times New Roman" w:eastAsia="Arial Unicode MS" w:hAnsi="Times New Roman" w:cs="Times New Roman"/>
                <w:kern w:val="3"/>
                <w:sz w:val="28"/>
                <w:szCs w:val="28"/>
                <w:lang w:eastAsia="ru-RU"/>
              </w:rPr>
            </w:pPr>
            <w:r w:rsidRPr="003021E1">
              <w:rPr>
                <w:rFonts w:ascii="Times New Roman" w:eastAsia="Arial Unicode MS" w:hAnsi="Times New Roman" w:cs="Times New Roman"/>
                <w:kern w:val="3"/>
                <w:sz w:val="28"/>
                <w:szCs w:val="28"/>
                <w:lang w:eastAsia="ru-RU"/>
              </w:rPr>
              <w:t xml:space="preserve">Л.В. </w:t>
            </w:r>
            <w:proofErr w:type="spellStart"/>
            <w:r w:rsidRPr="003021E1">
              <w:rPr>
                <w:rFonts w:ascii="Times New Roman" w:eastAsia="Arial Unicode MS" w:hAnsi="Times New Roman" w:cs="Times New Roman"/>
                <w:kern w:val="3"/>
                <w:sz w:val="28"/>
                <w:szCs w:val="28"/>
                <w:lang w:eastAsia="ru-RU"/>
              </w:rPr>
              <w:t>Куцакова</w:t>
            </w:r>
            <w:proofErr w:type="spellEnd"/>
            <w:proofErr w:type="gramStart"/>
            <w:r w:rsidRPr="003021E1">
              <w:rPr>
                <w:rFonts w:ascii="Times New Roman" w:eastAsia="Arial Unicode MS" w:hAnsi="Times New Roman" w:cs="Times New Roman"/>
                <w:kern w:val="3"/>
                <w:sz w:val="28"/>
                <w:szCs w:val="28"/>
                <w:lang w:eastAsia="ru-RU"/>
              </w:rPr>
              <w:t xml:space="preserve"> ,</w:t>
            </w:r>
            <w:proofErr w:type="gramEnd"/>
            <w:r w:rsidRPr="003021E1">
              <w:rPr>
                <w:rFonts w:ascii="Times New Roman" w:eastAsia="Arial Unicode MS" w:hAnsi="Times New Roman" w:cs="Times New Roman"/>
                <w:kern w:val="3"/>
                <w:sz w:val="28"/>
                <w:szCs w:val="28"/>
                <w:lang w:eastAsia="ru-RU"/>
              </w:rPr>
              <w:t xml:space="preserve"> Конструирование и художественный труд в детском саду, М.ТЦ Сфера, 2013 г.</w:t>
            </w:r>
          </w:p>
          <w:p w:rsidR="003021E1" w:rsidRPr="003021E1" w:rsidRDefault="003021E1" w:rsidP="003021E1">
            <w:pPr>
              <w:widowControl w:val="0"/>
              <w:suppressLineNumbers/>
              <w:suppressAutoHyphens/>
              <w:autoSpaceDN w:val="0"/>
              <w:spacing w:after="0" w:line="240" w:lineRule="auto"/>
              <w:textAlignment w:val="baseline"/>
              <w:rPr>
                <w:rFonts w:ascii="Times New Roman" w:eastAsia="Arial Unicode MS" w:hAnsi="Times New Roman" w:cs="Times New Roman"/>
                <w:kern w:val="3"/>
                <w:sz w:val="28"/>
                <w:szCs w:val="28"/>
                <w:lang w:eastAsia="ru-RU"/>
              </w:rPr>
            </w:pPr>
            <w:r w:rsidRPr="003021E1">
              <w:rPr>
                <w:rFonts w:ascii="Times New Roman" w:eastAsia="Arial Unicode MS" w:hAnsi="Times New Roman" w:cs="Times New Roman"/>
                <w:kern w:val="3"/>
                <w:sz w:val="28"/>
                <w:szCs w:val="28"/>
                <w:lang w:eastAsia="ru-RU"/>
              </w:rPr>
              <w:t>Т.Н., Буренина А.И. Топ-хлоп, малыши: программа музыкально-ритмического воспитания детей 2-3 лет, Санкт-Петербург, 2000г.</w:t>
            </w:r>
          </w:p>
        </w:tc>
      </w:tr>
    </w:tbl>
    <w:p w:rsidR="003021E1" w:rsidRPr="003021E1" w:rsidRDefault="003021E1" w:rsidP="003021E1">
      <w:pPr>
        <w:spacing w:before="120"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Основным направлением при реализации Программы развития является создание условий для осуществления собственной творческой активности ребенка.</w:t>
      </w:r>
    </w:p>
    <w:p w:rsidR="003021E1" w:rsidRPr="003021E1" w:rsidRDefault="003021E1" w:rsidP="003021E1">
      <w:pPr>
        <w:spacing w:after="0" w:line="240" w:lineRule="auto"/>
        <w:ind w:firstLine="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Главный акцент сегодня должен перенестись на использование дидактических материалов (развивающих игр, наглядных пособий) для самостоятельной деятельности ребенка при реализации педагогами образовательных программ.</w:t>
      </w:r>
    </w:p>
    <w:p w:rsidR="003021E1" w:rsidRPr="003021E1" w:rsidRDefault="003021E1" w:rsidP="003021E1">
      <w:pPr>
        <w:spacing w:after="0" w:line="240" w:lineRule="auto"/>
        <w:jc w:val="center"/>
        <w:rPr>
          <w:rFonts w:ascii="Times New Roman" w:eastAsia="Times New Roman" w:hAnsi="Times New Roman" w:cs="Times New Roman"/>
          <w:b/>
          <w:bCs/>
          <w:sz w:val="28"/>
          <w:szCs w:val="28"/>
          <w:lang w:eastAsia="ru-RU"/>
        </w:rPr>
      </w:pPr>
    </w:p>
    <w:p w:rsidR="003021E1" w:rsidRPr="003021E1" w:rsidRDefault="003021E1" w:rsidP="003021E1">
      <w:pPr>
        <w:spacing w:after="0" w:line="240" w:lineRule="auto"/>
        <w:jc w:val="center"/>
        <w:rPr>
          <w:rFonts w:ascii="Times New Roman" w:eastAsia="Times New Roman" w:hAnsi="Times New Roman" w:cs="Times New Roman"/>
          <w:b/>
          <w:color w:val="000000"/>
          <w:sz w:val="28"/>
          <w:szCs w:val="28"/>
          <w:lang w:eastAsia="ru-RU"/>
        </w:rPr>
      </w:pPr>
      <w:r w:rsidRPr="003021E1">
        <w:rPr>
          <w:rFonts w:ascii="Times New Roman" w:eastAsia="Times New Roman" w:hAnsi="Times New Roman" w:cs="Times New Roman"/>
          <w:b/>
          <w:bCs/>
          <w:sz w:val="28"/>
          <w:szCs w:val="28"/>
          <w:lang w:eastAsia="ru-RU"/>
        </w:rPr>
        <w:t>Раздел</w:t>
      </w:r>
      <w:r w:rsidRPr="003021E1">
        <w:rPr>
          <w:rFonts w:ascii="Times New Roman" w:eastAsia="Times New Roman" w:hAnsi="Times New Roman" w:cs="Times New Roman"/>
          <w:b/>
          <w:sz w:val="28"/>
          <w:szCs w:val="28"/>
          <w:lang w:eastAsia="ru-RU"/>
        </w:rPr>
        <w:t xml:space="preserve"> </w:t>
      </w:r>
      <w:r w:rsidRPr="003021E1">
        <w:rPr>
          <w:rFonts w:ascii="Times New Roman" w:eastAsia="Times New Roman" w:hAnsi="Times New Roman" w:cs="Times New Roman"/>
          <w:b/>
          <w:bCs/>
          <w:sz w:val="28"/>
          <w:szCs w:val="28"/>
          <w:lang w:eastAsia="ru-RU"/>
        </w:rPr>
        <w:t xml:space="preserve">IV. </w:t>
      </w:r>
      <w:r w:rsidRPr="003021E1">
        <w:rPr>
          <w:rFonts w:ascii="Times New Roman" w:eastAsia="Times New Roman" w:hAnsi="Times New Roman" w:cs="Times New Roman"/>
          <w:b/>
          <w:caps/>
          <w:sz w:val="28"/>
          <w:szCs w:val="28"/>
          <w:lang w:eastAsia="ru-RU"/>
        </w:rPr>
        <w:t xml:space="preserve">План </w:t>
      </w:r>
      <w:r w:rsidRPr="003021E1">
        <w:rPr>
          <w:rFonts w:ascii="Times New Roman" w:eastAsia="Times New Roman" w:hAnsi="Times New Roman" w:cs="Times New Roman"/>
          <w:b/>
          <w:bCs/>
          <w:iCs/>
          <w:caps/>
          <w:sz w:val="28"/>
          <w:szCs w:val="28"/>
          <w:lang w:eastAsia="ru-RU"/>
        </w:rPr>
        <w:t>мероприятий по реализации Программы развития</w:t>
      </w:r>
      <w:r w:rsidRPr="003021E1">
        <w:rPr>
          <w:rFonts w:ascii="Times New Roman" w:eastAsia="Times New Roman" w:hAnsi="Times New Roman" w:cs="Times New Roman"/>
          <w:b/>
          <w:color w:val="000000"/>
          <w:sz w:val="28"/>
          <w:szCs w:val="28"/>
          <w:lang w:eastAsia="ru-RU"/>
        </w:rPr>
        <w:t xml:space="preserve"> МБДОУ </w:t>
      </w:r>
      <w:proofErr w:type="spellStart"/>
      <w:r w:rsidRPr="003021E1">
        <w:rPr>
          <w:rFonts w:ascii="Times New Roman" w:eastAsia="Times New Roman" w:hAnsi="Times New Roman" w:cs="Times New Roman"/>
          <w:b/>
          <w:color w:val="000000"/>
          <w:sz w:val="28"/>
          <w:szCs w:val="28"/>
          <w:lang w:eastAsia="ru-RU"/>
        </w:rPr>
        <w:t>д</w:t>
      </w:r>
      <w:proofErr w:type="spellEnd"/>
      <w:r w:rsidRPr="003021E1">
        <w:rPr>
          <w:rFonts w:ascii="Times New Roman" w:eastAsia="Times New Roman" w:hAnsi="Times New Roman" w:cs="Times New Roman"/>
          <w:b/>
          <w:color w:val="000000"/>
          <w:sz w:val="28"/>
          <w:szCs w:val="28"/>
          <w:lang w:eastAsia="ru-RU"/>
        </w:rPr>
        <w:t>/с № 26</w:t>
      </w:r>
    </w:p>
    <w:p w:rsidR="003021E1" w:rsidRPr="003021E1" w:rsidRDefault="003021E1" w:rsidP="003021E1">
      <w:pPr>
        <w:spacing w:after="0" w:line="240" w:lineRule="auto"/>
        <w:jc w:val="center"/>
        <w:rPr>
          <w:rFonts w:ascii="Times New Roman" w:eastAsia="Times New Roman" w:hAnsi="Times New Roman" w:cs="Times New Roman"/>
          <w:b/>
          <w:bCs/>
          <w:sz w:val="28"/>
          <w:szCs w:val="28"/>
          <w:lang w:eastAsia="ru-RU"/>
        </w:rPr>
      </w:pPr>
    </w:p>
    <w:p w:rsidR="003021E1" w:rsidRPr="003021E1" w:rsidRDefault="003021E1" w:rsidP="003021E1">
      <w:pPr>
        <w:spacing w:after="0" w:line="240" w:lineRule="auto"/>
        <w:jc w:val="center"/>
        <w:rPr>
          <w:rFonts w:ascii="Times New Roman" w:eastAsia="Times New Roman" w:hAnsi="Times New Roman" w:cs="Times New Roman"/>
          <w:b/>
          <w:bCs/>
          <w:sz w:val="28"/>
          <w:szCs w:val="28"/>
          <w:lang w:eastAsia="ru-RU"/>
        </w:rPr>
      </w:pPr>
      <w:r w:rsidRPr="003021E1">
        <w:rPr>
          <w:rFonts w:ascii="Times New Roman" w:eastAsia="Times New Roman" w:hAnsi="Times New Roman" w:cs="Times New Roman"/>
          <w:b/>
          <w:bCs/>
          <w:sz w:val="28"/>
          <w:szCs w:val="28"/>
          <w:lang w:eastAsia="ru-RU"/>
        </w:rPr>
        <w:t xml:space="preserve">Основные этапы реализации программы развития  </w:t>
      </w:r>
      <w:r w:rsidRPr="003021E1">
        <w:rPr>
          <w:rFonts w:ascii="Times New Roman" w:eastAsia="Times New Roman" w:hAnsi="Times New Roman" w:cs="Times New Roman"/>
          <w:b/>
          <w:sz w:val="28"/>
          <w:szCs w:val="28"/>
          <w:lang w:eastAsia="ru-RU"/>
        </w:rPr>
        <w:t xml:space="preserve">МБДОУ </w:t>
      </w:r>
      <w:proofErr w:type="spellStart"/>
      <w:r w:rsidRPr="003021E1">
        <w:rPr>
          <w:rFonts w:ascii="Times New Roman" w:eastAsia="Times New Roman" w:hAnsi="Times New Roman" w:cs="Times New Roman"/>
          <w:b/>
          <w:sz w:val="28"/>
          <w:szCs w:val="28"/>
          <w:lang w:eastAsia="ru-RU"/>
        </w:rPr>
        <w:t>д</w:t>
      </w:r>
      <w:proofErr w:type="spellEnd"/>
      <w:r w:rsidRPr="003021E1">
        <w:rPr>
          <w:rFonts w:ascii="Times New Roman" w:eastAsia="Times New Roman" w:hAnsi="Times New Roman" w:cs="Times New Roman"/>
          <w:b/>
          <w:sz w:val="28"/>
          <w:szCs w:val="28"/>
          <w:lang w:eastAsia="ru-RU"/>
        </w:rPr>
        <w:t>/с № 26</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Cs/>
          <w:sz w:val="28"/>
          <w:szCs w:val="28"/>
          <w:lang w:eastAsia="ru-RU"/>
        </w:rPr>
        <w:t>Первый этап – организационный (2014– 2015 гг.)</w:t>
      </w:r>
      <w:r w:rsidRPr="003021E1">
        <w:rPr>
          <w:rFonts w:ascii="Times New Roman" w:eastAsia="Times New Roman" w:hAnsi="Times New Roman" w:cs="Times New Roman"/>
          <w:b/>
          <w:bCs/>
          <w:i/>
          <w:iCs/>
          <w:sz w:val="28"/>
          <w:szCs w:val="28"/>
          <w:lang w:eastAsia="ru-RU"/>
        </w:rPr>
        <w:t> </w:t>
      </w:r>
    </w:p>
    <w:p w:rsidR="003021E1" w:rsidRPr="003021E1" w:rsidRDefault="003021E1" w:rsidP="003021E1">
      <w:pPr>
        <w:spacing w:after="0" w:line="240" w:lineRule="auto"/>
        <w:ind w:left="993" w:hanging="993"/>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sz w:val="28"/>
          <w:szCs w:val="28"/>
          <w:lang w:eastAsia="ru-RU"/>
        </w:rPr>
        <w:t>Цель:</w:t>
      </w:r>
      <w:r w:rsidRPr="003021E1">
        <w:rPr>
          <w:rFonts w:ascii="Times New Roman" w:eastAsia="Times New Roman" w:hAnsi="Times New Roman" w:cs="Times New Roman"/>
          <w:sz w:val="28"/>
          <w:szCs w:val="28"/>
          <w:lang w:eastAsia="ru-RU"/>
        </w:rPr>
        <w:t xml:space="preserve"> Создание материальные, кадровые, научно-методические, норматив</w:t>
      </w:r>
      <w:r w:rsidRPr="003021E1">
        <w:rPr>
          <w:rFonts w:ascii="Times New Roman" w:eastAsia="Times New Roman" w:hAnsi="Times New Roman" w:cs="Times New Roman"/>
          <w:sz w:val="28"/>
          <w:szCs w:val="28"/>
          <w:lang w:eastAsia="ru-RU"/>
        </w:rPr>
        <w:softHyphen/>
        <w:t>ные условия  для реализации программы путем решения задач:</w:t>
      </w:r>
    </w:p>
    <w:p w:rsidR="003021E1" w:rsidRPr="003021E1" w:rsidRDefault="003021E1" w:rsidP="003021E1">
      <w:pPr>
        <w:numPr>
          <w:ilvl w:val="1"/>
          <w:numId w:val="1"/>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Организовать творческие группы по проблемам, определить их права и обязанности. </w:t>
      </w:r>
    </w:p>
    <w:p w:rsidR="003021E1" w:rsidRPr="003021E1" w:rsidRDefault="003021E1" w:rsidP="003021E1">
      <w:pPr>
        <w:numPr>
          <w:ilvl w:val="1"/>
          <w:numId w:val="1"/>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Обеспечить </w:t>
      </w:r>
      <w:proofErr w:type="gramStart"/>
      <w:r w:rsidRPr="003021E1">
        <w:rPr>
          <w:rFonts w:ascii="Times New Roman" w:eastAsia="Times New Roman" w:hAnsi="Times New Roman" w:cs="Times New Roman"/>
          <w:sz w:val="28"/>
          <w:szCs w:val="28"/>
          <w:lang w:eastAsia="ru-RU"/>
        </w:rPr>
        <w:t>методическим</w:t>
      </w:r>
      <w:proofErr w:type="gramEnd"/>
      <w:r w:rsidRPr="003021E1">
        <w:rPr>
          <w:rFonts w:ascii="Times New Roman" w:eastAsia="Times New Roman" w:hAnsi="Times New Roman" w:cs="Times New Roman"/>
          <w:sz w:val="28"/>
          <w:szCs w:val="28"/>
          <w:lang w:eastAsia="ru-RU"/>
        </w:rPr>
        <w:t xml:space="preserve"> и учебными пособиями педагогов и детей по реализуемым комплексной и парциальной программе, закупить необходимое оборудование. </w:t>
      </w:r>
    </w:p>
    <w:p w:rsidR="003021E1" w:rsidRPr="003021E1" w:rsidRDefault="003021E1" w:rsidP="003021E1">
      <w:pPr>
        <w:numPr>
          <w:ilvl w:val="1"/>
          <w:numId w:val="1"/>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Информирование участников Программы развития.</w:t>
      </w:r>
    </w:p>
    <w:p w:rsidR="003021E1" w:rsidRPr="003021E1" w:rsidRDefault="003021E1" w:rsidP="003021E1">
      <w:pPr>
        <w:numPr>
          <w:ilvl w:val="1"/>
          <w:numId w:val="1"/>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Определение уровня развития и здоровья каждого ребенка.</w:t>
      </w:r>
    </w:p>
    <w:p w:rsidR="003021E1" w:rsidRPr="003021E1" w:rsidRDefault="003021E1" w:rsidP="003021E1">
      <w:pPr>
        <w:numPr>
          <w:ilvl w:val="1"/>
          <w:numId w:val="1"/>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Организовать повышение квалификации педагогов и специалистов  по внедрению новых технологий в ДОУ. </w:t>
      </w:r>
    </w:p>
    <w:p w:rsidR="003021E1" w:rsidRPr="003021E1" w:rsidRDefault="003021E1" w:rsidP="003021E1">
      <w:pPr>
        <w:spacing w:after="0" w:line="240" w:lineRule="auto"/>
        <w:jc w:val="both"/>
        <w:outlineLvl w:val="0"/>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Cs/>
          <w:sz w:val="28"/>
          <w:szCs w:val="28"/>
          <w:lang w:eastAsia="ru-RU"/>
        </w:rPr>
        <w:t>Второй этап – внедренческий (2015-2017 гг.)</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 xml:space="preserve">Цель: </w:t>
      </w:r>
      <w:r w:rsidRPr="003021E1">
        <w:rPr>
          <w:rFonts w:ascii="Times New Roman" w:eastAsia="Times New Roman" w:hAnsi="Times New Roman" w:cs="Times New Roman"/>
          <w:sz w:val="28"/>
          <w:szCs w:val="28"/>
          <w:lang w:eastAsia="ru-RU"/>
        </w:rPr>
        <w:t>внедрить основное содержание программы развития через реализацию следующих задач:</w:t>
      </w:r>
    </w:p>
    <w:p w:rsidR="003021E1" w:rsidRPr="003021E1" w:rsidRDefault="003021E1" w:rsidP="003021E1">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Освоить технологию реализации программы всеми педаго</w:t>
      </w:r>
      <w:r w:rsidRPr="003021E1">
        <w:rPr>
          <w:rFonts w:ascii="Times New Roman" w:eastAsia="Times New Roman" w:hAnsi="Times New Roman" w:cs="Times New Roman"/>
          <w:sz w:val="28"/>
          <w:szCs w:val="28"/>
          <w:lang w:eastAsia="ru-RU"/>
        </w:rPr>
        <w:softHyphen/>
        <w:t xml:space="preserve">гами всех возрастных групп. </w:t>
      </w:r>
    </w:p>
    <w:p w:rsidR="003021E1" w:rsidRPr="003021E1" w:rsidRDefault="003021E1" w:rsidP="003021E1">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Изучить и систематизировать работу педагогов по внедрению интегриро</w:t>
      </w:r>
      <w:r w:rsidRPr="003021E1">
        <w:rPr>
          <w:rFonts w:ascii="Times New Roman" w:eastAsia="Times New Roman" w:hAnsi="Times New Roman" w:cs="Times New Roman"/>
          <w:sz w:val="28"/>
          <w:szCs w:val="28"/>
          <w:lang w:eastAsia="ru-RU"/>
        </w:rPr>
        <w:softHyphen/>
        <w:t xml:space="preserve">ванных занятий. </w:t>
      </w:r>
    </w:p>
    <w:p w:rsidR="003021E1" w:rsidRPr="003021E1" w:rsidRDefault="003021E1" w:rsidP="003021E1">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Разработать программу </w:t>
      </w:r>
      <w:proofErr w:type="spellStart"/>
      <w:r w:rsidRPr="003021E1">
        <w:rPr>
          <w:rFonts w:ascii="Times New Roman" w:eastAsia="Times New Roman" w:hAnsi="Times New Roman" w:cs="Times New Roman"/>
          <w:sz w:val="28"/>
          <w:szCs w:val="28"/>
          <w:lang w:eastAsia="ru-RU"/>
        </w:rPr>
        <w:t>здоровьесбережения</w:t>
      </w:r>
      <w:proofErr w:type="spellEnd"/>
      <w:r w:rsidRPr="003021E1">
        <w:rPr>
          <w:rFonts w:ascii="Times New Roman" w:eastAsia="Times New Roman" w:hAnsi="Times New Roman" w:cs="Times New Roman"/>
          <w:sz w:val="28"/>
          <w:szCs w:val="28"/>
          <w:lang w:eastAsia="ru-RU"/>
        </w:rPr>
        <w:t xml:space="preserve">. </w:t>
      </w:r>
    </w:p>
    <w:p w:rsidR="003021E1" w:rsidRPr="003021E1" w:rsidRDefault="003021E1" w:rsidP="003021E1">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Продолжить работу по повышению квалификации педагогических и руково</w:t>
      </w:r>
      <w:r w:rsidRPr="003021E1">
        <w:rPr>
          <w:rFonts w:ascii="Times New Roman" w:eastAsia="Times New Roman" w:hAnsi="Times New Roman" w:cs="Times New Roman"/>
          <w:sz w:val="28"/>
          <w:szCs w:val="28"/>
          <w:lang w:eastAsia="ru-RU"/>
        </w:rPr>
        <w:softHyphen/>
        <w:t>дящих кадров с помощью самообразования, методической ра</w:t>
      </w:r>
      <w:r w:rsidRPr="003021E1">
        <w:rPr>
          <w:rFonts w:ascii="Times New Roman" w:eastAsia="Times New Roman" w:hAnsi="Times New Roman" w:cs="Times New Roman"/>
          <w:sz w:val="28"/>
          <w:szCs w:val="28"/>
          <w:lang w:eastAsia="ru-RU"/>
        </w:rPr>
        <w:softHyphen/>
        <w:t xml:space="preserve">боты, курсового обучения, обмена опытом. </w:t>
      </w:r>
    </w:p>
    <w:p w:rsidR="003021E1" w:rsidRPr="003021E1" w:rsidRDefault="003021E1" w:rsidP="003021E1">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Расширить сферу участия родителей в деятельности учреждения, в том числе за счет привлечения их к работе. </w:t>
      </w:r>
    </w:p>
    <w:p w:rsidR="003021E1" w:rsidRPr="003021E1" w:rsidRDefault="003021E1" w:rsidP="003021E1">
      <w:pPr>
        <w:spacing w:after="0" w:line="240" w:lineRule="auto"/>
        <w:jc w:val="both"/>
        <w:outlineLvl w:val="0"/>
        <w:rPr>
          <w:rFonts w:ascii="Times New Roman" w:eastAsia="Times New Roman" w:hAnsi="Times New Roman" w:cs="Times New Roman"/>
          <w:b/>
          <w:bCs/>
          <w:iCs/>
          <w:sz w:val="28"/>
          <w:szCs w:val="28"/>
          <w:lang w:eastAsia="ru-RU"/>
        </w:rPr>
      </w:pPr>
      <w:r w:rsidRPr="003021E1">
        <w:rPr>
          <w:rFonts w:ascii="Times New Roman" w:eastAsia="Times New Roman" w:hAnsi="Times New Roman" w:cs="Times New Roman"/>
          <w:b/>
          <w:bCs/>
          <w:iCs/>
          <w:sz w:val="28"/>
          <w:szCs w:val="28"/>
          <w:lang w:eastAsia="ru-RU"/>
        </w:rPr>
        <w:t>Третий этап – обобщающий (2017-2018 гг.)</w:t>
      </w:r>
    </w:p>
    <w:p w:rsidR="003021E1" w:rsidRPr="003021E1" w:rsidRDefault="003021E1" w:rsidP="003021E1">
      <w:pPr>
        <w:spacing w:after="0" w:line="240" w:lineRule="auto"/>
        <w:ind w:left="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 xml:space="preserve">Цель: </w:t>
      </w:r>
      <w:r w:rsidRPr="003021E1">
        <w:rPr>
          <w:rFonts w:ascii="Times New Roman" w:eastAsia="Times New Roman" w:hAnsi="Times New Roman" w:cs="Times New Roman"/>
          <w:sz w:val="28"/>
          <w:szCs w:val="28"/>
          <w:lang w:eastAsia="ru-RU"/>
        </w:rPr>
        <w:t>подвести итоги реализации программы, на основе анализа результа</w:t>
      </w:r>
      <w:r w:rsidRPr="003021E1">
        <w:rPr>
          <w:rFonts w:ascii="Times New Roman" w:eastAsia="Times New Roman" w:hAnsi="Times New Roman" w:cs="Times New Roman"/>
          <w:sz w:val="28"/>
          <w:szCs w:val="28"/>
          <w:lang w:eastAsia="ru-RU"/>
        </w:rPr>
        <w:softHyphen/>
        <w:t>тов выявить достижения и недостатки.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Задачи: </w:t>
      </w:r>
    </w:p>
    <w:p w:rsidR="003021E1" w:rsidRPr="003021E1" w:rsidRDefault="003021E1" w:rsidP="003021E1">
      <w:pPr>
        <w:numPr>
          <w:ilvl w:val="0"/>
          <w:numId w:val="4"/>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Провести диагностику развития детей по основным направлениям, пред</w:t>
      </w:r>
      <w:r w:rsidRPr="003021E1">
        <w:rPr>
          <w:rFonts w:ascii="Times New Roman" w:eastAsia="Times New Roman" w:hAnsi="Times New Roman" w:cs="Times New Roman"/>
          <w:sz w:val="28"/>
          <w:szCs w:val="28"/>
          <w:lang w:eastAsia="ru-RU"/>
        </w:rPr>
        <w:softHyphen/>
        <w:t xml:space="preserve">ставленным в стандарте дошкольного образования. </w:t>
      </w:r>
    </w:p>
    <w:p w:rsidR="003021E1" w:rsidRPr="003021E1" w:rsidRDefault="003021E1" w:rsidP="003021E1">
      <w:pPr>
        <w:numPr>
          <w:ilvl w:val="0"/>
          <w:numId w:val="4"/>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Выявить тенденции роста или спада профессионализма, квалифика</w:t>
      </w:r>
      <w:r w:rsidRPr="003021E1">
        <w:rPr>
          <w:rFonts w:ascii="Times New Roman" w:eastAsia="Times New Roman" w:hAnsi="Times New Roman" w:cs="Times New Roman"/>
          <w:sz w:val="28"/>
          <w:szCs w:val="28"/>
          <w:lang w:eastAsia="ru-RU"/>
        </w:rPr>
        <w:softHyphen/>
        <w:t xml:space="preserve">ции (анкеты, анализ занятий). </w:t>
      </w:r>
    </w:p>
    <w:p w:rsidR="003021E1" w:rsidRPr="003021E1" w:rsidRDefault="003021E1" w:rsidP="003021E1">
      <w:pPr>
        <w:numPr>
          <w:ilvl w:val="0"/>
          <w:numId w:val="4"/>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Проанализировать образовательную деятельность с детьми, не посещаю</w:t>
      </w:r>
      <w:r w:rsidRPr="003021E1">
        <w:rPr>
          <w:rFonts w:ascii="Times New Roman" w:eastAsia="Times New Roman" w:hAnsi="Times New Roman" w:cs="Times New Roman"/>
          <w:sz w:val="28"/>
          <w:szCs w:val="28"/>
          <w:lang w:eastAsia="ru-RU"/>
        </w:rPr>
        <w:softHyphen/>
        <w:t>щими дошкольное учреждение, выявить положительные резуль</w:t>
      </w:r>
      <w:r w:rsidRPr="003021E1">
        <w:rPr>
          <w:rFonts w:ascii="Times New Roman" w:eastAsia="Times New Roman" w:hAnsi="Times New Roman" w:cs="Times New Roman"/>
          <w:sz w:val="28"/>
          <w:szCs w:val="28"/>
          <w:lang w:eastAsia="ru-RU"/>
        </w:rPr>
        <w:softHyphen/>
        <w:t xml:space="preserve">таты и недостатки. </w:t>
      </w:r>
    </w:p>
    <w:p w:rsidR="003021E1" w:rsidRPr="003021E1" w:rsidRDefault="003021E1" w:rsidP="003021E1">
      <w:pPr>
        <w:numPr>
          <w:ilvl w:val="0"/>
          <w:numId w:val="4"/>
        </w:num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Выяснить степень удовлетворенности родителей результатами деятельно</w:t>
      </w:r>
      <w:r w:rsidRPr="003021E1">
        <w:rPr>
          <w:rFonts w:ascii="Times New Roman" w:eastAsia="Times New Roman" w:hAnsi="Times New Roman" w:cs="Times New Roman"/>
          <w:sz w:val="28"/>
          <w:szCs w:val="28"/>
          <w:lang w:eastAsia="ru-RU"/>
        </w:rPr>
        <w:softHyphen/>
        <w:t xml:space="preserve">сти ДОУ, сравнить с предшествующими показателями. </w:t>
      </w:r>
    </w:p>
    <w:p w:rsidR="003021E1" w:rsidRPr="003021E1" w:rsidRDefault="003021E1" w:rsidP="003021E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021E1">
        <w:rPr>
          <w:rFonts w:ascii="Times New Roman" w:eastAsia="Times New Roman" w:hAnsi="Times New Roman" w:cs="Times New Roman"/>
          <w:b/>
          <w:bCs/>
          <w:color w:val="000000"/>
          <w:sz w:val="28"/>
          <w:szCs w:val="28"/>
          <w:lang w:eastAsia="ru-RU"/>
        </w:rPr>
        <w:t xml:space="preserve">     Ожидаемые результаты реализации Программы</w:t>
      </w:r>
    </w:p>
    <w:p w:rsidR="003021E1" w:rsidRPr="003021E1" w:rsidRDefault="003021E1" w:rsidP="003021E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Реализация поставленных задач должна способствовать:</w:t>
      </w:r>
    </w:p>
    <w:p w:rsidR="003021E1" w:rsidRPr="003021E1" w:rsidRDefault="003021E1" w:rsidP="003021E1">
      <w:pPr>
        <w:widowControl w:val="0"/>
        <w:numPr>
          <w:ilvl w:val="0"/>
          <w:numId w:val="36"/>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внедрению новых технологий воспитания и обучения детей дошкольного возраста;</w:t>
      </w:r>
    </w:p>
    <w:p w:rsidR="003021E1" w:rsidRPr="003021E1" w:rsidRDefault="003021E1" w:rsidP="003021E1">
      <w:pPr>
        <w:widowControl w:val="0"/>
        <w:numPr>
          <w:ilvl w:val="0"/>
          <w:numId w:val="36"/>
        </w:numPr>
        <w:autoSpaceDE w:val="0"/>
        <w:autoSpaceDN w:val="0"/>
        <w:adjustRightInd w:val="0"/>
        <w:spacing w:before="120" w:after="0" w:line="240" w:lineRule="auto"/>
        <w:ind w:left="284" w:hanging="284"/>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lastRenderedPageBreak/>
        <w:t>снижению детской заболеваемости, повышению сопротивляемости организма инфекциям, приобщению ребенка к здоровому образу жизни и овладению разнообразными видами двигательной активности;</w:t>
      </w:r>
    </w:p>
    <w:p w:rsidR="003021E1" w:rsidRPr="003021E1" w:rsidRDefault="003021E1" w:rsidP="003021E1">
      <w:pPr>
        <w:widowControl w:val="0"/>
        <w:numPr>
          <w:ilvl w:val="0"/>
          <w:numId w:val="36"/>
        </w:numPr>
        <w:autoSpaceDE w:val="0"/>
        <w:autoSpaceDN w:val="0"/>
        <w:adjustRightInd w:val="0"/>
        <w:spacing w:before="120" w:after="0" w:line="240" w:lineRule="auto"/>
        <w:ind w:left="284" w:hanging="284"/>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обеспечению равных возможностей для получения дошкольного образования;</w:t>
      </w:r>
    </w:p>
    <w:p w:rsidR="003021E1" w:rsidRPr="003021E1" w:rsidRDefault="003021E1" w:rsidP="003021E1">
      <w:pPr>
        <w:widowControl w:val="0"/>
        <w:numPr>
          <w:ilvl w:val="0"/>
          <w:numId w:val="36"/>
        </w:numPr>
        <w:autoSpaceDE w:val="0"/>
        <w:autoSpaceDN w:val="0"/>
        <w:adjustRightInd w:val="0"/>
        <w:spacing w:before="120" w:after="0" w:line="240" w:lineRule="auto"/>
        <w:ind w:left="284" w:hanging="284"/>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совершенствованию форм семейного воспитания детей;</w:t>
      </w:r>
    </w:p>
    <w:p w:rsidR="003021E1" w:rsidRPr="003021E1" w:rsidRDefault="003021E1" w:rsidP="003021E1">
      <w:pPr>
        <w:widowControl w:val="0"/>
        <w:numPr>
          <w:ilvl w:val="0"/>
          <w:numId w:val="36"/>
        </w:numPr>
        <w:autoSpaceDE w:val="0"/>
        <w:autoSpaceDN w:val="0"/>
        <w:adjustRightInd w:val="0"/>
        <w:spacing w:before="120" w:after="0" w:line="240" w:lineRule="auto"/>
        <w:ind w:left="284" w:hanging="284"/>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изучению и обобщению опыта работы педагогов по воспитанию и обучению дошкольников;</w:t>
      </w:r>
    </w:p>
    <w:p w:rsidR="003021E1" w:rsidRPr="003021E1" w:rsidRDefault="003021E1" w:rsidP="003021E1">
      <w:pPr>
        <w:widowControl w:val="0"/>
        <w:numPr>
          <w:ilvl w:val="0"/>
          <w:numId w:val="36"/>
        </w:numPr>
        <w:autoSpaceDE w:val="0"/>
        <w:autoSpaceDN w:val="0"/>
        <w:adjustRightInd w:val="0"/>
        <w:spacing w:before="120" w:after="0" w:line="240" w:lineRule="auto"/>
        <w:ind w:left="284" w:hanging="284"/>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улучшению материально-технической базы;</w:t>
      </w:r>
    </w:p>
    <w:p w:rsidR="003021E1" w:rsidRPr="003021E1" w:rsidRDefault="003021E1" w:rsidP="003021E1">
      <w:pPr>
        <w:widowControl w:val="0"/>
        <w:numPr>
          <w:ilvl w:val="0"/>
          <w:numId w:val="36"/>
        </w:numPr>
        <w:autoSpaceDE w:val="0"/>
        <w:autoSpaceDN w:val="0"/>
        <w:adjustRightInd w:val="0"/>
        <w:spacing w:before="120" w:after="0" w:line="240" w:lineRule="auto"/>
        <w:ind w:left="284" w:hanging="284"/>
        <w:contextualSpacing/>
        <w:jc w:val="both"/>
        <w:rPr>
          <w:rFonts w:ascii="Times New Roman" w:eastAsia="Times New Roman" w:hAnsi="Times New Roman" w:cs="Times New Roman"/>
          <w:color w:val="000000"/>
          <w:sz w:val="28"/>
          <w:szCs w:val="28"/>
          <w:lang w:eastAsia="ru-RU"/>
        </w:rPr>
      </w:pPr>
      <w:r w:rsidRPr="003021E1">
        <w:rPr>
          <w:rFonts w:ascii="Times New Roman" w:eastAsia="Times New Roman" w:hAnsi="Times New Roman" w:cs="Times New Roman"/>
          <w:color w:val="000000"/>
          <w:sz w:val="28"/>
          <w:szCs w:val="28"/>
          <w:lang w:eastAsia="ru-RU"/>
        </w:rPr>
        <w:t>построению современной развивающей среды дошкольного образовательного учреждения;</w:t>
      </w:r>
    </w:p>
    <w:p w:rsidR="003021E1" w:rsidRPr="003021E1" w:rsidRDefault="003021E1" w:rsidP="003021E1">
      <w:pPr>
        <w:numPr>
          <w:ilvl w:val="0"/>
          <w:numId w:val="36"/>
        </w:numPr>
        <w:spacing w:after="0" w:line="240" w:lineRule="auto"/>
        <w:ind w:left="284" w:hanging="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созданию имиджа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 xml:space="preserve">/с № 26 в станице, среди родителей, что способствует привлечению детей до 7 лет к образовательной деятельности в учреждении. </w:t>
      </w:r>
    </w:p>
    <w:p w:rsidR="003021E1" w:rsidRPr="003021E1" w:rsidRDefault="003021E1" w:rsidP="003021E1">
      <w:pPr>
        <w:widowControl w:val="0"/>
        <w:autoSpaceDE w:val="0"/>
        <w:autoSpaceDN w:val="0"/>
        <w:adjustRightInd w:val="0"/>
        <w:spacing w:before="120" w:after="0" w:line="240" w:lineRule="auto"/>
        <w:ind w:firstLine="703"/>
        <w:jc w:val="center"/>
        <w:rPr>
          <w:rFonts w:ascii="Times New Roman" w:eastAsia="Times New Roman" w:hAnsi="Times New Roman" w:cs="Times New Roman"/>
          <w:b/>
          <w:bCs/>
          <w:color w:val="000000"/>
          <w:sz w:val="28"/>
          <w:szCs w:val="28"/>
          <w:lang w:eastAsia="ru-RU"/>
        </w:rPr>
      </w:pPr>
      <w:r w:rsidRPr="003021E1">
        <w:rPr>
          <w:rFonts w:ascii="Times New Roman" w:eastAsia="Times New Roman" w:hAnsi="Times New Roman" w:cs="Times New Roman"/>
          <w:b/>
          <w:bCs/>
          <w:color w:val="000000"/>
          <w:sz w:val="28"/>
          <w:szCs w:val="28"/>
          <w:lang w:eastAsia="ru-RU"/>
        </w:rPr>
        <w:t>План мероприятий по реализации Программы развития</w:t>
      </w:r>
    </w:p>
    <w:p w:rsidR="003021E1" w:rsidRPr="003021E1" w:rsidRDefault="003021E1" w:rsidP="003021E1">
      <w:pPr>
        <w:widowControl w:val="0"/>
        <w:autoSpaceDE w:val="0"/>
        <w:autoSpaceDN w:val="0"/>
        <w:adjustRightInd w:val="0"/>
        <w:spacing w:before="120" w:after="0" w:line="240" w:lineRule="auto"/>
        <w:ind w:firstLine="703"/>
        <w:jc w:val="center"/>
        <w:rPr>
          <w:rFonts w:ascii="Times New Roman" w:eastAsia="Times New Roman" w:hAnsi="Times New Roman" w:cs="Times New Roman"/>
          <w:b/>
          <w:bCs/>
          <w:color w:val="000000"/>
          <w:sz w:val="28"/>
          <w:szCs w:val="28"/>
          <w:lang w:eastAsia="ru-RU"/>
        </w:rPr>
      </w:pPr>
      <w:r w:rsidRPr="003021E1">
        <w:rPr>
          <w:rFonts w:ascii="Times New Roman" w:eastAsia="Times New Roman" w:hAnsi="Times New Roman" w:cs="Times New Roman"/>
          <w:b/>
          <w:bCs/>
          <w:color w:val="000000"/>
          <w:sz w:val="28"/>
          <w:szCs w:val="28"/>
          <w:lang w:eastAsia="ru-RU"/>
        </w:rPr>
        <w:t xml:space="preserve">МБДОУ </w:t>
      </w:r>
      <w:proofErr w:type="spellStart"/>
      <w:r w:rsidRPr="003021E1">
        <w:rPr>
          <w:rFonts w:ascii="Times New Roman" w:eastAsia="Times New Roman" w:hAnsi="Times New Roman" w:cs="Times New Roman"/>
          <w:b/>
          <w:bCs/>
          <w:color w:val="000000"/>
          <w:sz w:val="28"/>
          <w:szCs w:val="28"/>
          <w:lang w:eastAsia="ru-RU"/>
        </w:rPr>
        <w:t>д</w:t>
      </w:r>
      <w:proofErr w:type="spellEnd"/>
      <w:r w:rsidRPr="003021E1">
        <w:rPr>
          <w:rFonts w:ascii="Times New Roman" w:eastAsia="Times New Roman" w:hAnsi="Times New Roman" w:cs="Times New Roman"/>
          <w:b/>
          <w:bCs/>
          <w:color w:val="000000"/>
          <w:sz w:val="28"/>
          <w:szCs w:val="28"/>
          <w:lang w:eastAsia="ru-RU"/>
        </w:rPr>
        <w:t>/с № 26 на 2014–2018 гг.</w:t>
      </w:r>
    </w:p>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Основные мероприятия по реализации программы развития</w:t>
      </w:r>
    </w:p>
    <w:tbl>
      <w:tblPr>
        <w:tblW w:w="1002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3"/>
        <w:gridCol w:w="2801"/>
        <w:gridCol w:w="2785"/>
        <w:gridCol w:w="1769"/>
        <w:gridCol w:w="2248"/>
      </w:tblGrid>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w:t>
            </w:r>
          </w:p>
        </w:tc>
        <w:tc>
          <w:tcPr>
            <w:tcW w:w="2771"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Концептуальные направления</w:t>
            </w:r>
          </w:p>
        </w:tc>
        <w:tc>
          <w:tcPr>
            <w:tcW w:w="2755"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Направление развития</w:t>
            </w:r>
          </w:p>
        </w:tc>
        <w:tc>
          <w:tcPr>
            <w:tcW w:w="1739"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Период реализации, годы</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Содержательные характеристики</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Управление качеством дошкольного образования</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Совершенствование системы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Программное обеспечение, методики, технологии    </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Обновление основных и дополнительных образовательных программ.</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2014-2015</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Внедрение инновационных технологий, «</w:t>
            </w:r>
            <w:proofErr w:type="spellStart"/>
            <w:r w:rsidRPr="003021E1">
              <w:rPr>
                <w:rFonts w:ascii="Times New Roman" w:eastAsia="Times New Roman" w:hAnsi="Times New Roman" w:cs="Times New Roman"/>
                <w:sz w:val="28"/>
                <w:szCs w:val="28"/>
                <w:lang w:eastAsia="ru-RU"/>
              </w:rPr>
              <w:t>портфолио</w:t>
            </w:r>
            <w:proofErr w:type="spellEnd"/>
            <w:r w:rsidRPr="003021E1">
              <w:rPr>
                <w:rFonts w:ascii="Times New Roman" w:eastAsia="Times New Roman" w:hAnsi="Times New Roman" w:cs="Times New Roman"/>
                <w:sz w:val="28"/>
                <w:szCs w:val="28"/>
                <w:lang w:eastAsia="ru-RU"/>
              </w:rPr>
              <w:t>» педагогов</w:t>
            </w:r>
            <w:proofErr w:type="gramStart"/>
            <w:r w:rsidRPr="003021E1">
              <w:rPr>
                <w:rFonts w:ascii="Times New Roman" w:eastAsia="Times New Roman" w:hAnsi="Times New Roman" w:cs="Times New Roman"/>
                <w:sz w:val="28"/>
                <w:szCs w:val="28"/>
                <w:lang w:eastAsia="ru-RU"/>
              </w:rPr>
              <w:t xml:space="preserve"> ,</w:t>
            </w:r>
            <w:proofErr w:type="gramEnd"/>
            <w:r w:rsidRPr="003021E1">
              <w:rPr>
                <w:rFonts w:ascii="Times New Roman" w:eastAsia="Times New Roman" w:hAnsi="Times New Roman" w:cs="Times New Roman"/>
                <w:sz w:val="28"/>
                <w:szCs w:val="28"/>
                <w:lang w:eastAsia="ru-RU"/>
              </w:rPr>
              <w:t xml:space="preserve"> проектной деятельности.</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Информатизация дошкольного </w:t>
            </w:r>
            <w:r w:rsidRPr="003021E1">
              <w:rPr>
                <w:rFonts w:ascii="Times New Roman" w:eastAsia="Times New Roman" w:hAnsi="Times New Roman" w:cs="Times New Roman"/>
                <w:sz w:val="28"/>
                <w:szCs w:val="28"/>
                <w:lang w:eastAsia="ru-RU"/>
              </w:rPr>
              <w:lastRenderedPageBreak/>
              <w:t>образования</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Внедрение информационных </w:t>
            </w:r>
            <w:r w:rsidRPr="003021E1">
              <w:rPr>
                <w:rFonts w:ascii="Times New Roman" w:eastAsia="Times New Roman" w:hAnsi="Times New Roman" w:cs="Times New Roman"/>
                <w:sz w:val="28"/>
                <w:szCs w:val="28"/>
                <w:lang w:eastAsia="ru-RU"/>
              </w:rPr>
              <w:lastRenderedPageBreak/>
              <w:t>технологий  в образовательный и управленческий процесс</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2014-2015</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4</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Духовно-нравственное воспитание.</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Толерантность</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ind w:left="33" w:hanging="33"/>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2015-2016</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Подготовка и проведение мероприятий к  праздничным датам. Формирование гражданской позиции всех субъектов образовательного процесса        </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5.Поддержка способных и одаренных детей и педагогов</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Участие в конкурсах, фестивалях, мероприятиях ДОУ.</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6</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roofErr w:type="spellStart"/>
            <w:r w:rsidRPr="003021E1">
              <w:rPr>
                <w:rFonts w:ascii="Times New Roman" w:eastAsia="Times New Roman" w:hAnsi="Times New Roman" w:cs="Times New Roman"/>
                <w:sz w:val="28"/>
                <w:szCs w:val="28"/>
                <w:lang w:eastAsia="ru-RU"/>
              </w:rPr>
              <w:t>Здоровьесберегающие</w:t>
            </w:r>
            <w:proofErr w:type="spellEnd"/>
            <w:r w:rsidRPr="003021E1">
              <w:rPr>
                <w:rFonts w:ascii="Times New Roman" w:eastAsia="Times New Roman" w:hAnsi="Times New Roman" w:cs="Times New Roman"/>
                <w:sz w:val="28"/>
                <w:szCs w:val="28"/>
                <w:lang w:eastAsia="ru-RU"/>
              </w:rPr>
              <w:t xml:space="preserve"> технологии    </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Расширение спектра предоставляемых оздоровительных услуг, </w:t>
            </w:r>
            <w:r w:rsidRPr="003021E1">
              <w:rPr>
                <w:rFonts w:ascii="Times New Roman" w:eastAsia="Times New Roman" w:hAnsi="Times New Roman" w:cs="Times New Roman"/>
                <w:sz w:val="28"/>
                <w:szCs w:val="28"/>
                <w:lang w:eastAsia="ru-RU"/>
              </w:rPr>
              <w:br/>
              <w:t xml:space="preserve">формирование культуры здорового образа жизни      </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7</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Безопасность образовательного процесса        </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Укрепление материально-технической базы детского сада.  </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 – 2018</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ind w:right="-166"/>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Построение динамичной, безопасной развивающей среды</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8</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Кадровая политика  </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Повышение профессионального мастерства педагогов, участие в конкурсах</w:t>
            </w:r>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Определение приоритетных направлений обучения кадров</w:t>
            </w:r>
          </w:p>
        </w:tc>
      </w:tr>
      <w:tr w:rsidR="003021E1" w:rsidRPr="003021E1" w:rsidTr="00BC15F9">
        <w:trPr>
          <w:tblCellSpacing w:w="15" w:type="dxa"/>
        </w:trPr>
        <w:tc>
          <w:tcPr>
            <w:tcW w:w="37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9</w:t>
            </w:r>
          </w:p>
        </w:tc>
        <w:tc>
          <w:tcPr>
            <w:tcW w:w="27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Государственно-общественное самоуправление (во всех Целевых программах)</w:t>
            </w:r>
          </w:p>
        </w:tc>
        <w:tc>
          <w:tcPr>
            <w:tcW w:w="275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 xml:space="preserve">Усиление роли родителей и признание за ними права участия при решении важнейших вопросов обеспечения образовательного процесса «Совет родителей», </w:t>
            </w:r>
            <w:r w:rsidRPr="003021E1">
              <w:rPr>
                <w:rFonts w:ascii="Times New Roman" w:eastAsia="Times New Roman" w:hAnsi="Times New Roman" w:cs="Times New Roman"/>
                <w:sz w:val="28"/>
                <w:szCs w:val="28"/>
                <w:lang w:eastAsia="ru-RU"/>
              </w:rPr>
              <w:lastRenderedPageBreak/>
              <w:t>родительские клубы)</w:t>
            </w:r>
            <w:proofErr w:type="gramEnd"/>
          </w:p>
        </w:tc>
        <w:tc>
          <w:tcPr>
            <w:tcW w:w="173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2014</w:t>
            </w:r>
          </w:p>
        </w:tc>
        <w:tc>
          <w:tcPr>
            <w:tcW w:w="220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Организация Совета родителей</w:t>
            </w:r>
          </w:p>
        </w:tc>
      </w:tr>
    </w:tbl>
    <w:p w:rsidR="003021E1" w:rsidRPr="003021E1" w:rsidRDefault="003021E1" w:rsidP="003021E1">
      <w:pPr>
        <w:spacing w:before="100" w:beforeAutospacing="1" w:after="100" w:afterAutospacing="1" w:line="240" w:lineRule="auto"/>
        <w:ind w:firstLine="142"/>
        <w:jc w:val="center"/>
        <w:rPr>
          <w:rFonts w:ascii="Times New Roman" w:eastAsia="Times New Roman" w:hAnsi="Times New Roman" w:cs="Times New Roman"/>
          <w:sz w:val="28"/>
          <w:szCs w:val="28"/>
          <w:lang w:eastAsia="ru-RU"/>
        </w:rPr>
      </w:pPr>
      <w:bookmarkStart w:id="0" w:name="cel_prog"/>
      <w:bookmarkEnd w:id="0"/>
      <w:r w:rsidRPr="003021E1">
        <w:rPr>
          <w:rFonts w:ascii="Times New Roman" w:eastAsia="Times New Roman" w:hAnsi="Times New Roman" w:cs="Times New Roman"/>
          <w:b/>
          <w:bCs/>
          <w:sz w:val="28"/>
          <w:szCs w:val="28"/>
          <w:lang w:eastAsia="ru-RU"/>
        </w:rPr>
        <w:lastRenderedPageBreak/>
        <w:t> Целевая программа «Управление качеством дошкольного образования»</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Проблема</w:t>
      </w:r>
      <w:r w:rsidRPr="003021E1">
        <w:rPr>
          <w:rFonts w:ascii="Times New Roman" w:eastAsia="Times New Roman" w:hAnsi="Times New Roman" w:cs="Times New Roman"/>
          <w:sz w:val="28"/>
          <w:szCs w:val="28"/>
          <w:lang w:eastAsia="ru-RU"/>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Цель:</w:t>
      </w:r>
      <w:r w:rsidRPr="003021E1">
        <w:rPr>
          <w:rFonts w:ascii="Times New Roman" w:eastAsia="Times New Roman" w:hAnsi="Times New Roman" w:cs="Times New Roman"/>
          <w:sz w:val="28"/>
          <w:szCs w:val="28"/>
          <w:lang w:eastAsia="ru-RU"/>
        </w:rPr>
        <w:t xml:space="preserve"> Создание условий для участия всех заинтересованных субъектов в управлении качеством образования 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№26. </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Соответствие уровня и качества подготовки выпускников требованиям государственных образовательных стандартов.</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Задачи:</w:t>
      </w:r>
      <w:r w:rsidRPr="003021E1">
        <w:rPr>
          <w:rFonts w:ascii="Times New Roman" w:eastAsia="Times New Roman" w:hAnsi="Times New Roman" w:cs="Times New Roman"/>
          <w:sz w:val="28"/>
          <w:szCs w:val="28"/>
          <w:lang w:eastAsia="ru-RU"/>
        </w:rPr>
        <w:t xml:space="preserve"> Создать систему   методического и дидактического обеспечения проектной деятельности, удобную для использования её педагогами в ежедневной работе. </w:t>
      </w:r>
      <w:r w:rsidRPr="003021E1">
        <w:rPr>
          <w:rFonts w:ascii="Times New Roman" w:eastAsia="Times New Roman" w:hAnsi="Times New Roman" w:cs="Times New Roman"/>
          <w:sz w:val="28"/>
          <w:szCs w:val="28"/>
          <w:lang w:eastAsia="ru-RU"/>
        </w:rPr>
        <w:br/>
        <w:t>Организовать эффективное взаимодействие педагогического коллектива для выполнения требований к содержанию образовательного процесса.</w:t>
      </w:r>
      <w:r w:rsidRPr="003021E1">
        <w:rPr>
          <w:rFonts w:ascii="Times New Roman" w:eastAsia="Times New Roman" w:hAnsi="Times New Roman" w:cs="Times New Roman"/>
          <w:sz w:val="28"/>
          <w:szCs w:val="28"/>
          <w:lang w:eastAsia="ru-RU"/>
        </w:rPr>
        <w:br/>
      </w:r>
    </w:p>
    <w:tbl>
      <w:tblPr>
        <w:tblW w:w="10491" w:type="dxa"/>
        <w:tblCellSpacing w:w="15" w:type="dxa"/>
        <w:tblInd w:w="-35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39"/>
        <w:gridCol w:w="2413"/>
        <w:gridCol w:w="1202"/>
        <w:gridCol w:w="2694"/>
        <w:gridCol w:w="1276"/>
        <w:gridCol w:w="2267"/>
      </w:tblGrid>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w:t>
            </w:r>
          </w:p>
        </w:tc>
        <w:tc>
          <w:tcPr>
            <w:tcW w:w="2383"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Мероприятия</w:t>
            </w:r>
          </w:p>
        </w:tc>
        <w:tc>
          <w:tcPr>
            <w:tcW w:w="1172"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 xml:space="preserve">Этапы, сроки их выполнения. </w:t>
            </w:r>
          </w:p>
        </w:tc>
        <w:tc>
          <w:tcPr>
            <w:tcW w:w="2664"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Сведения об источниках, формах, механизмах, привлечения трудовых, материальных ресурсов для реализации программы</w:t>
            </w:r>
          </w:p>
        </w:tc>
        <w:tc>
          <w:tcPr>
            <w:tcW w:w="1246"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Источники финансирования</w:t>
            </w:r>
          </w:p>
        </w:tc>
        <w:tc>
          <w:tcPr>
            <w:tcW w:w="2222"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Исполнители</w:t>
            </w: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Формирование нормативно – правовой базы</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воспитатели, </w:t>
            </w:r>
            <w:proofErr w:type="spellStart"/>
            <w:r w:rsidRPr="003021E1">
              <w:rPr>
                <w:rFonts w:ascii="Times New Roman" w:eastAsia="Times New Roman" w:hAnsi="Times New Roman" w:cs="Times New Roman"/>
                <w:sz w:val="28"/>
                <w:szCs w:val="28"/>
                <w:lang w:eastAsia="ru-RU"/>
              </w:rPr>
              <w:t>музруководитель</w:t>
            </w:r>
            <w:proofErr w:type="spellEnd"/>
            <w:r w:rsidRPr="003021E1">
              <w:rPr>
                <w:rFonts w:ascii="Times New Roman" w:eastAsia="Times New Roman" w:hAnsi="Times New Roman" w:cs="Times New Roman"/>
                <w:sz w:val="28"/>
                <w:szCs w:val="28"/>
                <w:lang w:eastAsia="ru-RU"/>
              </w:rPr>
              <w:t xml:space="preserve"> </w:t>
            </w: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Введение новых государственных образовательных стандарто</w:t>
            </w:r>
            <w:proofErr w:type="gramStart"/>
            <w:r w:rsidRPr="003021E1">
              <w:rPr>
                <w:rFonts w:ascii="Times New Roman" w:eastAsia="Times New Roman" w:hAnsi="Times New Roman" w:cs="Times New Roman"/>
                <w:sz w:val="28"/>
                <w:szCs w:val="28"/>
                <w:lang w:eastAsia="ru-RU"/>
              </w:rPr>
              <w:t>в(</w:t>
            </w:r>
            <w:proofErr w:type="gramEnd"/>
            <w:r w:rsidRPr="003021E1">
              <w:rPr>
                <w:rFonts w:ascii="Times New Roman" w:eastAsia="Times New Roman" w:hAnsi="Times New Roman" w:cs="Times New Roman"/>
                <w:sz w:val="28"/>
                <w:szCs w:val="28"/>
                <w:lang w:eastAsia="ru-RU"/>
              </w:rPr>
              <w:t xml:space="preserve">ФГОС) </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2015</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Создание плана управленческой деятельности по внедрению ФГОС</w:t>
            </w: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Мониторинг достижений детьми результатов освоения основной образовательной программы дошкольного образования в соответствии с ФГОС</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2016</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Организация экспериментальной </w:t>
            </w:r>
            <w:proofErr w:type="spellStart"/>
            <w:r w:rsidRPr="003021E1">
              <w:rPr>
                <w:rFonts w:ascii="Times New Roman" w:eastAsia="Times New Roman" w:hAnsi="Times New Roman" w:cs="Times New Roman"/>
                <w:sz w:val="28"/>
                <w:szCs w:val="28"/>
                <w:lang w:eastAsia="ru-RU"/>
              </w:rPr>
              <w:t>предшкольной</w:t>
            </w:r>
            <w:proofErr w:type="spellEnd"/>
            <w:r w:rsidRPr="003021E1">
              <w:rPr>
                <w:rFonts w:ascii="Times New Roman" w:eastAsia="Times New Roman" w:hAnsi="Times New Roman" w:cs="Times New Roman"/>
                <w:sz w:val="28"/>
                <w:szCs w:val="28"/>
                <w:lang w:eastAsia="ru-RU"/>
              </w:rPr>
              <w:t xml:space="preserve"> группы в ДОУ</w:t>
            </w: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Проведение мероприятий по </w:t>
            </w:r>
            <w:r w:rsidRPr="003021E1">
              <w:rPr>
                <w:rFonts w:ascii="Times New Roman" w:eastAsia="Times New Roman" w:hAnsi="Times New Roman" w:cs="Times New Roman"/>
                <w:sz w:val="28"/>
                <w:szCs w:val="28"/>
                <w:lang w:eastAsia="ru-RU"/>
              </w:rPr>
              <w:lastRenderedPageBreak/>
              <w:t>адаптации  детей  в ДОУ</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2015</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w:t>
            </w:r>
            <w:r w:rsidRPr="003021E1">
              <w:rPr>
                <w:rFonts w:ascii="Times New Roman" w:eastAsia="Times New Roman" w:hAnsi="Times New Roman" w:cs="Times New Roman"/>
                <w:sz w:val="28"/>
                <w:szCs w:val="28"/>
                <w:lang w:eastAsia="ru-RU"/>
              </w:rPr>
              <w:lastRenderedPageBreak/>
              <w:t>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5</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Развитие проектной деятельности ОУ: уточнение концептуальных направлений развития ОУ</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2014-2015</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планирование, аналитическая деятельность</w:t>
            </w: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color w:val="FF0000"/>
                <w:sz w:val="28"/>
                <w:szCs w:val="28"/>
                <w:lang w:eastAsia="ru-RU"/>
              </w:rPr>
            </w:pP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6</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Введение новых государственных образовательных стандарто</w:t>
            </w:r>
            <w:proofErr w:type="gramStart"/>
            <w:r w:rsidRPr="003021E1">
              <w:rPr>
                <w:rFonts w:ascii="Times New Roman" w:eastAsia="Times New Roman" w:hAnsi="Times New Roman" w:cs="Times New Roman"/>
                <w:sz w:val="28"/>
                <w:szCs w:val="28"/>
                <w:lang w:eastAsia="ru-RU"/>
              </w:rPr>
              <w:t>в(</w:t>
            </w:r>
            <w:proofErr w:type="gramEnd"/>
            <w:r w:rsidRPr="003021E1">
              <w:rPr>
                <w:rFonts w:ascii="Times New Roman" w:eastAsia="Times New Roman" w:hAnsi="Times New Roman" w:cs="Times New Roman"/>
                <w:sz w:val="28"/>
                <w:szCs w:val="28"/>
                <w:lang w:eastAsia="ru-RU"/>
              </w:rPr>
              <w:t>ФГОС)</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2016</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Курсы повышения квалификации</w:t>
            </w: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7</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2014-2016</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8</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roofErr w:type="gramStart"/>
            <w:r w:rsidRPr="003021E1">
              <w:rPr>
                <w:rFonts w:ascii="Times New Roman" w:eastAsia="Times New Roman" w:hAnsi="Times New Roman" w:cs="Times New Roman"/>
                <w:sz w:val="28"/>
                <w:szCs w:val="28"/>
                <w:lang w:eastAsia="ru-RU"/>
              </w:rPr>
              <w:t>Разработка системы, планирования в соответствии с реализуемыми образовательными программами и проектами)</w:t>
            </w:r>
            <w:proofErr w:type="gramEnd"/>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Октябрь-декабрь 2014 </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59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9</w:t>
            </w:r>
          </w:p>
        </w:tc>
        <w:tc>
          <w:tcPr>
            <w:tcW w:w="238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Составление плана взаимодействия педагогов, родителей, медицинского персонала.</w:t>
            </w:r>
          </w:p>
        </w:tc>
        <w:tc>
          <w:tcPr>
            <w:tcW w:w="117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2664"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24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22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bl>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Социальный эффект:</w:t>
      </w:r>
      <w:r w:rsidRPr="003021E1">
        <w:rPr>
          <w:rFonts w:ascii="Times New Roman" w:eastAsia="Times New Roman" w:hAnsi="Times New Roman" w:cs="Times New Roman"/>
          <w:sz w:val="28"/>
          <w:szCs w:val="28"/>
          <w:lang w:eastAsia="ru-RU"/>
        </w:rPr>
        <w:br/>
        <w:t>Повышение качества образовательного процесса</w:t>
      </w:r>
      <w:bookmarkStart w:id="1" w:name="1.1"/>
      <w:bookmarkEnd w:id="1"/>
    </w:p>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Проект 1.1. Программное обеспечение, методики, технологии.</w:t>
      </w:r>
    </w:p>
    <w:p w:rsidR="003021E1" w:rsidRPr="003021E1" w:rsidRDefault="003021E1" w:rsidP="003021E1">
      <w:pPr>
        <w:spacing w:after="0" w:line="240" w:lineRule="auto"/>
        <w:ind w:firstLine="284"/>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lastRenderedPageBreak/>
        <w:t>Проблема:</w:t>
      </w:r>
      <w:r w:rsidRPr="003021E1">
        <w:rPr>
          <w:rFonts w:ascii="Times New Roman" w:eastAsia="Times New Roman" w:hAnsi="Times New Roman" w:cs="Times New Roman"/>
          <w:sz w:val="28"/>
          <w:szCs w:val="28"/>
          <w:lang w:eastAsia="ru-RU"/>
        </w:rPr>
        <w:t xml:space="preserve"> Объективная необходимость  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3021E1" w:rsidRPr="003021E1" w:rsidRDefault="003021E1" w:rsidP="003021E1">
      <w:pPr>
        <w:spacing w:after="0" w:line="240" w:lineRule="auto"/>
        <w:ind w:left="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Цель:</w:t>
      </w:r>
      <w:r w:rsidRPr="003021E1">
        <w:rPr>
          <w:rFonts w:ascii="Times New Roman" w:eastAsia="Times New Roman" w:hAnsi="Times New Roman" w:cs="Times New Roman"/>
          <w:sz w:val="28"/>
          <w:szCs w:val="28"/>
          <w:lang w:eastAsia="ru-RU"/>
        </w:rPr>
        <w:t xml:space="preserve"> обучение педагогов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№26 технологиям проектирования и естественного включения семьи в проектную деятельность.</w:t>
      </w:r>
      <w:r w:rsidRPr="003021E1">
        <w:rPr>
          <w:rFonts w:ascii="Times New Roman" w:eastAsia="Times New Roman" w:hAnsi="Times New Roman" w:cs="Times New Roman"/>
          <w:sz w:val="28"/>
          <w:szCs w:val="28"/>
          <w:lang w:eastAsia="ru-RU"/>
        </w:rPr>
        <w:br/>
      </w:r>
      <w:r w:rsidRPr="003021E1">
        <w:rPr>
          <w:rFonts w:ascii="Times New Roman" w:eastAsia="Times New Roman" w:hAnsi="Times New Roman" w:cs="Times New Roman"/>
          <w:b/>
          <w:bCs/>
          <w:i/>
          <w:iCs/>
          <w:sz w:val="28"/>
          <w:szCs w:val="28"/>
          <w:lang w:eastAsia="ru-RU"/>
        </w:rPr>
        <w:t>Задачи:</w:t>
      </w:r>
    </w:p>
    <w:p w:rsidR="003021E1" w:rsidRPr="003021E1" w:rsidRDefault="003021E1" w:rsidP="003021E1">
      <w:pPr>
        <w:numPr>
          <w:ilvl w:val="0"/>
          <w:numId w:val="37"/>
        </w:numPr>
        <w:spacing w:after="0" w:line="240" w:lineRule="auto"/>
        <w:ind w:left="426" w:hanging="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Переориентировать педагогов на приоритет игровой, самостоятельной деятельности ребенка, обучить их методам вовлечения семей в проектную деятельность.</w:t>
      </w:r>
    </w:p>
    <w:p w:rsidR="003021E1" w:rsidRPr="003021E1" w:rsidRDefault="003021E1" w:rsidP="003021E1">
      <w:pPr>
        <w:numPr>
          <w:ilvl w:val="0"/>
          <w:numId w:val="37"/>
        </w:numPr>
        <w:spacing w:after="0" w:line="240" w:lineRule="auto"/>
        <w:ind w:left="426" w:hanging="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3021E1" w:rsidRPr="003021E1" w:rsidRDefault="003021E1" w:rsidP="003021E1">
      <w:pPr>
        <w:numPr>
          <w:ilvl w:val="0"/>
          <w:numId w:val="37"/>
        </w:numPr>
        <w:spacing w:after="0" w:line="240" w:lineRule="auto"/>
        <w:ind w:left="426" w:hanging="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Развивать социальное партнерство в процессе вовлечения детей дошкольного возраста в проектную деятельность.</w:t>
      </w:r>
    </w:p>
    <w:p w:rsidR="003021E1" w:rsidRPr="003021E1" w:rsidRDefault="003021E1" w:rsidP="003021E1">
      <w:pPr>
        <w:numPr>
          <w:ilvl w:val="0"/>
          <w:numId w:val="37"/>
        </w:numPr>
        <w:spacing w:after="0" w:line="240" w:lineRule="auto"/>
        <w:ind w:left="426" w:hanging="426"/>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Организовать эффективное сетевое взаимодействие с партнерами детского сада посредством Интернета. </w:t>
      </w:r>
    </w:p>
    <w:tbl>
      <w:tblPr>
        <w:tblW w:w="999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51"/>
        <w:gridCol w:w="2501"/>
        <w:gridCol w:w="1452"/>
        <w:gridCol w:w="1836"/>
        <w:gridCol w:w="1991"/>
        <w:gridCol w:w="1667"/>
      </w:tblGrid>
      <w:tr w:rsidR="003021E1" w:rsidRPr="003021E1" w:rsidTr="00BC15F9">
        <w:trPr>
          <w:tblCellSpacing w:w="15" w:type="dxa"/>
        </w:trPr>
        <w:tc>
          <w:tcPr>
            <w:tcW w:w="506"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Мероприятия</w:t>
            </w:r>
          </w:p>
        </w:tc>
        <w:tc>
          <w:tcPr>
            <w:tcW w:w="1422"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Этапы, сроки их выполнения</w:t>
            </w:r>
          </w:p>
        </w:tc>
        <w:tc>
          <w:tcPr>
            <w:tcW w:w="1806"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Сведения об источниках, формах, механизмах, привлечения трудовых, материальных ресурсов  для реализации программы</w:t>
            </w:r>
          </w:p>
        </w:tc>
        <w:tc>
          <w:tcPr>
            <w:tcW w:w="1961"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Источники финансирования</w:t>
            </w: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Исполнители</w:t>
            </w:r>
          </w:p>
        </w:tc>
      </w:tr>
      <w:tr w:rsidR="003021E1" w:rsidRPr="003021E1" w:rsidTr="00BC15F9">
        <w:trPr>
          <w:tblCellSpacing w:w="15" w:type="dxa"/>
        </w:trPr>
        <w:tc>
          <w:tcPr>
            <w:tcW w:w="5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24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Разработка системы обучения педагогов применению проектного метода в образовательном процессе</w:t>
            </w:r>
          </w:p>
        </w:tc>
        <w:tc>
          <w:tcPr>
            <w:tcW w:w="14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2014-2016</w:t>
            </w:r>
          </w:p>
        </w:tc>
        <w:tc>
          <w:tcPr>
            <w:tcW w:w="18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6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Без финансирования</w:t>
            </w:r>
          </w:p>
        </w:tc>
        <w:tc>
          <w:tcPr>
            <w:tcW w:w="16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5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4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4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2014-2015</w:t>
            </w:r>
          </w:p>
        </w:tc>
        <w:tc>
          <w:tcPr>
            <w:tcW w:w="18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6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Без финансирования</w:t>
            </w:r>
          </w:p>
        </w:tc>
        <w:tc>
          <w:tcPr>
            <w:tcW w:w="16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ind w:right="-75"/>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5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24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Разработка комплекта методических </w:t>
            </w:r>
            <w:r w:rsidRPr="003021E1">
              <w:rPr>
                <w:rFonts w:ascii="Times New Roman" w:eastAsia="Times New Roman" w:hAnsi="Times New Roman" w:cs="Times New Roman"/>
                <w:sz w:val="28"/>
                <w:szCs w:val="28"/>
                <w:lang w:eastAsia="ru-RU"/>
              </w:rPr>
              <w:lastRenderedPageBreak/>
              <w:t>материалов  к практикуму «Инновационные формы взаимодействия с родителями. Совместные проекты»</w:t>
            </w:r>
          </w:p>
        </w:tc>
        <w:tc>
          <w:tcPr>
            <w:tcW w:w="14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2014-2016</w:t>
            </w:r>
          </w:p>
        </w:tc>
        <w:tc>
          <w:tcPr>
            <w:tcW w:w="18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6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Без финансирования</w:t>
            </w:r>
          </w:p>
        </w:tc>
        <w:tc>
          <w:tcPr>
            <w:tcW w:w="16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ind w:right="-75"/>
              <w:rPr>
                <w:rFonts w:ascii="Times New Roman" w:eastAsia="Times New Roman" w:hAnsi="Times New Roman" w:cs="Times New Roman"/>
                <w:sz w:val="28"/>
                <w:szCs w:val="28"/>
                <w:lang w:eastAsia="ru-RU"/>
              </w:rPr>
            </w:pPr>
          </w:p>
        </w:tc>
      </w:tr>
      <w:tr w:rsidR="003021E1" w:rsidRPr="003021E1" w:rsidTr="00BC15F9">
        <w:trPr>
          <w:tblCellSpacing w:w="15" w:type="dxa"/>
        </w:trPr>
        <w:tc>
          <w:tcPr>
            <w:tcW w:w="5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4</w:t>
            </w:r>
          </w:p>
        </w:tc>
        <w:tc>
          <w:tcPr>
            <w:tcW w:w="24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традиций ДОУ</w:t>
            </w:r>
          </w:p>
        </w:tc>
        <w:tc>
          <w:tcPr>
            <w:tcW w:w="14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2015</w:t>
            </w:r>
          </w:p>
        </w:tc>
        <w:tc>
          <w:tcPr>
            <w:tcW w:w="18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6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Без финансирования</w:t>
            </w:r>
          </w:p>
        </w:tc>
        <w:tc>
          <w:tcPr>
            <w:tcW w:w="16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ind w:right="-75"/>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5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w:t>
            </w:r>
          </w:p>
        </w:tc>
        <w:tc>
          <w:tcPr>
            <w:tcW w:w="247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Практикум «Инновационные формы взаимодействия с родителями. Совместные проекты»</w:t>
            </w:r>
          </w:p>
        </w:tc>
        <w:tc>
          <w:tcPr>
            <w:tcW w:w="14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2014-2016</w:t>
            </w:r>
          </w:p>
        </w:tc>
        <w:tc>
          <w:tcPr>
            <w:tcW w:w="180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6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4"/>
                <w:szCs w:val="24"/>
                <w:lang w:eastAsia="ru-RU"/>
              </w:rPr>
            </w:pPr>
            <w:r w:rsidRPr="003021E1">
              <w:rPr>
                <w:rFonts w:ascii="Times New Roman" w:eastAsia="Times New Roman" w:hAnsi="Times New Roman" w:cs="Times New Roman"/>
                <w:sz w:val="24"/>
                <w:szCs w:val="24"/>
                <w:lang w:eastAsia="ru-RU"/>
              </w:rPr>
              <w:t xml:space="preserve">Без финансирования   </w:t>
            </w:r>
          </w:p>
        </w:tc>
        <w:tc>
          <w:tcPr>
            <w:tcW w:w="16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bl>
    <w:p w:rsidR="003021E1" w:rsidRPr="003021E1" w:rsidRDefault="003021E1" w:rsidP="003021E1">
      <w:pPr>
        <w:spacing w:after="0" w:line="240" w:lineRule="auto"/>
        <w:jc w:val="both"/>
        <w:rPr>
          <w:rFonts w:ascii="Times New Roman" w:eastAsia="Times New Roman" w:hAnsi="Times New Roman" w:cs="Times New Roman"/>
          <w:b/>
          <w:bCs/>
          <w:i/>
          <w:iCs/>
          <w:sz w:val="28"/>
          <w:szCs w:val="28"/>
          <w:lang w:eastAsia="ru-RU"/>
        </w:rPr>
      </w:pP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Ожидаемый продукт: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Внедрение технологии проектирования детской деятельности во все структурные подразделения учреждения.</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 xml:space="preserve">Социальный эффект: </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Обучение родителей взаимодействию с ребенком дома.</w:t>
      </w:r>
      <w:bookmarkStart w:id="2" w:name="1.2"/>
      <w:bookmarkEnd w:id="2"/>
    </w:p>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Проект 1.2. Информатизация дошкольного образования</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Проблема:</w:t>
      </w:r>
      <w:r w:rsidRPr="003021E1">
        <w:rPr>
          <w:rFonts w:ascii="Times New Roman" w:eastAsia="Times New Roman" w:hAnsi="Times New Roman" w:cs="Times New Roman"/>
          <w:sz w:val="28"/>
          <w:szCs w:val="28"/>
          <w:lang w:eastAsia="ru-RU"/>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личностно-ориентированного образования. Недооценка роли компьютерных технологий в решении этой проблемы.</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Цель:</w:t>
      </w:r>
      <w:r w:rsidRPr="003021E1">
        <w:rPr>
          <w:rFonts w:ascii="Times New Roman" w:eastAsia="Times New Roman" w:hAnsi="Times New Roman" w:cs="Times New Roman"/>
          <w:sz w:val="28"/>
          <w:szCs w:val="28"/>
          <w:lang w:eastAsia="ru-RU"/>
        </w:rPr>
        <w:t xml:space="preserve"> Повышение уровня профессионального мастерства сотрудников детского сада в применении ИКТ.</w:t>
      </w:r>
    </w:p>
    <w:p w:rsidR="003021E1" w:rsidRPr="003021E1" w:rsidRDefault="003021E1" w:rsidP="003021E1">
      <w:pPr>
        <w:spacing w:after="0" w:line="240" w:lineRule="auto"/>
        <w:ind w:left="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Задачи:</w:t>
      </w:r>
    </w:p>
    <w:p w:rsidR="003021E1" w:rsidRPr="003021E1" w:rsidRDefault="003021E1" w:rsidP="003021E1">
      <w:pPr>
        <w:numPr>
          <w:ilvl w:val="0"/>
          <w:numId w:val="38"/>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Разработать информационную модель и компьютерную технологию управления  качеством дошкольного образования.</w:t>
      </w:r>
    </w:p>
    <w:p w:rsidR="003021E1" w:rsidRPr="003021E1" w:rsidRDefault="003021E1" w:rsidP="003021E1">
      <w:pPr>
        <w:numPr>
          <w:ilvl w:val="0"/>
          <w:numId w:val="38"/>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Создать  документооборот в МБДОУ </w:t>
      </w:r>
      <w:proofErr w:type="spellStart"/>
      <w:r w:rsidRPr="003021E1">
        <w:rPr>
          <w:rFonts w:ascii="Times New Roman" w:eastAsia="Times New Roman" w:hAnsi="Times New Roman" w:cs="Times New Roman"/>
          <w:sz w:val="28"/>
          <w:szCs w:val="28"/>
          <w:lang w:eastAsia="ru-RU"/>
        </w:rPr>
        <w:t>д</w:t>
      </w:r>
      <w:proofErr w:type="spellEnd"/>
      <w:r w:rsidRPr="003021E1">
        <w:rPr>
          <w:rFonts w:ascii="Times New Roman" w:eastAsia="Times New Roman" w:hAnsi="Times New Roman" w:cs="Times New Roman"/>
          <w:sz w:val="28"/>
          <w:szCs w:val="28"/>
          <w:lang w:eastAsia="ru-RU"/>
        </w:rPr>
        <w:t>/с №26 с применением информационных технологий.</w:t>
      </w:r>
    </w:p>
    <w:p w:rsidR="003021E1" w:rsidRPr="003021E1" w:rsidRDefault="003021E1" w:rsidP="003021E1">
      <w:pPr>
        <w:numPr>
          <w:ilvl w:val="0"/>
          <w:numId w:val="38"/>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Вовлекать родителей в построение индивидуального образовательного маршрута ребенка посредством постоянного информирования.</w:t>
      </w:r>
      <w:r w:rsidRPr="003021E1">
        <w:rPr>
          <w:rFonts w:ascii="Times New Roman" w:eastAsia="Times New Roman" w:hAnsi="Times New Roman" w:cs="Times New Roman"/>
          <w:sz w:val="28"/>
          <w:szCs w:val="28"/>
          <w:lang w:eastAsia="ru-RU"/>
        </w:rPr>
        <w:br/>
        <w:t>Организовать эффективное сетевое взаимодействие.</w:t>
      </w:r>
    </w:p>
    <w:tbl>
      <w:tblPr>
        <w:tblW w:w="1014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61"/>
        <w:gridCol w:w="2391"/>
        <w:gridCol w:w="1612"/>
        <w:gridCol w:w="1790"/>
        <w:gridCol w:w="1985"/>
        <w:gridCol w:w="1701"/>
      </w:tblGrid>
      <w:tr w:rsidR="003021E1" w:rsidRPr="003021E1" w:rsidTr="00BC15F9">
        <w:trPr>
          <w:tblCellSpacing w:w="15" w:type="dxa"/>
        </w:trPr>
        <w:tc>
          <w:tcPr>
            <w:tcW w:w="616" w:type="dxa"/>
            <w:tcBorders>
              <w:top w:val="outset" w:sz="6" w:space="0" w:color="auto"/>
              <w:left w:val="outset" w:sz="6" w:space="0" w:color="auto"/>
              <w:bottom w:val="outset" w:sz="6" w:space="0" w:color="auto"/>
              <w:right w:val="outset" w:sz="6" w:space="0" w:color="auto"/>
            </w:tcBorders>
            <w:shd w:val="clear" w:color="auto" w:fill="FFFFFF"/>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361" w:type="dxa"/>
            <w:tcBorders>
              <w:top w:val="outset" w:sz="6" w:space="0" w:color="auto"/>
              <w:left w:val="outset" w:sz="6" w:space="0" w:color="auto"/>
              <w:bottom w:val="outset" w:sz="6" w:space="0" w:color="auto"/>
              <w:right w:val="outset" w:sz="6" w:space="0" w:color="auto"/>
            </w:tcBorders>
            <w:shd w:val="clear" w:color="auto" w:fill="FFFFFF"/>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Мероприятия</w:t>
            </w:r>
          </w:p>
        </w:tc>
        <w:tc>
          <w:tcPr>
            <w:tcW w:w="1582" w:type="dxa"/>
            <w:tcBorders>
              <w:top w:val="outset" w:sz="6" w:space="0" w:color="auto"/>
              <w:left w:val="outset" w:sz="6" w:space="0" w:color="auto"/>
              <w:bottom w:val="outset" w:sz="6" w:space="0" w:color="auto"/>
              <w:right w:val="outset" w:sz="6" w:space="0" w:color="auto"/>
            </w:tcBorders>
            <w:shd w:val="clear" w:color="auto" w:fill="FFFFFF"/>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Этапы, сроки их выполнения</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Сведения об источниках, формах, механизмах, привлечения трудовых, материальных ресурсов для реализации программы</w:t>
            </w:r>
          </w:p>
        </w:tc>
        <w:tc>
          <w:tcPr>
            <w:tcW w:w="1955" w:type="dxa"/>
            <w:tcBorders>
              <w:top w:val="outset" w:sz="6" w:space="0" w:color="auto"/>
              <w:left w:val="outset" w:sz="6" w:space="0" w:color="auto"/>
              <w:bottom w:val="outset" w:sz="6" w:space="0" w:color="auto"/>
              <w:right w:val="outset" w:sz="6" w:space="0" w:color="auto"/>
            </w:tcBorders>
            <w:shd w:val="clear" w:color="auto" w:fill="FFFFFF"/>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Источники финансирования</w:t>
            </w:r>
          </w:p>
        </w:tc>
        <w:tc>
          <w:tcPr>
            <w:tcW w:w="1656" w:type="dxa"/>
            <w:tcBorders>
              <w:top w:val="outset" w:sz="6" w:space="0" w:color="auto"/>
              <w:left w:val="outset" w:sz="6" w:space="0" w:color="auto"/>
              <w:bottom w:val="outset" w:sz="6" w:space="0" w:color="auto"/>
              <w:right w:val="outset" w:sz="6" w:space="0" w:color="auto"/>
            </w:tcBorders>
            <w:shd w:val="clear" w:color="auto" w:fill="FFFFFF"/>
          </w:tcPr>
          <w:p w:rsidR="003021E1" w:rsidRPr="003021E1" w:rsidRDefault="003021E1" w:rsidP="003021E1">
            <w:pPr>
              <w:spacing w:after="0" w:line="240" w:lineRule="auto"/>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Исполнители</w:t>
            </w:r>
          </w:p>
        </w:tc>
      </w:tr>
      <w:tr w:rsidR="003021E1" w:rsidRPr="003021E1" w:rsidTr="00BC15F9">
        <w:trPr>
          <w:tblCellSpacing w:w="15" w:type="dxa"/>
        </w:trPr>
        <w:tc>
          <w:tcPr>
            <w:tcW w:w="61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236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Создание группы, занимающейся внедрением ИТК в образовательный процесс</w:t>
            </w:r>
          </w:p>
        </w:tc>
        <w:tc>
          <w:tcPr>
            <w:tcW w:w="1582"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2014. </w:t>
            </w:r>
          </w:p>
        </w:tc>
        <w:tc>
          <w:tcPr>
            <w:tcW w:w="1760"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tc>
        <w:tc>
          <w:tcPr>
            <w:tcW w:w="1955"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r>
      <w:tr w:rsidR="003021E1" w:rsidRPr="003021E1" w:rsidTr="00BC15F9">
        <w:trPr>
          <w:tblCellSpacing w:w="15" w:type="dxa"/>
        </w:trPr>
        <w:tc>
          <w:tcPr>
            <w:tcW w:w="61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36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Создание электронных документов в образовании (планирование, отчеты, организация детской деятельности,  рабочие листы, «</w:t>
            </w:r>
            <w:proofErr w:type="spellStart"/>
            <w:r w:rsidRPr="003021E1">
              <w:rPr>
                <w:rFonts w:ascii="Times New Roman" w:eastAsia="Times New Roman" w:hAnsi="Times New Roman" w:cs="Times New Roman"/>
                <w:sz w:val="28"/>
                <w:szCs w:val="28"/>
                <w:lang w:eastAsia="ru-RU"/>
              </w:rPr>
              <w:t>портфолио</w:t>
            </w:r>
            <w:proofErr w:type="spellEnd"/>
            <w:r w:rsidRPr="003021E1">
              <w:rPr>
                <w:rFonts w:ascii="Times New Roman" w:eastAsia="Times New Roman" w:hAnsi="Times New Roman" w:cs="Times New Roman"/>
                <w:sz w:val="28"/>
                <w:szCs w:val="28"/>
                <w:lang w:eastAsia="ru-RU"/>
              </w:rPr>
              <w:t>» педагогов т.д.)</w:t>
            </w:r>
          </w:p>
        </w:tc>
        <w:tc>
          <w:tcPr>
            <w:tcW w:w="1582"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60"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tc>
        <w:tc>
          <w:tcPr>
            <w:tcW w:w="1955"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r>
      <w:tr w:rsidR="003021E1" w:rsidRPr="003021E1" w:rsidTr="00BC15F9">
        <w:trPr>
          <w:tblCellSpacing w:w="15" w:type="dxa"/>
        </w:trPr>
        <w:tc>
          <w:tcPr>
            <w:tcW w:w="61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236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Повышение квалификации педагогов на курсах </w:t>
            </w:r>
          </w:p>
        </w:tc>
        <w:tc>
          <w:tcPr>
            <w:tcW w:w="1582"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60"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tc>
        <w:tc>
          <w:tcPr>
            <w:tcW w:w="1955"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Внебюджетное финансирование</w:t>
            </w:r>
          </w:p>
        </w:tc>
        <w:tc>
          <w:tcPr>
            <w:tcW w:w="165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r>
      <w:tr w:rsidR="003021E1" w:rsidRPr="003021E1" w:rsidTr="00BC15F9">
        <w:trPr>
          <w:tblCellSpacing w:w="15" w:type="dxa"/>
        </w:trPr>
        <w:tc>
          <w:tcPr>
            <w:tcW w:w="61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w:t>
            </w:r>
          </w:p>
        </w:tc>
        <w:tc>
          <w:tcPr>
            <w:tcW w:w="236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Систематизация и хранение исследовательских и проектных работ, сопровождение своего </w:t>
            </w:r>
            <w:proofErr w:type="spellStart"/>
            <w:r w:rsidRPr="003021E1">
              <w:rPr>
                <w:rFonts w:ascii="Times New Roman" w:eastAsia="Times New Roman" w:hAnsi="Times New Roman" w:cs="Times New Roman"/>
                <w:sz w:val="28"/>
                <w:szCs w:val="28"/>
                <w:lang w:eastAsia="ru-RU"/>
              </w:rPr>
              <w:t>портфолио</w:t>
            </w:r>
            <w:proofErr w:type="spellEnd"/>
            <w:r w:rsidRPr="003021E1">
              <w:rPr>
                <w:rFonts w:ascii="Times New Roman" w:eastAsia="Times New Roman" w:hAnsi="Times New Roman" w:cs="Times New Roman"/>
                <w:sz w:val="28"/>
                <w:szCs w:val="28"/>
                <w:lang w:eastAsia="ru-RU"/>
              </w:rPr>
              <w:t>.</w:t>
            </w:r>
          </w:p>
        </w:tc>
        <w:tc>
          <w:tcPr>
            <w:tcW w:w="1582"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60"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tc>
        <w:tc>
          <w:tcPr>
            <w:tcW w:w="1955"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r>
      <w:tr w:rsidR="003021E1" w:rsidRPr="003021E1" w:rsidTr="00BC15F9">
        <w:trPr>
          <w:tblCellSpacing w:w="15" w:type="dxa"/>
        </w:trPr>
        <w:tc>
          <w:tcPr>
            <w:tcW w:w="61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w:t>
            </w:r>
          </w:p>
        </w:tc>
        <w:tc>
          <w:tcPr>
            <w:tcW w:w="236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Организация эффективного </w:t>
            </w:r>
            <w:r w:rsidRPr="003021E1">
              <w:rPr>
                <w:rFonts w:ascii="Times New Roman" w:eastAsia="Times New Roman" w:hAnsi="Times New Roman" w:cs="Times New Roman"/>
                <w:sz w:val="28"/>
                <w:szCs w:val="28"/>
                <w:lang w:eastAsia="ru-RU"/>
              </w:rPr>
              <w:lastRenderedPageBreak/>
              <w:t>сетевого взаимодействия</w:t>
            </w:r>
          </w:p>
        </w:tc>
        <w:tc>
          <w:tcPr>
            <w:tcW w:w="1582"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2014-2018</w:t>
            </w:r>
          </w:p>
        </w:tc>
        <w:tc>
          <w:tcPr>
            <w:tcW w:w="1760"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tc>
        <w:tc>
          <w:tcPr>
            <w:tcW w:w="1955"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Бюджетное финансирован</w:t>
            </w:r>
            <w:r w:rsidRPr="003021E1">
              <w:rPr>
                <w:rFonts w:ascii="Times New Roman" w:eastAsia="Times New Roman" w:hAnsi="Times New Roman" w:cs="Times New Roman"/>
                <w:sz w:val="28"/>
                <w:szCs w:val="28"/>
                <w:lang w:eastAsia="ru-RU"/>
              </w:rPr>
              <w:lastRenderedPageBreak/>
              <w:t>ие</w:t>
            </w:r>
          </w:p>
        </w:tc>
        <w:tc>
          <w:tcPr>
            <w:tcW w:w="165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r>
      <w:tr w:rsidR="003021E1" w:rsidRPr="003021E1" w:rsidTr="00BC15F9">
        <w:trPr>
          <w:tblCellSpacing w:w="15" w:type="dxa"/>
        </w:trPr>
        <w:tc>
          <w:tcPr>
            <w:tcW w:w="61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6</w:t>
            </w:r>
          </w:p>
        </w:tc>
        <w:tc>
          <w:tcPr>
            <w:tcW w:w="236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Оснащение необходимым оборудованием:</w:t>
            </w:r>
            <w:r w:rsidRPr="003021E1">
              <w:rPr>
                <w:rFonts w:ascii="Times New Roman" w:eastAsia="Times New Roman" w:hAnsi="Times New Roman" w:cs="Times New Roman"/>
                <w:sz w:val="28"/>
                <w:szCs w:val="28"/>
                <w:lang w:eastAsia="ru-RU"/>
              </w:rPr>
              <w:br/>
              <w:t xml:space="preserve">ноутбук-1 шт.; компьютер–2 шт.; принтер-2 шт.; </w:t>
            </w:r>
          </w:p>
        </w:tc>
        <w:tc>
          <w:tcPr>
            <w:tcW w:w="1582"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60"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p>
        </w:tc>
        <w:tc>
          <w:tcPr>
            <w:tcW w:w="1955"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Целевые средства, бюджетное финансирование</w:t>
            </w:r>
          </w:p>
        </w:tc>
        <w:tc>
          <w:tcPr>
            <w:tcW w:w="1656"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tc>
      </w:tr>
    </w:tbl>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Ожидаемый продукт: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Подготовка методических рекомендаций по использованию ИКТ.</w:t>
      </w:r>
      <w:r w:rsidRPr="003021E1">
        <w:rPr>
          <w:rFonts w:ascii="Times New Roman" w:eastAsia="Times New Roman" w:hAnsi="Times New Roman" w:cs="Times New Roman"/>
          <w:sz w:val="28"/>
          <w:szCs w:val="28"/>
          <w:lang w:eastAsia="ru-RU"/>
        </w:rPr>
        <w:br/>
        <w:t>Номенклатура электронной документации образовательной деятельности в области педагогических технологий.</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Индивидуальные сайты педагогов.</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Социальный эффект: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Преодоление дефицита учебно-методических материалов и повышение уровня компетентности педагогов.</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Участие в проектах района, станицы, области, страны, Европы через выход </w:t>
      </w:r>
      <w:proofErr w:type="gramStart"/>
      <w:r w:rsidRPr="003021E1">
        <w:rPr>
          <w:rFonts w:ascii="Times New Roman" w:eastAsia="Times New Roman" w:hAnsi="Times New Roman" w:cs="Times New Roman"/>
          <w:sz w:val="28"/>
          <w:szCs w:val="28"/>
          <w:lang w:eastAsia="ru-RU"/>
        </w:rPr>
        <w:t>в</w:t>
      </w:r>
      <w:proofErr w:type="gramEnd"/>
      <w:r w:rsidRPr="003021E1">
        <w:rPr>
          <w:rFonts w:ascii="Times New Roman" w:eastAsia="Times New Roman" w:hAnsi="Times New Roman" w:cs="Times New Roman"/>
          <w:sz w:val="28"/>
          <w:szCs w:val="28"/>
          <w:lang w:eastAsia="ru-RU"/>
        </w:rPr>
        <w:t xml:space="preserve"> глобальный </w:t>
      </w:r>
      <w:proofErr w:type="spellStart"/>
      <w:r w:rsidRPr="003021E1">
        <w:rPr>
          <w:rFonts w:ascii="Times New Roman" w:eastAsia="Times New Roman" w:hAnsi="Times New Roman" w:cs="Times New Roman"/>
          <w:sz w:val="28"/>
          <w:szCs w:val="28"/>
          <w:lang w:eastAsia="ru-RU"/>
        </w:rPr>
        <w:t>Internet</w:t>
      </w:r>
      <w:proofErr w:type="spellEnd"/>
      <w:r w:rsidRPr="003021E1">
        <w:rPr>
          <w:rFonts w:ascii="Times New Roman" w:eastAsia="Times New Roman" w:hAnsi="Times New Roman" w:cs="Times New Roman"/>
          <w:sz w:val="28"/>
          <w:szCs w:val="28"/>
          <w:lang w:eastAsia="ru-RU"/>
        </w:rPr>
        <w:t xml:space="preserve"> через скоростной канал.</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Улучшение качества реализации образовательной деятельности и распространение опыта работы</w:t>
      </w:r>
      <w:proofErr w:type="gramStart"/>
      <w:r w:rsidRPr="003021E1">
        <w:rPr>
          <w:rFonts w:ascii="Times New Roman" w:eastAsia="Times New Roman" w:hAnsi="Times New Roman" w:cs="Times New Roman"/>
          <w:sz w:val="28"/>
          <w:szCs w:val="28"/>
          <w:lang w:eastAsia="ru-RU"/>
        </w:rPr>
        <w:t xml:space="preserve"> .</w:t>
      </w:r>
      <w:proofErr w:type="gramEnd"/>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Постоянное информирование родителей о деятельности учреждения, достижениях ребенка и получение обратной связи.</w:t>
      </w:r>
      <w:bookmarkStart w:id="3" w:name="1.3"/>
      <w:bookmarkEnd w:id="3"/>
    </w:p>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3021E1" w:rsidRPr="003021E1" w:rsidRDefault="003021E1" w:rsidP="003021E1">
      <w:pPr>
        <w:spacing w:before="100" w:beforeAutospacing="1" w:after="100" w:afterAutospacing="1"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xml:space="preserve">                                 Проект 1.3. Кадровая политика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 Проблема:</w:t>
      </w:r>
      <w:r w:rsidRPr="003021E1">
        <w:rPr>
          <w:rFonts w:ascii="Times New Roman" w:eastAsia="Times New Roman" w:hAnsi="Times New Roman" w:cs="Times New Roman"/>
          <w:sz w:val="28"/>
          <w:szCs w:val="28"/>
          <w:lang w:eastAsia="ru-RU"/>
        </w:rPr>
        <w:t xml:space="preserve"> 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r w:rsidRPr="003021E1">
        <w:rPr>
          <w:rFonts w:ascii="Times New Roman" w:eastAsia="Times New Roman" w:hAnsi="Times New Roman" w:cs="Times New Roman"/>
          <w:sz w:val="28"/>
          <w:szCs w:val="28"/>
          <w:lang w:eastAsia="ru-RU"/>
        </w:rPr>
        <w:br/>
      </w:r>
      <w:r w:rsidRPr="003021E1">
        <w:rPr>
          <w:rFonts w:ascii="Times New Roman" w:eastAsia="Times New Roman" w:hAnsi="Times New Roman" w:cs="Times New Roman"/>
          <w:b/>
          <w:sz w:val="28"/>
          <w:szCs w:val="28"/>
          <w:lang w:eastAsia="ru-RU"/>
        </w:rPr>
        <w:t>Цель:</w:t>
      </w:r>
      <w:r w:rsidRPr="003021E1">
        <w:rPr>
          <w:rFonts w:ascii="Times New Roman" w:eastAsia="Times New Roman" w:hAnsi="Times New Roman" w:cs="Times New Roman"/>
          <w:sz w:val="28"/>
          <w:szCs w:val="28"/>
          <w:lang w:eastAsia="ru-RU"/>
        </w:rPr>
        <w:t xml:space="preserve"> Формирование социального заказа на повышение квалификации педагогов, исходя из их профессионального развития.</w:t>
      </w:r>
    </w:p>
    <w:p w:rsidR="003021E1" w:rsidRPr="003021E1" w:rsidRDefault="003021E1" w:rsidP="003021E1">
      <w:pPr>
        <w:spacing w:after="0" w:line="240" w:lineRule="auto"/>
        <w:ind w:left="142"/>
        <w:jc w:val="both"/>
        <w:rPr>
          <w:rFonts w:ascii="Times New Roman" w:eastAsia="Times New Roman" w:hAnsi="Times New Roman" w:cs="Times New Roman"/>
          <w:b/>
          <w:bCs/>
          <w:sz w:val="28"/>
          <w:szCs w:val="28"/>
          <w:lang w:eastAsia="ru-RU"/>
        </w:rPr>
      </w:pPr>
    </w:p>
    <w:p w:rsidR="003021E1" w:rsidRPr="003021E1" w:rsidRDefault="003021E1" w:rsidP="003021E1">
      <w:pPr>
        <w:spacing w:after="0" w:line="240" w:lineRule="auto"/>
        <w:ind w:left="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Задачи:</w:t>
      </w:r>
    </w:p>
    <w:p w:rsidR="003021E1" w:rsidRPr="003021E1" w:rsidRDefault="003021E1" w:rsidP="003021E1">
      <w:pPr>
        <w:numPr>
          <w:ilvl w:val="0"/>
          <w:numId w:val="39"/>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Разработать системный подход к организации непрерывного образования сотрудников.</w:t>
      </w:r>
    </w:p>
    <w:p w:rsidR="003021E1" w:rsidRPr="003021E1" w:rsidRDefault="003021E1" w:rsidP="003021E1">
      <w:pPr>
        <w:numPr>
          <w:ilvl w:val="0"/>
          <w:numId w:val="39"/>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Повысить мотивацию педагогов для участия в конкурсном движении путем формирования механизма экспертизы инновационной деятельности.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p>
    <w:tbl>
      <w:tblPr>
        <w:tblW w:w="1014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92"/>
        <w:gridCol w:w="2481"/>
        <w:gridCol w:w="1425"/>
        <w:gridCol w:w="1763"/>
        <w:gridCol w:w="1978"/>
        <w:gridCol w:w="1701"/>
      </w:tblGrid>
      <w:tr w:rsidR="003021E1" w:rsidRPr="003021E1" w:rsidTr="00BC15F9">
        <w:trPr>
          <w:tblCellSpacing w:w="15" w:type="dxa"/>
        </w:trPr>
        <w:tc>
          <w:tcPr>
            <w:tcW w:w="747"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w:t>
            </w:r>
          </w:p>
        </w:tc>
        <w:tc>
          <w:tcPr>
            <w:tcW w:w="2451"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Мероприятия проекта</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Этапы, сроки их выполнения.</w:t>
            </w:r>
          </w:p>
        </w:tc>
        <w:tc>
          <w:tcPr>
            <w:tcW w:w="1733"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 xml:space="preserve">Сведения об источниках, формах, механизмах, </w:t>
            </w:r>
            <w:r w:rsidRPr="003021E1">
              <w:rPr>
                <w:rFonts w:ascii="Times New Roman" w:eastAsia="Times New Roman" w:hAnsi="Times New Roman" w:cs="Times New Roman"/>
                <w:b/>
                <w:sz w:val="24"/>
                <w:szCs w:val="24"/>
                <w:lang w:eastAsia="ru-RU"/>
              </w:rPr>
              <w:lastRenderedPageBreak/>
              <w:t>привлечения трудовых, материальных ресурсов для реализации проекта</w:t>
            </w:r>
          </w:p>
        </w:tc>
        <w:tc>
          <w:tcPr>
            <w:tcW w:w="1948"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lastRenderedPageBreak/>
              <w:t>Источники финансирования</w:t>
            </w:r>
          </w:p>
        </w:tc>
        <w:tc>
          <w:tcPr>
            <w:tcW w:w="1656"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Исполнители</w:t>
            </w:r>
          </w:p>
        </w:tc>
      </w:tr>
      <w:tr w:rsidR="003021E1" w:rsidRPr="003021E1" w:rsidTr="00BC15F9">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1.</w:t>
            </w:r>
          </w:p>
        </w:tc>
        <w:tc>
          <w:tcPr>
            <w:tcW w:w="245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Изучение качества профессиональной деятельности кадров </w:t>
            </w:r>
          </w:p>
        </w:tc>
        <w:tc>
          <w:tcPr>
            <w:tcW w:w="139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2014-2015</w:t>
            </w:r>
          </w:p>
        </w:tc>
        <w:tc>
          <w:tcPr>
            <w:tcW w:w="173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4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45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Составление индивидуальных перспективных планов повышения квалификации педагогов</w:t>
            </w:r>
          </w:p>
        </w:tc>
        <w:tc>
          <w:tcPr>
            <w:tcW w:w="139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3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4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Внебюджетные средства</w:t>
            </w:r>
          </w:p>
        </w:tc>
        <w:tc>
          <w:tcPr>
            <w:tcW w:w="16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245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Обучение педагогов современным технологиям взаимодействия </w:t>
            </w:r>
            <w:proofErr w:type="gramStart"/>
            <w:r w:rsidRPr="003021E1">
              <w:rPr>
                <w:rFonts w:ascii="Times New Roman" w:eastAsia="Times New Roman" w:hAnsi="Times New Roman" w:cs="Times New Roman"/>
                <w:sz w:val="28"/>
                <w:szCs w:val="28"/>
                <w:lang w:eastAsia="ru-RU"/>
              </w:rPr>
              <w:t>со</w:t>
            </w:r>
            <w:proofErr w:type="gramEnd"/>
            <w:r w:rsidRPr="003021E1">
              <w:rPr>
                <w:rFonts w:ascii="Times New Roman" w:eastAsia="Times New Roman" w:hAnsi="Times New Roman" w:cs="Times New Roman"/>
                <w:sz w:val="28"/>
                <w:szCs w:val="28"/>
                <w:lang w:eastAsia="ru-RU"/>
              </w:rPr>
              <w:t xml:space="preserve"> взрослыми и детьми (технологии проектирования, информационные технологии, технология «</w:t>
            </w:r>
            <w:proofErr w:type="spellStart"/>
            <w:r w:rsidRPr="003021E1">
              <w:rPr>
                <w:rFonts w:ascii="Times New Roman" w:eastAsia="Times New Roman" w:hAnsi="Times New Roman" w:cs="Times New Roman"/>
                <w:sz w:val="28"/>
                <w:szCs w:val="28"/>
                <w:lang w:eastAsia="ru-RU"/>
              </w:rPr>
              <w:t>портфолио</w:t>
            </w:r>
            <w:proofErr w:type="spellEnd"/>
            <w:r w:rsidRPr="003021E1">
              <w:rPr>
                <w:rFonts w:ascii="Times New Roman" w:eastAsia="Times New Roman" w:hAnsi="Times New Roman" w:cs="Times New Roman"/>
                <w:sz w:val="28"/>
                <w:szCs w:val="28"/>
                <w:lang w:eastAsia="ru-RU"/>
              </w:rPr>
              <w:t>» и пр.)</w:t>
            </w:r>
          </w:p>
        </w:tc>
        <w:tc>
          <w:tcPr>
            <w:tcW w:w="139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3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4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w:t>
            </w:r>
          </w:p>
        </w:tc>
        <w:tc>
          <w:tcPr>
            <w:tcW w:w="245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Организация обучения педагогов работе с разновозрастными группами детей.  </w:t>
            </w:r>
          </w:p>
        </w:tc>
        <w:tc>
          <w:tcPr>
            <w:tcW w:w="139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3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4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w:t>
            </w:r>
          </w:p>
        </w:tc>
        <w:tc>
          <w:tcPr>
            <w:tcW w:w="245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Организация обучения педагогов по вопросам</w:t>
            </w:r>
            <w:proofErr w:type="gramStart"/>
            <w:r w:rsidRPr="003021E1">
              <w:rPr>
                <w:rFonts w:ascii="Times New Roman" w:eastAsia="Times New Roman" w:hAnsi="Times New Roman" w:cs="Times New Roman"/>
                <w:sz w:val="28"/>
                <w:szCs w:val="28"/>
                <w:lang w:eastAsia="ru-RU"/>
              </w:rPr>
              <w:t xml:space="preserve"> ,</w:t>
            </w:r>
            <w:proofErr w:type="gramEnd"/>
            <w:r w:rsidRPr="003021E1">
              <w:rPr>
                <w:rFonts w:ascii="Times New Roman" w:eastAsia="Times New Roman" w:hAnsi="Times New Roman" w:cs="Times New Roman"/>
                <w:sz w:val="28"/>
                <w:szCs w:val="28"/>
                <w:lang w:eastAsia="ru-RU"/>
              </w:rPr>
              <w:t xml:space="preserve"> оказания услуг в воспитании и обучении детей.  </w:t>
            </w:r>
          </w:p>
        </w:tc>
        <w:tc>
          <w:tcPr>
            <w:tcW w:w="139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3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4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6</w:t>
            </w:r>
          </w:p>
        </w:tc>
        <w:tc>
          <w:tcPr>
            <w:tcW w:w="2451" w:type="dxa"/>
            <w:tcBorders>
              <w:top w:val="outset" w:sz="6" w:space="0" w:color="auto"/>
              <w:left w:val="outset" w:sz="6" w:space="0" w:color="auto"/>
              <w:bottom w:val="outset" w:sz="6" w:space="0" w:color="auto"/>
              <w:right w:val="outset" w:sz="6" w:space="0" w:color="auto"/>
            </w:tcBorders>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Подготовка и сопровождение аттестации педагогических  работников.</w:t>
            </w:r>
          </w:p>
        </w:tc>
        <w:tc>
          <w:tcPr>
            <w:tcW w:w="139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73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94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Заведующий </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от</w:t>
            </w:r>
            <w:proofErr w:type="gramStart"/>
            <w:r w:rsidRPr="003021E1">
              <w:rPr>
                <w:rFonts w:ascii="Times New Roman" w:eastAsia="Times New Roman" w:hAnsi="Times New Roman" w:cs="Times New Roman"/>
                <w:sz w:val="28"/>
                <w:szCs w:val="28"/>
                <w:lang w:eastAsia="ru-RU"/>
              </w:rPr>
              <w:t>.</w:t>
            </w:r>
            <w:proofErr w:type="gramEnd"/>
            <w:r w:rsidRPr="003021E1">
              <w:rPr>
                <w:rFonts w:ascii="Times New Roman" w:eastAsia="Times New Roman" w:hAnsi="Times New Roman" w:cs="Times New Roman"/>
                <w:sz w:val="28"/>
                <w:szCs w:val="28"/>
                <w:lang w:eastAsia="ru-RU"/>
              </w:rPr>
              <w:t xml:space="preserve"> </w:t>
            </w:r>
            <w:proofErr w:type="gramStart"/>
            <w:r w:rsidRPr="003021E1">
              <w:rPr>
                <w:rFonts w:ascii="Times New Roman" w:eastAsia="Times New Roman" w:hAnsi="Times New Roman" w:cs="Times New Roman"/>
                <w:sz w:val="28"/>
                <w:szCs w:val="28"/>
                <w:lang w:eastAsia="ru-RU"/>
              </w:rPr>
              <w:t>в</w:t>
            </w:r>
            <w:proofErr w:type="gramEnd"/>
            <w:r w:rsidRPr="003021E1">
              <w:rPr>
                <w:rFonts w:ascii="Times New Roman" w:eastAsia="Times New Roman" w:hAnsi="Times New Roman" w:cs="Times New Roman"/>
                <w:sz w:val="28"/>
                <w:szCs w:val="28"/>
                <w:lang w:eastAsia="ru-RU"/>
              </w:rPr>
              <w:t>оспитатель</w:t>
            </w:r>
          </w:p>
        </w:tc>
      </w:tr>
    </w:tbl>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lastRenderedPageBreak/>
        <w:t>Ожидаемый продукт: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Индивидуальные перспективные планы повышения квалификации педагогов работников.</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Социальный эффект: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Повышение уровня компетенции педагогов.</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Улучшение качества образования детей посредством участия сотрудников в конкурсном движении.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Улучшение материального состояния педагогов.</w:t>
      </w:r>
      <w:bookmarkStart w:id="4" w:name="1.4"/>
      <w:bookmarkEnd w:id="4"/>
    </w:p>
    <w:p w:rsidR="003021E1" w:rsidRPr="003021E1" w:rsidRDefault="003021E1" w:rsidP="003021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Проект 1.4. Социальное партнерство</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Проблема:</w:t>
      </w:r>
      <w:r w:rsidRPr="003021E1">
        <w:rPr>
          <w:rFonts w:ascii="Times New Roman" w:eastAsia="Times New Roman" w:hAnsi="Times New Roman" w:cs="Times New Roman"/>
          <w:sz w:val="28"/>
          <w:szCs w:val="28"/>
          <w:lang w:eastAsia="ru-RU"/>
        </w:rPr>
        <w:t xml:space="preserve"> При создавшихся  в нашей стране экономических, социальных и политических условиях,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Цель:</w:t>
      </w:r>
      <w:r w:rsidRPr="003021E1">
        <w:rPr>
          <w:rFonts w:ascii="Times New Roman" w:eastAsia="Times New Roman" w:hAnsi="Times New Roman" w:cs="Times New Roman"/>
          <w:sz w:val="28"/>
          <w:szCs w:val="28"/>
          <w:lang w:eastAsia="ru-RU"/>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r w:rsidRPr="003021E1">
        <w:rPr>
          <w:rFonts w:ascii="Times New Roman" w:eastAsia="Times New Roman" w:hAnsi="Times New Roman" w:cs="Times New Roman"/>
          <w:sz w:val="28"/>
          <w:szCs w:val="28"/>
          <w:lang w:eastAsia="ru-RU"/>
        </w:rPr>
        <w:br/>
      </w:r>
      <w:r w:rsidRPr="003021E1">
        <w:rPr>
          <w:rFonts w:ascii="Times New Roman" w:eastAsia="Times New Roman" w:hAnsi="Times New Roman" w:cs="Times New Roman"/>
          <w:b/>
          <w:bCs/>
          <w:i/>
          <w:iCs/>
          <w:sz w:val="28"/>
          <w:szCs w:val="28"/>
          <w:lang w:eastAsia="ru-RU"/>
        </w:rPr>
        <w:t>Задачи:</w:t>
      </w:r>
    </w:p>
    <w:p w:rsidR="003021E1" w:rsidRPr="003021E1" w:rsidRDefault="003021E1" w:rsidP="003021E1">
      <w:pPr>
        <w:numPr>
          <w:ilvl w:val="0"/>
          <w:numId w:val="40"/>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Найти формы эффективного взаимодействия ДОУ с социальными партнерами по вопросам оздоровления детей, а также семейного, патриотического воспитания;</w:t>
      </w:r>
    </w:p>
    <w:p w:rsidR="003021E1" w:rsidRPr="003021E1" w:rsidRDefault="003021E1" w:rsidP="003021E1">
      <w:pPr>
        <w:numPr>
          <w:ilvl w:val="0"/>
          <w:numId w:val="40"/>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Совершенствовать профессиональную компетентность и общекультурный уровень педагогических работников;</w:t>
      </w:r>
    </w:p>
    <w:p w:rsidR="003021E1" w:rsidRPr="003021E1" w:rsidRDefault="003021E1" w:rsidP="003021E1">
      <w:pPr>
        <w:numPr>
          <w:ilvl w:val="0"/>
          <w:numId w:val="40"/>
        </w:numPr>
        <w:spacing w:after="0" w:line="240" w:lineRule="auto"/>
        <w:ind w:left="142" w:hanging="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Формирование положительного имиджа, как образовательного учреждения, так и социального партнера.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p>
    <w:tbl>
      <w:tblPr>
        <w:tblW w:w="985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01"/>
        <w:gridCol w:w="2551"/>
        <w:gridCol w:w="2552"/>
        <w:gridCol w:w="1906"/>
        <w:gridCol w:w="2346"/>
      </w:tblGrid>
      <w:tr w:rsidR="003021E1" w:rsidRPr="003021E1" w:rsidTr="00BC15F9">
        <w:trPr>
          <w:tblCellSpacing w:w="15" w:type="dxa"/>
        </w:trPr>
        <w:tc>
          <w:tcPr>
            <w:tcW w:w="456"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w:t>
            </w:r>
          </w:p>
        </w:tc>
        <w:tc>
          <w:tcPr>
            <w:tcW w:w="2521"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Социальный</w:t>
            </w:r>
          </w:p>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 xml:space="preserve"> партнер</w:t>
            </w:r>
          </w:p>
        </w:tc>
        <w:tc>
          <w:tcPr>
            <w:tcW w:w="2522"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Мероприятия</w:t>
            </w:r>
          </w:p>
        </w:tc>
        <w:tc>
          <w:tcPr>
            <w:tcW w:w="1876"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Ожидаемый продукт деятельности</w:t>
            </w:r>
          </w:p>
        </w:tc>
        <w:tc>
          <w:tcPr>
            <w:tcW w:w="2301"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Социальный эффект</w:t>
            </w:r>
          </w:p>
        </w:tc>
      </w:tr>
      <w:tr w:rsidR="003021E1" w:rsidRPr="003021E1" w:rsidTr="00BC15F9">
        <w:trPr>
          <w:tblCellSpacing w:w="15" w:type="dxa"/>
        </w:trPr>
        <w:tc>
          <w:tcPr>
            <w:tcW w:w="4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252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ОУ СОШ № 20</w:t>
            </w:r>
          </w:p>
        </w:tc>
        <w:tc>
          <w:tcPr>
            <w:tcW w:w="25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Экскурсии, совместные праздники.</w:t>
            </w:r>
          </w:p>
        </w:tc>
        <w:tc>
          <w:tcPr>
            <w:tcW w:w="187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Конспекты спортивных мероприятий</w:t>
            </w:r>
          </w:p>
        </w:tc>
        <w:tc>
          <w:tcPr>
            <w:tcW w:w="230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Повышение уровня готовности дошкольников к обучению в школе. Снижение порога тревожности при поступлении в 1-ый класс.</w:t>
            </w:r>
          </w:p>
        </w:tc>
      </w:tr>
      <w:tr w:rsidR="003021E1" w:rsidRPr="003021E1" w:rsidTr="00BC15F9">
        <w:trPr>
          <w:tblCellSpacing w:w="15" w:type="dxa"/>
        </w:trPr>
        <w:tc>
          <w:tcPr>
            <w:tcW w:w="4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52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ДК </w:t>
            </w:r>
          </w:p>
        </w:tc>
        <w:tc>
          <w:tcPr>
            <w:tcW w:w="25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Спектакли</w:t>
            </w:r>
          </w:p>
        </w:tc>
        <w:tc>
          <w:tcPr>
            <w:tcW w:w="187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Выставки рисунков</w:t>
            </w:r>
          </w:p>
        </w:tc>
        <w:tc>
          <w:tcPr>
            <w:tcW w:w="230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Обогащение социально-эмоциональной сферы детей</w:t>
            </w:r>
          </w:p>
        </w:tc>
      </w:tr>
      <w:tr w:rsidR="003021E1" w:rsidRPr="003021E1" w:rsidTr="00BC15F9">
        <w:trPr>
          <w:tblCellSpacing w:w="15" w:type="dxa"/>
        </w:trPr>
        <w:tc>
          <w:tcPr>
            <w:tcW w:w="4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252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Библиотека</w:t>
            </w:r>
          </w:p>
        </w:tc>
        <w:tc>
          <w:tcPr>
            <w:tcW w:w="25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Экскурсии, беседы,  посещение праздников, </w:t>
            </w:r>
            <w:r w:rsidRPr="003021E1">
              <w:rPr>
                <w:rFonts w:ascii="Times New Roman" w:eastAsia="Times New Roman" w:hAnsi="Times New Roman" w:cs="Times New Roman"/>
                <w:sz w:val="28"/>
                <w:szCs w:val="28"/>
                <w:lang w:eastAsia="ru-RU"/>
              </w:rPr>
              <w:lastRenderedPageBreak/>
              <w:t>выставок, участие в конкурсах</w:t>
            </w:r>
          </w:p>
        </w:tc>
        <w:tc>
          <w:tcPr>
            <w:tcW w:w="187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Выставки рисунков, книги</w:t>
            </w:r>
          </w:p>
        </w:tc>
        <w:tc>
          <w:tcPr>
            <w:tcW w:w="230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Обогащение познавательной сферы детей</w:t>
            </w:r>
          </w:p>
        </w:tc>
      </w:tr>
      <w:tr w:rsidR="003021E1" w:rsidRPr="003021E1" w:rsidTr="00BC15F9">
        <w:trPr>
          <w:tblCellSpacing w:w="15" w:type="dxa"/>
        </w:trPr>
        <w:tc>
          <w:tcPr>
            <w:tcW w:w="45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4</w:t>
            </w:r>
          </w:p>
        </w:tc>
        <w:tc>
          <w:tcPr>
            <w:tcW w:w="252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Музей </w:t>
            </w:r>
          </w:p>
        </w:tc>
        <w:tc>
          <w:tcPr>
            <w:tcW w:w="252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Экскурсии, выставка рисунков, поделок</w:t>
            </w:r>
          </w:p>
        </w:tc>
        <w:tc>
          <w:tcPr>
            <w:tcW w:w="1876"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Поделки, изготовленные под руководством педагогов, рисунки</w:t>
            </w:r>
          </w:p>
        </w:tc>
        <w:tc>
          <w:tcPr>
            <w:tcW w:w="230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Обогащение социально-эмоциональной сферы детей. Формирование навыков продуктивной деятельности</w:t>
            </w:r>
          </w:p>
        </w:tc>
      </w:tr>
    </w:tbl>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bookmarkStart w:id="5" w:name="dnv"/>
      <w:bookmarkEnd w:id="5"/>
      <w:r w:rsidRPr="003021E1">
        <w:rPr>
          <w:rFonts w:ascii="Times New Roman" w:eastAsia="Times New Roman" w:hAnsi="Times New Roman" w:cs="Times New Roman"/>
          <w:b/>
          <w:sz w:val="28"/>
          <w:szCs w:val="28"/>
          <w:lang w:eastAsia="ru-RU"/>
        </w:rPr>
        <w:t>Целевая программа «Духовно-нравственное воспитание».</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Проект.</w:t>
      </w:r>
      <w:r w:rsidRPr="003021E1">
        <w:rPr>
          <w:rFonts w:ascii="Times New Roman" w:eastAsia="Times New Roman" w:hAnsi="Times New Roman" w:cs="Times New Roman"/>
          <w:sz w:val="28"/>
          <w:szCs w:val="28"/>
          <w:lang w:eastAsia="ru-RU"/>
        </w:rPr>
        <w:t xml:space="preserve"> Толерантность</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Проблема:</w:t>
      </w:r>
      <w:r w:rsidRPr="003021E1">
        <w:rPr>
          <w:rFonts w:ascii="Times New Roman" w:eastAsia="Times New Roman" w:hAnsi="Times New Roman" w:cs="Times New Roman"/>
          <w:sz w:val="28"/>
          <w:szCs w:val="28"/>
          <w:lang w:eastAsia="ru-RU"/>
        </w:rPr>
        <w:t xml:space="preserve"> Изменения в обществе, социальные, политические и экономические эксперименты влекут за собой обострение </w:t>
      </w:r>
      <w:proofErr w:type="spellStart"/>
      <w:r w:rsidRPr="003021E1">
        <w:rPr>
          <w:rFonts w:ascii="Times New Roman" w:eastAsia="Times New Roman" w:hAnsi="Times New Roman" w:cs="Times New Roman"/>
          <w:sz w:val="28"/>
          <w:szCs w:val="28"/>
          <w:lang w:eastAsia="ru-RU"/>
        </w:rPr>
        <w:t>внутриличностных</w:t>
      </w:r>
      <w:proofErr w:type="spellEnd"/>
      <w:r w:rsidRPr="003021E1">
        <w:rPr>
          <w:rFonts w:ascii="Times New Roman" w:eastAsia="Times New Roman" w:hAnsi="Times New Roman" w:cs="Times New Roman"/>
          <w:sz w:val="28"/>
          <w:szCs w:val="28"/>
          <w:lang w:eastAsia="ru-RU"/>
        </w:rPr>
        <w:t xml:space="preserve">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дошкольного возраста привить детям навыки умения общаться с разными людьми и сверстниками.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Цель:</w:t>
      </w:r>
      <w:r w:rsidRPr="003021E1">
        <w:rPr>
          <w:rFonts w:ascii="Times New Roman" w:eastAsia="Times New Roman" w:hAnsi="Times New Roman" w:cs="Times New Roman"/>
          <w:sz w:val="28"/>
          <w:szCs w:val="28"/>
          <w:lang w:eastAsia="ru-RU"/>
        </w:rPr>
        <w:t xml:space="preserve"> Формирование у дошкольников толерантного сознания и поведения, воспитание гражданского патриотизма у всех субъектов образовательного процесса.</w:t>
      </w:r>
      <w:r w:rsidRPr="003021E1">
        <w:rPr>
          <w:rFonts w:ascii="Times New Roman" w:eastAsia="Times New Roman" w:hAnsi="Times New Roman" w:cs="Times New Roman"/>
          <w:sz w:val="28"/>
          <w:szCs w:val="28"/>
          <w:lang w:eastAsia="ru-RU"/>
        </w:rPr>
        <w:br/>
      </w:r>
      <w:r w:rsidRPr="003021E1">
        <w:rPr>
          <w:rFonts w:ascii="Times New Roman" w:eastAsia="Times New Roman" w:hAnsi="Times New Roman" w:cs="Times New Roman"/>
          <w:b/>
          <w:bCs/>
          <w:sz w:val="28"/>
          <w:szCs w:val="28"/>
          <w:lang w:eastAsia="ru-RU"/>
        </w:rPr>
        <w:t>Задачи:</w:t>
      </w:r>
      <w:r w:rsidRPr="003021E1">
        <w:rPr>
          <w:rFonts w:ascii="Times New Roman" w:eastAsia="Times New Roman" w:hAnsi="Times New Roman" w:cs="Times New Roman"/>
          <w:sz w:val="28"/>
          <w:szCs w:val="28"/>
          <w:lang w:eastAsia="ru-RU"/>
        </w:rPr>
        <w:br/>
        <w:t>1.Определить формы и методы формирования толерантности в условиях дошкольного образования.</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2.Создать информационные, обучающие, игровые и другие компьютерные программы для методического обеспечения образовательного процесса, направленного на формирование толерантности у воспитанников.</w:t>
      </w:r>
      <w:r w:rsidRPr="003021E1">
        <w:rPr>
          <w:rFonts w:ascii="Times New Roman" w:eastAsia="Times New Roman" w:hAnsi="Times New Roman" w:cs="Times New Roman"/>
          <w:sz w:val="28"/>
          <w:szCs w:val="28"/>
          <w:lang w:eastAsia="ru-RU"/>
        </w:rPr>
        <w:br/>
        <w:t>3.Вовлекать родителей в среду формирования патриотического сознания, противодействия любым формам экстремизма.</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4.Привлечь социальных партнёров для совместной работы.</w:t>
      </w:r>
    </w:p>
    <w:tbl>
      <w:tblPr>
        <w:tblW w:w="10207" w:type="dxa"/>
        <w:tblCellSpacing w:w="15" w:type="dxa"/>
        <w:tblInd w:w="-20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94"/>
        <w:gridCol w:w="2342"/>
        <w:gridCol w:w="1643"/>
        <w:gridCol w:w="1898"/>
        <w:gridCol w:w="2115"/>
        <w:gridCol w:w="1715"/>
      </w:tblGrid>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w:t>
            </w:r>
          </w:p>
        </w:tc>
        <w:tc>
          <w:tcPr>
            <w:tcW w:w="2312"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Мероприятия</w:t>
            </w:r>
          </w:p>
        </w:tc>
        <w:tc>
          <w:tcPr>
            <w:tcW w:w="1613"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Этапы, сроки их выполнения.</w:t>
            </w:r>
          </w:p>
        </w:tc>
        <w:tc>
          <w:tcPr>
            <w:tcW w:w="1868"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Сведения об источниках, формах, механизмах, привлечения трудовых, материальных ресурсов для реализации программы</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Источники финансирования</w:t>
            </w:r>
          </w:p>
        </w:tc>
        <w:tc>
          <w:tcPr>
            <w:tcW w:w="1670"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Исполнители</w:t>
            </w: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Участие в станичных мероприятиях, посвященных памятным датам</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 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Участие в конкурсах  творческих работ, </w:t>
            </w:r>
            <w:r w:rsidRPr="003021E1">
              <w:rPr>
                <w:rFonts w:ascii="Times New Roman" w:eastAsia="Times New Roman" w:hAnsi="Times New Roman" w:cs="Times New Roman"/>
                <w:sz w:val="28"/>
                <w:szCs w:val="28"/>
                <w:lang w:eastAsia="ru-RU"/>
              </w:rPr>
              <w:lastRenderedPageBreak/>
              <w:t xml:space="preserve">игровых программах, «Дорога и мы», </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ежегодно</w:t>
            </w:r>
            <w:r w:rsidRPr="003021E1">
              <w:rPr>
                <w:rFonts w:ascii="Times New Roman" w:eastAsia="Times New Roman" w:hAnsi="Times New Roman" w:cs="Times New Roman"/>
                <w:sz w:val="28"/>
                <w:szCs w:val="28"/>
                <w:lang w:eastAsia="ru-RU"/>
              </w:rPr>
              <w:b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3</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Месячник по профилактике детского дорожно-транспортного травматизма</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ind w:left="-60" w:right="-118"/>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ежегодно</w:t>
            </w:r>
            <w:r w:rsidRPr="003021E1">
              <w:rPr>
                <w:rFonts w:ascii="Times New Roman" w:eastAsia="Times New Roman" w:hAnsi="Times New Roman" w:cs="Times New Roman"/>
                <w:sz w:val="28"/>
                <w:szCs w:val="28"/>
                <w:lang w:eastAsia="ru-RU"/>
              </w:rPr>
              <w:b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Сотрудничество с ветеранами</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Участие в празднике «День знаний»</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6</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Участие в международном празднике «День воспитателя»</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7</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Участие в районном конкурсе детского прикладного творчества, выставке творческих работ воспитанников ДОУ</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8</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Праздничные мероприятия в рамках реализации проектов</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9</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Создание ТГ, занимающейся внедрением модели формирования духовно-нравственного развития</w:t>
            </w:r>
            <w:proofErr w:type="gramStart"/>
            <w:r w:rsidRPr="003021E1">
              <w:rPr>
                <w:rFonts w:ascii="Times New Roman" w:eastAsia="Times New Roman" w:hAnsi="Times New Roman" w:cs="Times New Roman"/>
                <w:sz w:val="28"/>
                <w:szCs w:val="28"/>
                <w:lang w:eastAsia="ru-RU"/>
              </w:rPr>
              <w:t xml:space="preserve"> .</w:t>
            </w:r>
            <w:proofErr w:type="gramEnd"/>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w:t>
            </w:r>
            <w:r w:rsidRPr="003021E1">
              <w:rPr>
                <w:rFonts w:ascii="Times New Roman" w:eastAsia="Times New Roman" w:hAnsi="Times New Roman" w:cs="Times New Roman"/>
                <w:sz w:val="28"/>
                <w:szCs w:val="28"/>
                <w:lang w:eastAsia="ru-RU"/>
              </w:rPr>
              <w:br/>
              <w:t>2014-2016</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Повышение квалификации педагогов на внешних курсах</w:t>
            </w: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10</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Подбор дидактического демонстрационного, </w:t>
            </w:r>
            <w:r w:rsidRPr="003021E1">
              <w:rPr>
                <w:rFonts w:ascii="Times New Roman" w:eastAsia="Times New Roman" w:hAnsi="Times New Roman" w:cs="Times New Roman"/>
                <w:sz w:val="28"/>
                <w:szCs w:val="28"/>
                <w:lang w:eastAsia="ru-RU"/>
              </w:rPr>
              <w:lastRenderedPageBreak/>
              <w:t>фотоматериала, создание презентаций для формирования толерантных отношений у детей.</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449"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11</w:t>
            </w:r>
          </w:p>
        </w:tc>
        <w:tc>
          <w:tcPr>
            <w:tcW w:w="2312"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613"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1868"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208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Без финансирования</w:t>
            </w:r>
          </w:p>
        </w:tc>
        <w:tc>
          <w:tcPr>
            <w:tcW w:w="16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bl>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Ожидаемый продукт: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Перспективный план по формированию духовно-нравственного воспитания и толерантности у детей.</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Презентации для формирования духовно-нравственного воспитания и толерантных отношений у детей. </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Социальный эффект:</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Социально адаптированный ребёнок, успешно взаимодействующий в любом коллективе.</w:t>
      </w:r>
      <w:r w:rsidRPr="003021E1">
        <w:rPr>
          <w:rFonts w:ascii="Times New Roman" w:eastAsia="Times New Roman" w:hAnsi="Times New Roman" w:cs="Times New Roman"/>
          <w:sz w:val="28"/>
          <w:szCs w:val="28"/>
          <w:lang w:eastAsia="ru-RU"/>
        </w:rPr>
        <w:br/>
        <w:t xml:space="preserve">Повышение уровня патриотического сознания педагогов и родителей, проживающих в </w:t>
      </w:r>
      <w:proofErr w:type="spellStart"/>
      <w:r w:rsidRPr="003021E1">
        <w:rPr>
          <w:rFonts w:ascii="Times New Roman" w:eastAsia="Times New Roman" w:hAnsi="Times New Roman" w:cs="Times New Roman"/>
          <w:sz w:val="28"/>
          <w:szCs w:val="28"/>
          <w:lang w:eastAsia="ru-RU"/>
        </w:rPr>
        <w:t>многокультурном</w:t>
      </w:r>
      <w:proofErr w:type="spellEnd"/>
      <w:r w:rsidRPr="003021E1">
        <w:rPr>
          <w:rFonts w:ascii="Times New Roman" w:eastAsia="Times New Roman" w:hAnsi="Times New Roman" w:cs="Times New Roman"/>
          <w:sz w:val="28"/>
          <w:szCs w:val="28"/>
          <w:lang w:eastAsia="ru-RU"/>
        </w:rPr>
        <w:t xml:space="preserve"> и многонациональном городе. 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bookmarkStart w:id="6" w:name="z"/>
      <w:bookmarkEnd w:id="6"/>
      <w:r w:rsidRPr="003021E1">
        <w:rPr>
          <w:rFonts w:ascii="Times New Roman" w:eastAsia="Times New Roman" w:hAnsi="Times New Roman" w:cs="Times New Roman"/>
          <w:sz w:val="28"/>
          <w:szCs w:val="28"/>
          <w:lang w:eastAsia="ru-RU"/>
        </w:rPr>
        <w:t>.</w:t>
      </w:r>
    </w:p>
    <w:p w:rsidR="003021E1" w:rsidRPr="003021E1" w:rsidRDefault="003021E1" w:rsidP="003021E1">
      <w:pPr>
        <w:spacing w:after="0" w:line="240" w:lineRule="auto"/>
        <w:jc w:val="center"/>
        <w:rPr>
          <w:rFonts w:ascii="Times New Roman" w:eastAsia="Times New Roman" w:hAnsi="Times New Roman" w:cs="Times New Roman"/>
          <w:b/>
          <w:sz w:val="28"/>
          <w:szCs w:val="28"/>
          <w:lang w:eastAsia="ru-RU"/>
        </w:rPr>
      </w:pPr>
      <w:r w:rsidRPr="003021E1">
        <w:rPr>
          <w:rFonts w:ascii="Times New Roman" w:eastAsia="Times New Roman" w:hAnsi="Times New Roman" w:cs="Times New Roman"/>
          <w:b/>
          <w:sz w:val="28"/>
          <w:szCs w:val="28"/>
          <w:lang w:eastAsia="ru-RU"/>
        </w:rPr>
        <w:t>Целевая программа «Здоровье»</w:t>
      </w:r>
    </w:p>
    <w:p w:rsidR="003021E1" w:rsidRPr="003021E1" w:rsidRDefault="003021E1" w:rsidP="003021E1">
      <w:pPr>
        <w:spacing w:after="0" w:line="240" w:lineRule="auto"/>
        <w:jc w:val="center"/>
        <w:rPr>
          <w:rFonts w:ascii="Times New Roman" w:eastAsia="Times New Roman" w:hAnsi="Times New Roman" w:cs="Times New Roman"/>
          <w:b/>
          <w:sz w:val="16"/>
          <w:szCs w:val="16"/>
          <w:lang w:eastAsia="ru-RU"/>
        </w:rPr>
      </w:pP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 xml:space="preserve">Проект. </w:t>
      </w:r>
      <w:r w:rsidRPr="003021E1">
        <w:rPr>
          <w:rFonts w:ascii="Times New Roman" w:eastAsia="Times New Roman" w:hAnsi="Times New Roman" w:cs="Times New Roman"/>
          <w:b/>
          <w:bCs/>
          <w:sz w:val="28"/>
          <w:szCs w:val="28"/>
          <w:lang w:eastAsia="ru-RU"/>
        </w:rPr>
        <w:t>Здоровье сберегающие технологии</w:t>
      </w:r>
    </w:p>
    <w:p w:rsidR="003021E1" w:rsidRPr="003021E1" w:rsidRDefault="003021E1" w:rsidP="003021E1">
      <w:pPr>
        <w:spacing w:after="0" w:line="240" w:lineRule="auto"/>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i/>
          <w:iCs/>
          <w:sz w:val="28"/>
          <w:szCs w:val="28"/>
          <w:lang w:eastAsia="ru-RU"/>
        </w:rPr>
        <w:t>Проблема:</w:t>
      </w:r>
      <w:r w:rsidRPr="003021E1">
        <w:rPr>
          <w:rFonts w:ascii="Times New Roman" w:eastAsia="Times New Roman" w:hAnsi="Times New Roman" w:cs="Times New Roman"/>
          <w:sz w:val="28"/>
          <w:szCs w:val="28"/>
          <w:lang w:eastAsia="ru-RU"/>
        </w:rPr>
        <w:t xml:space="preserve"> Низкий уровень знаний родителей в области оздоровления ребенка в условиях экологического, экономического и социального неблагополучия в обществе.</w:t>
      </w:r>
      <w:r w:rsidRPr="003021E1">
        <w:rPr>
          <w:rFonts w:ascii="Times New Roman" w:eastAsia="Times New Roman" w:hAnsi="Times New Roman" w:cs="Times New Roman"/>
          <w:sz w:val="28"/>
          <w:szCs w:val="28"/>
          <w:lang w:eastAsia="ru-RU"/>
        </w:rPr>
        <w:br/>
      </w:r>
      <w:r w:rsidRPr="003021E1">
        <w:rPr>
          <w:rFonts w:ascii="Times New Roman" w:eastAsia="Times New Roman" w:hAnsi="Times New Roman" w:cs="Times New Roman"/>
          <w:b/>
          <w:bCs/>
          <w:i/>
          <w:iCs/>
          <w:sz w:val="28"/>
          <w:szCs w:val="28"/>
          <w:lang w:eastAsia="ru-RU"/>
        </w:rPr>
        <w:t>Цель:</w:t>
      </w:r>
      <w:r w:rsidRPr="003021E1">
        <w:rPr>
          <w:rFonts w:ascii="Times New Roman" w:eastAsia="Times New Roman" w:hAnsi="Times New Roman" w:cs="Times New Roman"/>
          <w:sz w:val="28"/>
          <w:szCs w:val="28"/>
          <w:lang w:eastAsia="ru-RU"/>
        </w:rP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r w:rsidRPr="003021E1">
        <w:rPr>
          <w:rFonts w:ascii="Times New Roman" w:eastAsia="Times New Roman" w:hAnsi="Times New Roman" w:cs="Times New Roman"/>
          <w:sz w:val="28"/>
          <w:szCs w:val="28"/>
          <w:lang w:eastAsia="ru-RU"/>
        </w:rPr>
        <w:br/>
      </w:r>
      <w:r w:rsidRPr="003021E1">
        <w:rPr>
          <w:rFonts w:ascii="Times New Roman" w:eastAsia="Times New Roman" w:hAnsi="Times New Roman" w:cs="Times New Roman"/>
          <w:b/>
          <w:bCs/>
          <w:i/>
          <w:iCs/>
          <w:sz w:val="28"/>
          <w:szCs w:val="28"/>
          <w:lang w:eastAsia="ru-RU"/>
        </w:rPr>
        <w:t>Задачи:</w:t>
      </w:r>
      <w:r w:rsidRPr="003021E1">
        <w:rPr>
          <w:rFonts w:ascii="Times New Roman" w:eastAsia="Times New Roman" w:hAnsi="Times New Roman" w:cs="Times New Roman"/>
          <w:sz w:val="28"/>
          <w:szCs w:val="28"/>
          <w:lang w:eastAsia="ru-RU"/>
        </w:rPr>
        <w:br/>
        <w:t>- Создание комфортного микроклимата, в детском коллективе, в ДОУ в целом;</w:t>
      </w:r>
      <w:r w:rsidRPr="003021E1">
        <w:rPr>
          <w:rFonts w:ascii="Times New Roman" w:eastAsia="Times New Roman" w:hAnsi="Times New Roman" w:cs="Times New Roman"/>
          <w:sz w:val="28"/>
          <w:szCs w:val="28"/>
          <w:lang w:eastAsia="ru-RU"/>
        </w:rPr>
        <w:br/>
        <w:t>- Повышение физкультурно-оздоровительной грамотности родителей;</w:t>
      </w:r>
      <w:r w:rsidRPr="003021E1">
        <w:rPr>
          <w:rFonts w:ascii="Times New Roman" w:eastAsia="Times New Roman" w:hAnsi="Times New Roman" w:cs="Times New Roman"/>
          <w:sz w:val="28"/>
          <w:szCs w:val="28"/>
          <w:lang w:eastAsia="ru-RU"/>
        </w:rPr>
        <w:br/>
        <w:t>- Обучение навыкам здоровье сберегающих технологий: формирование у детей знаний, умений и навыков сохранения здоровья и ответственности за него;</w:t>
      </w:r>
      <w:r w:rsidRPr="003021E1">
        <w:rPr>
          <w:rFonts w:ascii="Times New Roman" w:eastAsia="Times New Roman" w:hAnsi="Times New Roman" w:cs="Times New Roman"/>
          <w:sz w:val="28"/>
          <w:szCs w:val="28"/>
          <w:lang w:eastAsia="ru-RU"/>
        </w:rPr>
        <w:br/>
        <w:t xml:space="preserve">- Формирование профессиональной позиции педагога, характеризующейся </w:t>
      </w:r>
      <w:r w:rsidRPr="003021E1">
        <w:rPr>
          <w:rFonts w:ascii="Times New Roman" w:eastAsia="Times New Roman" w:hAnsi="Times New Roman" w:cs="Times New Roman"/>
          <w:sz w:val="28"/>
          <w:szCs w:val="28"/>
          <w:lang w:eastAsia="ru-RU"/>
        </w:rPr>
        <w:lastRenderedPageBreak/>
        <w:t>мотивацией к здоровому образу жизни, ответственности за своё здоровье и здоровье детей.</w:t>
      </w:r>
    </w:p>
    <w:tbl>
      <w:tblPr>
        <w:tblW w:w="10491" w:type="dxa"/>
        <w:tblCellSpacing w:w="15" w:type="dxa"/>
        <w:tblInd w:w="-35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15"/>
        <w:gridCol w:w="2705"/>
        <w:gridCol w:w="1365"/>
        <w:gridCol w:w="2320"/>
        <w:gridCol w:w="1830"/>
        <w:gridCol w:w="1856"/>
      </w:tblGrid>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Мероприятия</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Этапы, сроки их выполнения</w:t>
            </w:r>
          </w:p>
        </w:tc>
        <w:tc>
          <w:tcPr>
            <w:tcW w:w="2290"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Сведения об источниках, формах, механизмах привлечения финансовых, трудовых, материальных ресурсов для реализации программы</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Источники финансирования</w:t>
            </w:r>
          </w:p>
        </w:tc>
        <w:tc>
          <w:tcPr>
            <w:tcW w:w="1811" w:type="dxa"/>
            <w:tcBorders>
              <w:top w:val="outset" w:sz="6" w:space="0" w:color="auto"/>
              <w:left w:val="outset" w:sz="6" w:space="0" w:color="auto"/>
              <w:bottom w:val="outset" w:sz="6" w:space="0" w:color="auto"/>
              <w:right w:val="outset" w:sz="6" w:space="0" w:color="auto"/>
            </w:tcBorders>
            <w:shd w:val="clear" w:color="auto" w:fill="FFFFFF"/>
            <w:vAlign w:val="center"/>
          </w:tcPr>
          <w:p w:rsidR="003021E1" w:rsidRPr="003021E1" w:rsidRDefault="003021E1" w:rsidP="003021E1">
            <w:pPr>
              <w:spacing w:after="0" w:line="240" w:lineRule="auto"/>
              <w:jc w:val="center"/>
              <w:rPr>
                <w:rFonts w:ascii="Times New Roman" w:eastAsia="Times New Roman" w:hAnsi="Times New Roman" w:cs="Times New Roman"/>
                <w:b/>
                <w:sz w:val="24"/>
                <w:szCs w:val="24"/>
                <w:lang w:eastAsia="ru-RU"/>
              </w:rPr>
            </w:pPr>
            <w:r w:rsidRPr="003021E1">
              <w:rPr>
                <w:rFonts w:ascii="Times New Roman" w:eastAsia="Times New Roman" w:hAnsi="Times New Roman" w:cs="Times New Roman"/>
                <w:b/>
                <w:sz w:val="24"/>
                <w:szCs w:val="24"/>
                <w:lang w:eastAsia="ru-RU"/>
              </w:rPr>
              <w:t>Исполнители</w:t>
            </w: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1</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Разработка и  реализация направлений по обучению педагогов</w:t>
            </w:r>
          </w:p>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и специалистов сотрудничества с родителями по вопросам </w:t>
            </w:r>
            <w:proofErr w:type="spellStart"/>
            <w:r w:rsidRPr="003021E1">
              <w:rPr>
                <w:rFonts w:ascii="Times New Roman" w:eastAsia="Times New Roman" w:hAnsi="Times New Roman" w:cs="Times New Roman"/>
                <w:sz w:val="28"/>
                <w:szCs w:val="28"/>
                <w:lang w:eastAsia="ru-RU"/>
              </w:rPr>
              <w:t>здоровьесбережения</w:t>
            </w:r>
            <w:proofErr w:type="spellEnd"/>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2014-2018</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2</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Формирование системы использования здоровье сберегающих технологий в организации образовательного процесса                   </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 xml:space="preserve">2014-2018 </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3</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Участие в районном методическом объединении физической культуры  </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 xml:space="preserve">2014-2018     </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4</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Всероссийский конкурс по пропаганде здорового образа жизни среди участников образовательного процесса в ДОУ</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5</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Конкурс «Папа, мама и я – спортивная семья»</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6</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Подбор интересных </w:t>
            </w:r>
            <w:r w:rsidRPr="003021E1">
              <w:rPr>
                <w:rFonts w:ascii="Times New Roman" w:eastAsia="Times New Roman" w:hAnsi="Times New Roman" w:cs="Times New Roman"/>
                <w:sz w:val="28"/>
                <w:szCs w:val="28"/>
                <w:lang w:eastAsia="ru-RU"/>
              </w:rPr>
              <w:lastRenderedPageBreak/>
              <w:t xml:space="preserve">материалов и оформление информационных стендов для родителей в группах: </w:t>
            </w:r>
            <w:r w:rsidRPr="003021E1">
              <w:rPr>
                <w:rFonts w:ascii="Times New Roman" w:eastAsia="Times New Roman" w:hAnsi="Times New Roman" w:cs="Times New Roman"/>
                <w:sz w:val="28"/>
                <w:szCs w:val="28"/>
                <w:lang w:eastAsia="ru-RU"/>
              </w:rPr>
              <w:br/>
              <w:t>«Будем здоровы», «Для мам и пап»</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Ежегодно</w:t>
            </w:r>
            <w:r w:rsidRPr="003021E1">
              <w:rPr>
                <w:rFonts w:ascii="Times New Roman" w:eastAsia="Times New Roman" w:hAnsi="Times New Roman" w:cs="Times New Roman"/>
                <w:sz w:val="28"/>
                <w:szCs w:val="28"/>
                <w:lang w:eastAsia="ru-RU"/>
              </w:rPr>
              <w:br/>
            </w:r>
            <w:r w:rsidRPr="003021E1">
              <w:rPr>
                <w:rFonts w:ascii="Times New Roman" w:eastAsia="Times New Roman" w:hAnsi="Times New Roman" w:cs="Times New Roman"/>
                <w:sz w:val="28"/>
                <w:szCs w:val="28"/>
                <w:lang w:eastAsia="ru-RU"/>
              </w:rPr>
              <w:lastRenderedPageBreak/>
              <w:t>2014-2018</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7</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Организовать работу семейного клуба:</w:t>
            </w:r>
            <w:r w:rsidRPr="003021E1">
              <w:rPr>
                <w:rFonts w:ascii="Times New Roman" w:eastAsia="Times New Roman" w:hAnsi="Times New Roman" w:cs="Times New Roman"/>
                <w:sz w:val="28"/>
                <w:szCs w:val="28"/>
                <w:lang w:eastAsia="ru-RU"/>
              </w:rPr>
              <w:br/>
              <w:t>- экскурсии выходного дня</w:t>
            </w:r>
            <w:r w:rsidRPr="003021E1">
              <w:rPr>
                <w:rFonts w:ascii="Times New Roman" w:eastAsia="Times New Roman" w:hAnsi="Times New Roman" w:cs="Times New Roman"/>
                <w:sz w:val="28"/>
                <w:szCs w:val="28"/>
                <w:lang w:eastAsia="ru-RU"/>
              </w:rPr>
              <w:br/>
              <w:t>- музыкальные гостиные.</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 музыкальный руководитель</w:t>
            </w: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8</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Внедрение активных форм работы с семьей (мастер - классы, круглые столы, консультации) по темам: «Виды массажа и их действие», «Дыхательно-звуковые упражнения», и т.д.</w:t>
            </w:r>
            <w:r w:rsidRPr="003021E1">
              <w:rPr>
                <w:rFonts w:ascii="Times New Roman" w:eastAsia="Times New Roman" w:hAnsi="Times New Roman" w:cs="Times New Roman"/>
                <w:sz w:val="28"/>
                <w:szCs w:val="28"/>
                <w:lang w:eastAsia="ru-RU"/>
              </w:rPr>
              <w:b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 xml:space="preserve">2014-2018 </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Организации соревнований, конкурсов плакатов по здоровому образу жизни  </w:t>
            </w: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br/>
              <w:t>Музыкальный руководитель</w:t>
            </w:r>
            <w:r w:rsidRPr="003021E1">
              <w:rPr>
                <w:rFonts w:ascii="Times New Roman" w:eastAsia="Times New Roman" w:hAnsi="Times New Roman" w:cs="Times New Roman"/>
                <w:sz w:val="28"/>
                <w:szCs w:val="28"/>
                <w:lang w:eastAsia="ru-RU"/>
              </w:rPr>
              <w:br/>
            </w: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9</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Создание и обновление странички «К здоровой семье через детский сад» на сайте</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r w:rsidRPr="003021E1">
              <w:rPr>
                <w:rFonts w:ascii="Times New Roman" w:eastAsia="Times New Roman" w:hAnsi="Times New Roman" w:cs="Times New Roman"/>
                <w:sz w:val="28"/>
                <w:szCs w:val="28"/>
                <w:lang w:eastAsia="ru-RU"/>
              </w:rPr>
              <w:b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r w:rsidR="003021E1" w:rsidRPr="003021E1" w:rsidTr="00BC15F9">
        <w:trPr>
          <w:tblCellSpacing w:w="15" w:type="dxa"/>
        </w:trPr>
        <w:tc>
          <w:tcPr>
            <w:tcW w:w="37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lastRenderedPageBreak/>
              <w:t>10</w:t>
            </w:r>
          </w:p>
        </w:tc>
        <w:tc>
          <w:tcPr>
            <w:tcW w:w="267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Создание системы эффективного </w:t>
            </w:r>
            <w:proofErr w:type="gramStart"/>
            <w:r w:rsidRPr="003021E1">
              <w:rPr>
                <w:rFonts w:ascii="Times New Roman" w:eastAsia="Times New Roman" w:hAnsi="Times New Roman" w:cs="Times New Roman"/>
                <w:sz w:val="28"/>
                <w:szCs w:val="28"/>
                <w:lang w:eastAsia="ru-RU"/>
              </w:rPr>
              <w:t>контроля за</w:t>
            </w:r>
            <w:proofErr w:type="gramEnd"/>
            <w:r w:rsidRPr="003021E1">
              <w:rPr>
                <w:rFonts w:ascii="Times New Roman" w:eastAsia="Times New Roman" w:hAnsi="Times New Roman" w:cs="Times New Roman"/>
                <w:sz w:val="28"/>
                <w:szCs w:val="28"/>
                <w:lang w:eastAsia="ru-RU"/>
              </w:rPr>
              <w:t xml:space="preserve"> внедрением в работу ДОУ здоровье сберегающих технологий</w:t>
            </w:r>
          </w:p>
        </w:tc>
        <w:tc>
          <w:tcPr>
            <w:tcW w:w="1335"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ежегодно</w:t>
            </w:r>
            <w:r w:rsidRPr="003021E1">
              <w:rPr>
                <w:rFonts w:ascii="Times New Roman" w:eastAsia="Times New Roman" w:hAnsi="Times New Roman" w:cs="Times New Roman"/>
                <w:sz w:val="28"/>
                <w:szCs w:val="28"/>
                <w:lang w:eastAsia="ru-RU"/>
              </w:rPr>
              <w:br/>
              <w:t>2014-2018</w:t>
            </w:r>
          </w:p>
        </w:tc>
        <w:tc>
          <w:tcPr>
            <w:tcW w:w="229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Без </w:t>
            </w:r>
            <w:proofErr w:type="spellStart"/>
            <w:r w:rsidRPr="003021E1">
              <w:rPr>
                <w:rFonts w:ascii="Times New Roman" w:eastAsia="Times New Roman" w:hAnsi="Times New Roman" w:cs="Times New Roman"/>
                <w:sz w:val="28"/>
                <w:szCs w:val="28"/>
                <w:lang w:eastAsia="ru-RU"/>
              </w:rPr>
              <w:t>финанс</w:t>
            </w:r>
            <w:proofErr w:type="spellEnd"/>
            <w:r w:rsidRPr="003021E1">
              <w:rPr>
                <w:rFonts w:ascii="Times New Roman" w:eastAsia="Times New Roman" w:hAnsi="Times New Roman" w:cs="Times New Roman"/>
                <w:sz w:val="28"/>
                <w:szCs w:val="28"/>
                <w:lang w:eastAsia="ru-RU"/>
              </w:rPr>
              <w:t>.</w:t>
            </w:r>
          </w:p>
        </w:tc>
        <w:tc>
          <w:tcPr>
            <w:tcW w:w="1811" w:type="dxa"/>
            <w:tcBorders>
              <w:top w:val="outset" w:sz="6" w:space="0" w:color="auto"/>
              <w:left w:val="outset" w:sz="6" w:space="0" w:color="auto"/>
              <w:bottom w:val="outset" w:sz="6" w:space="0" w:color="auto"/>
              <w:right w:val="outset" w:sz="6" w:space="0" w:color="auto"/>
            </w:tcBorders>
            <w:vAlign w:val="center"/>
          </w:tcPr>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Заведующий,</w:t>
            </w:r>
            <w:r w:rsidRPr="003021E1">
              <w:rPr>
                <w:rFonts w:ascii="Times New Roman" w:eastAsia="Times New Roman" w:hAnsi="Times New Roman" w:cs="Times New Roman"/>
                <w:sz w:val="28"/>
                <w:szCs w:val="28"/>
                <w:lang w:eastAsia="ru-RU"/>
              </w:rPr>
              <w:br/>
              <w:t>Воспитатели</w:t>
            </w:r>
          </w:p>
          <w:p w:rsidR="003021E1" w:rsidRPr="003021E1" w:rsidRDefault="003021E1" w:rsidP="003021E1">
            <w:pPr>
              <w:spacing w:after="0" w:line="240" w:lineRule="auto"/>
              <w:jc w:val="center"/>
              <w:rPr>
                <w:rFonts w:ascii="Times New Roman" w:eastAsia="Times New Roman" w:hAnsi="Times New Roman" w:cs="Times New Roman"/>
                <w:sz w:val="28"/>
                <w:szCs w:val="28"/>
                <w:lang w:eastAsia="ru-RU"/>
              </w:rPr>
            </w:pPr>
          </w:p>
        </w:tc>
      </w:tr>
    </w:tbl>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Ожидаемый продукт:</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 xml:space="preserve">Информационные стенды для родителей в группах: «Для вас, родители», «Будем здоровы», «Чем мы занимались». </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b/>
          <w:bCs/>
          <w:sz w:val="28"/>
          <w:szCs w:val="28"/>
          <w:lang w:eastAsia="ru-RU"/>
        </w:rPr>
        <w:t>Социальный эффект:</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pPr>
      <w:r w:rsidRPr="003021E1">
        <w:rPr>
          <w:rFonts w:ascii="Times New Roman" w:eastAsia="Times New Roman" w:hAnsi="Times New Roman" w:cs="Times New Roman"/>
          <w:sz w:val="28"/>
          <w:szCs w:val="28"/>
          <w:lang w:eastAsia="ru-RU"/>
        </w:rPr>
        <w:t>Формирование стойкой мотивации на поддержание здорового образа жизни в семье.</w:t>
      </w:r>
      <w:r w:rsidRPr="003021E1">
        <w:rPr>
          <w:rFonts w:ascii="Times New Roman" w:eastAsia="Times New Roman" w:hAnsi="Times New Roman" w:cs="Times New Roman"/>
          <w:sz w:val="28"/>
          <w:szCs w:val="28"/>
          <w:lang w:eastAsia="ru-RU"/>
        </w:rPr>
        <w:b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педагогическая и юридическая помощь по проблемам молодой семьи, репродуктивного здоровья</w:t>
      </w:r>
    </w:p>
    <w:p w:rsidR="003021E1" w:rsidRPr="003021E1" w:rsidRDefault="003021E1" w:rsidP="003021E1">
      <w:pPr>
        <w:spacing w:after="0" w:line="240" w:lineRule="auto"/>
        <w:ind w:firstLine="142"/>
        <w:jc w:val="both"/>
        <w:rPr>
          <w:rFonts w:ascii="Times New Roman" w:eastAsia="Times New Roman" w:hAnsi="Times New Roman" w:cs="Times New Roman"/>
          <w:sz w:val="28"/>
          <w:szCs w:val="28"/>
          <w:lang w:eastAsia="ru-RU"/>
        </w:rPr>
        <w:sectPr w:rsidR="003021E1" w:rsidRPr="003021E1" w:rsidSect="003021E1">
          <w:footerReference w:type="default" r:id="rId7"/>
          <w:headerReference w:type="first" r:id="rId8"/>
          <w:footerReference w:type="first" r:id="rId9"/>
          <w:pgSz w:w="11907" w:h="16840" w:code="9"/>
          <w:pgMar w:top="681" w:right="425" w:bottom="568" w:left="1134" w:header="426" w:footer="0" w:gutter="0"/>
          <w:pgNumType w:start="2"/>
          <w:cols w:space="708"/>
          <w:titlePg/>
          <w:docGrid w:linePitch="360"/>
        </w:sectPr>
      </w:pPr>
      <w:r w:rsidRPr="003021E1">
        <w:rPr>
          <w:rFonts w:ascii="Times New Roman" w:eastAsia="Times New Roman" w:hAnsi="Times New Roman" w:cs="Times New Roman"/>
          <w:sz w:val="28"/>
          <w:szCs w:val="28"/>
          <w:lang w:eastAsia="ru-RU"/>
        </w:rPr>
        <w:t>Раннее формирование семейной ориентации детей-дошкольников</w:t>
      </w:r>
      <w:r w:rsidRPr="003021E1">
        <w:rPr>
          <w:rFonts w:ascii="Times New Roman" w:eastAsia="Times New Roman" w:hAnsi="Times New Roman" w:cs="Times New Roman"/>
          <w:sz w:val="28"/>
          <w:szCs w:val="28"/>
          <w:lang w:eastAsia="ru-RU"/>
        </w:rPr>
        <w:br/>
        <w:t>Повышение специалистами и педагогами своего профессионального уровня  по программе «К здоровой семье через детский сад»</w:t>
      </w:r>
    </w:p>
    <w:p w:rsidR="003021E1" w:rsidRPr="003021E1" w:rsidRDefault="003021E1" w:rsidP="003021E1">
      <w:pPr>
        <w:spacing w:before="120" w:after="0" w:line="240" w:lineRule="auto"/>
        <w:rPr>
          <w:rFonts w:ascii="Courier New" w:eastAsia="Times New Roman" w:hAnsi="Courier New" w:cs="Courier New"/>
          <w:b/>
          <w:spacing w:val="-20"/>
          <w:sz w:val="28"/>
          <w:szCs w:val="28"/>
          <w:lang w:eastAsia="ru-RU"/>
        </w:rPr>
      </w:pPr>
    </w:p>
    <w:p w:rsidR="00125469" w:rsidRDefault="00125469"/>
    <w:p w:rsidR="00125469" w:rsidRDefault="00125469"/>
    <w:p w:rsidR="00125469" w:rsidRDefault="00125469"/>
    <w:p w:rsidR="00125469" w:rsidRDefault="00125469">
      <w:r>
        <w:rPr>
          <w:noProof/>
          <w:lang w:eastAsia="ru-RU"/>
        </w:rPr>
        <w:lastRenderedPageBreak/>
        <w:drawing>
          <wp:inline distT="0" distB="0" distL="0" distR="0">
            <wp:extent cx="5934075" cy="8172450"/>
            <wp:effectExtent l="19050" t="0" r="9525" b="0"/>
            <wp:docPr id="3" name="Рисунок 3" descr="CD1497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1497F8"/>
                    <pic:cNvPicPr>
                      <a:picLocks noChangeAspect="1" noChangeArrowheads="1"/>
                    </pic:cNvPicPr>
                  </pic:nvPicPr>
                  <pic:blipFill>
                    <a:blip r:embed="rId10"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125469" w:rsidRDefault="00125469"/>
    <w:sectPr w:rsidR="00125469" w:rsidSect="00F57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E1" w:rsidRDefault="003021E1">
    <w:pPr>
      <w:pStyle w:val="ac"/>
      <w:jc w:val="center"/>
    </w:pPr>
    <w:fldSimple w:instr=" PAGE   \* MERGEFORMAT ">
      <w:r>
        <w:rPr>
          <w:noProof/>
        </w:rPr>
        <w:t>44</w:t>
      </w:r>
    </w:fldSimple>
  </w:p>
  <w:p w:rsidR="003021E1" w:rsidRDefault="003021E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E1" w:rsidRDefault="003021E1">
    <w:pPr>
      <w:pStyle w:val="ac"/>
      <w:jc w:val="center"/>
    </w:pPr>
    <w:r>
      <w:t>2</w:t>
    </w:r>
  </w:p>
  <w:p w:rsidR="003021E1" w:rsidRDefault="003021E1">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E1" w:rsidRDefault="003021E1">
    <w:pPr>
      <w:pStyle w:val="aa"/>
      <w:jc w:val="right"/>
    </w:pPr>
  </w:p>
  <w:p w:rsidR="003021E1" w:rsidRPr="008A1F36" w:rsidRDefault="003021E1" w:rsidP="008A1F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A26"/>
    <w:multiLevelType w:val="hybridMultilevel"/>
    <w:tmpl w:val="03C4CC6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A01EF"/>
    <w:multiLevelType w:val="hybridMultilevel"/>
    <w:tmpl w:val="AA6C7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E7682"/>
    <w:multiLevelType w:val="hybridMultilevel"/>
    <w:tmpl w:val="48544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C2859"/>
    <w:multiLevelType w:val="hybridMultilevel"/>
    <w:tmpl w:val="316E8E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6C55D1C"/>
    <w:multiLevelType w:val="hybridMultilevel"/>
    <w:tmpl w:val="B0507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A3C78"/>
    <w:multiLevelType w:val="hybridMultilevel"/>
    <w:tmpl w:val="A06CBD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8A18AF"/>
    <w:multiLevelType w:val="hybridMultilevel"/>
    <w:tmpl w:val="36468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C3F03"/>
    <w:multiLevelType w:val="hybridMultilevel"/>
    <w:tmpl w:val="24E0F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41CBE"/>
    <w:multiLevelType w:val="hybridMultilevel"/>
    <w:tmpl w:val="A2A89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36B86"/>
    <w:multiLevelType w:val="hybridMultilevel"/>
    <w:tmpl w:val="9FBA1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B2D39"/>
    <w:multiLevelType w:val="multilevel"/>
    <w:tmpl w:val="DE945E9C"/>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290" w:hanging="570"/>
      </w:pPr>
      <w:rPr>
        <w:rFonts w:cs="Times New Roman"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13444866"/>
    <w:multiLevelType w:val="hybridMultilevel"/>
    <w:tmpl w:val="68DAD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857715"/>
    <w:multiLevelType w:val="hybridMultilevel"/>
    <w:tmpl w:val="4E8CB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86B24"/>
    <w:multiLevelType w:val="hybridMultilevel"/>
    <w:tmpl w:val="20A6D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6684F"/>
    <w:multiLevelType w:val="hybridMultilevel"/>
    <w:tmpl w:val="B46E4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9C46CC"/>
    <w:multiLevelType w:val="hybridMultilevel"/>
    <w:tmpl w:val="AC047FB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BB64816"/>
    <w:multiLevelType w:val="hybridMultilevel"/>
    <w:tmpl w:val="8800F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C47115"/>
    <w:multiLevelType w:val="hybridMultilevel"/>
    <w:tmpl w:val="FF842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2F3506"/>
    <w:multiLevelType w:val="hybridMultilevel"/>
    <w:tmpl w:val="BECAF7A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235F34A4"/>
    <w:multiLevelType w:val="hybridMultilevel"/>
    <w:tmpl w:val="84E82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753554"/>
    <w:multiLevelType w:val="hybridMultilevel"/>
    <w:tmpl w:val="47305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63433A"/>
    <w:multiLevelType w:val="hybridMultilevel"/>
    <w:tmpl w:val="7D64E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F00F5A"/>
    <w:multiLevelType w:val="hybridMultilevel"/>
    <w:tmpl w:val="1EE47E2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34D364B"/>
    <w:multiLevelType w:val="hybridMultilevel"/>
    <w:tmpl w:val="4B80C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84887"/>
    <w:multiLevelType w:val="hybridMultilevel"/>
    <w:tmpl w:val="61545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A6556"/>
    <w:multiLevelType w:val="hybridMultilevel"/>
    <w:tmpl w:val="A8041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E1366B"/>
    <w:multiLevelType w:val="hybridMultilevel"/>
    <w:tmpl w:val="D72EA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1D55B0"/>
    <w:multiLevelType w:val="hybridMultilevel"/>
    <w:tmpl w:val="09041D4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42630C"/>
    <w:multiLevelType w:val="hybridMultilevel"/>
    <w:tmpl w:val="1B76DA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4D7E38"/>
    <w:multiLevelType w:val="hybridMultilevel"/>
    <w:tmpl w:val="19BA3F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7575E76"/>
    <w:multiLevelType w:val="hybridMultilevel"/>
    <w:tmpl w:val="422E2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E6477"/>
    <w:multiLevelType w:val="hybridMultilevel"/>
    <w:tmpl w:val="C9DCA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62EFD"/>
    <w:multiLevelType w:val="hybridMultilevel"/>
    <w:tmpl w:val="DD0E1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000C11"/>
    <w:multiLevelType w:val="hybridMultilevel"/>
    <w:tmpl w:val="409ADD2E"/>
    <w:lvl w:ilvl="0" w:tplc="0419000B">
      <w:start w:val="1"/>
      <w:numFmt w:val="bullet"/>
      <w:lvlText w:val=""/>
      <w:lvlJc w:val="left"/>
      <w:pPr>
        <w:tabs>
          <w:tab w:val="num" w:pos="720"/>
        </w:tabs>
        <w:ind w:left="720" w:hanging="360"/>
      </w:pPr>
      <w:rPr>
        <w:rFonts w:ascii="Wingdings" w:hAnsi="Wingdings"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4B7EFC"/>
    <w:multiLevelType w:val="hybridMultilevel"/>
    <w:tmpl w:val="D90897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D646887"/>
    <w:multiLevelType w:val="hybridMultilevel"/>
    <w:tmpl w:val="A144278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F154146"/>
    <w:multiLevelType w:val="hybridMultilevel"/>
    <w:tmpl w:val="A58EA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E44D1E"/>
    <w:multiLevelType w:val="hybridMultilevel"/>
    <w:tmpl w:val="77907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B45D03"/>
    <w:multiLevelType w:val="hybridMultilevel"/>
    <w:tmpl w:val="1AA81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222A89"/>
    <w:multiLevelType w:val="multilevel"/>
    <w:tmpl w:val="2C16A86E"/>
    <w:lvl w:ilvl="0">
      <w:start w:val="1"/>
      <w:numFmt w:val="decimal"/>
      <w:lvlText w:val="%1."/>
      <w:lvlJc w:val="left"/>
      <w:pPr>
        <w:tabs>
          <w:tab w:val="num" w:pos="1068"/>
        </w:tabs>
        <w:ind w:left="1068" w:hanging="360"/>
      </w:pPr>
      <w:rPr>
        <w:rFonts w:cs="Times New Roman"/>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40">
    <w:nsid w:val="7806507F"/>
    <w:multiLevelType w:val="hybridMultilevel"/>
    <w:tmpl w:val="966E5D80"/>
    <w:lvl w:ilvl="0" w:tplc="17289F7C">
      <w:start w:val="1"/>
      <w:numFmt w:val="bullet"/>
      <w:lvlText w:val=""/>
      <w:lvlJc w:val="left"/>
      <w:pPr>
        <w:ind w:left="360" w:hanging="360"/>
      </w:pPr>
      <w:rPr>
        <w:rFonts w:ascii="Wingdings" w:hAnsi="Wingdings" w:hint="default"/>
      </w:rPr>
    </w:lvl>
    <w:lvl w:ilvl="1" w:tplc="846A515C">
      <w:start w:val="1"/>
      <w:numFmt w:val="decimal"/>
      <w:lvlText w:val="%2."/>
      <w:lvlJc w:val="left"/>
      <w:pPr>
        <w:ind w:left="1387" w:hanging="1245"/>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D3F3FF1"/>
    <w:multiLevelType w:val="hybridMultilevel"/>
    <w:tmpl w:val="9B56D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39"/>
  </w:num>
  <w:num w:numId="4">
    <w:abstractNumId w:val="10"/>
  </w:num>
  <w:num w:numId="5">
    <w:abstractNumId w:val="4"/>
  </w:num>
  <w:num w:numId="6">
    <w:abstractNumId w:val="32"/>
  </w:num>
  <w:num w:numId="7">
    <w:abstractNumId w:val="1"/>
  </w:num>
  <w:num w:numId="8">
    <w:abstractNumId w:val="33"/>
  </w:num>
  <w:num w:numId="9">
    <w:abstractNumId w:val="34"/>
  </w:num>
  <w:num w:numId="10">
    <w:abstractNumId w:val="8"/>
  </w:num>
  <w:num w:numId="11">
    <w:abstractNumId w:val="35"/>
  </w:num>
  <w:num w:numId="12">
    <w:abstractNumId w:val="15"/>
  </w:num>
  <w:num w:numId="13">
    <w:abstractNumId w:val="28"/>
  </w:num>
  <w:num w:numId="14">
    <w:abstractNumId w:val="25"/>
  </w:num>
  <w:num w:numId="15">
    <w:abstractNumId w:val="9"/>
  </w:num>
  <w:num w:numId="16">
    <w:abstractNumId w:val="19"/>
  </w:num>
  <w:num w:numId="17">
    <w:abstractNumId w:val="16"/>
  </w:num>
  <w:num w:numId="18">
    <w:abstractNumId w:val="30"/>
  </w:num>
  <w:num w:numId="19">
    <w:abstractNumId w:val="20"/>
  </w:num>
  <w:num w:numId="20">
    <w:abstractNumId w:val="41"/>
  </w:num>
  <w:num w:numId="21">
    <w:abstractNumId w:val="0"/>
  </w:num>
  <w:num w:numId="22">
    <w:abstractNumId w:val="21"/>
  </w:num>
  <w:num w:numId="23">
    <w:abstractNumId w:val="2"/>
  </w:num>
  <w:num w:numId="24">
    <w:abstractNumId w:val="17"/>
  </w:num>
  <w:num w:numId="25">
    <w:abstractNumId w:val="11"/>
  </w:num>
  <w:num w:numId="26">
    <w:abstractNumId w:val="36"/>
  </w:num>
  <w:num w:numId="27">
    <w:abstractNumId w:val="29"/>
  </w:num>
  <w:num w:numId="28">
    <w:abstractNumId w:val="24"/>
  </w:num>
  <w:num w:numId="29">
    <w:abstractNumId w:val="23"/>
  </w:num>
  <w:num w:numId="30">
    <w:abstractNumId w:val="13"/>
  </w:num>
  <w:num w:numId="31">
    <w:abstractNumId w:val="6"/>
  </w:num>
  <w:num w:numId="32">
    <w:abstractNumId w:val="12"/>
  </w:num>
  <w:num w:numId="33">
    <w:abstractNumId w:val="14"/>
  </w:num>
  <w:num w:numId="34">
    <w:abstractNumId w:val="27"/>
  </w:num>
  <w:num w:numId="35">
    <w:abstractNumId w:val="31"/>
  </w:num>
  <w:num w:numId="36">
    <w:abstractNumId w:val="7"/>
  </w:num>
  <w:num w:numId="37">
    <w:abstractNumId w:val="37"/>
  </w:num>
  <w:num w:numId="38">
    <w:abstractNumId w:val="18"/>
  </w:num>
  <w:num w:numId="39">
    <w:abstractNumId w:val="38"/>
  </w:num>
  <w:num w:numId="40">
    <w:abstractNumId w:val="26"/>
  </w:num>
  <w:num w:numId="41">
    <w:abstractNumId w:val="22"/>
  </w:num>
  <w:num w:numId="42">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469"/>
    <w:rsid w:val="00125469"/>
    <w:rsid w:val="003021E1"/>
    <w:rsid w:val="00B81584"/>
    <w:rsid w:val="00D940FA"/>
    <w:rsid w:val="00F57932"/>
    <w:rsid w:val="00F81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5D"/>
  </w:style>
  <w:style w:type="paragraph" w:styleId="1">
    <w:name w:val="heading 1"/>
    <w:basedOn w:val="a"/>
    <w:next w:val="a"/>
    <w:link w:val="10"/>
    <w:qFormat/>
    <w:rsid w:val="003021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3021E1"/>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3021E1"/>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5469"/>
    <w:pPr>
      <w:spacing w:after="0" w:line="240" w:lineRule="auto"/>
    </w:pPr>
    <w:rPr>
      <w:rFonts w:ascii="Tahoma" w:hAnsi="Tahoma" w:cs="Tahoma"/>
      <w:sz w:val="16"/>
      <w:szCs w:val="16"/>
    </w:rPr>
  </w:style>
  <w:style w:type="character" w:customStyle="1" w:styleId="a4">
    <w:name w:val="Текст выноски Знак"/>
    <w:basedOn w:val="a0"/>
    <w:link w:val="a3"/>
    <w:rsid w:val="00125469"/>
    <w:rPr>
      <w:rFonts w:ascii="Tahoma" w:hAnsi="Tahoma" w:cs="Tahoma"/>
      <w:sz w:val="16"/>
      <w:szCs w:val="16"/>
    </w:rPr>
  </w:style>
  <w:style w:type="character" w:customStyle="1" w:styleId="10">
    <w:name w:val="Заголовок 1 Знак"/>
    <w:basedOn w:val="a0"/>
    <w:link w:val="1"/>
    <w:rsid w:val="003021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21E1"/>
    <w:rPr>
      <w:rFonts w:ascii="Arial" w:eastAsia="Times New Roman" w:hAnsi="Arial" w:cs="Arial"/>
      <w:b/>
      <w:bCs/>
      <w:i/>
      <w:iCs/>
      <w:sz w:val="28"/>
      <w:szCs w:val="28"/>
      <w:lang w:eastAsia="ru-RU"/>
    </w:rPr>
  </w:style>
  <w:style w:type="character" w:customStyle="1" w:styleId="40">
    <w:name w:val="Заголовок 4 Знак"/>
    <w:basedOn w:val="a0"/>
    <w:link w:val="4"/>
    <w:rsid w:val="003021E1"/>
    <w:rPr>
      <w:rFonts w:ascii="Calibri" w:eastAsia="Times New Roman" w:hAnsi="Calibri" w:cs="Times New Roman"/>
      <w:b/>
      <w:bCs/>
      <w:sz w:val="28"/>
      <w:szCs w:val="28"/>
      <w:lang w:eastAsia="ru-RU"/>
    </w:rPr>
  </w:style>
  <w:style w:type="numbering" w:customStyle="1" w:styleId="11">
    <w:name w:val="Нет списка1"/>
    <w:next w:val="a2"/>
    <w:semiHidden/>
    <w:rsid w:val="003021E1"/>
  </w:style>
  <w:style w:type="paragraph" w:customStyle="1" w:styleId="21">
    <w:name w:val="Знак2"/>
    <w:basedOn w:val="a"/>
    <w:next w:val="2"/>
    <w:autoRedefine/>
    <w:uiPriority w:val="99"/>
    <w:rsid w:val="003021E1"/>
    <w:pPr>
      <w:spacing w:after="160" w:line="240" w:lineRule="exact"/>
    </w:pPr>
    <w:rPr>
      <w:rFonts w:ascii="Times New Roman" w:eastAsia="Times New Roman" w:hAnsi="Times New Roman" w:cs="Times New Roman"/>
      <w:sz w:val="24"/>
      <w:szCs w:val="20"/>
      <w:lang w:val="en-US"/>
    </w:rPr>
  </w:style>
  <w:style w:type="paragraph" w:customStyle="1" w:styleId="ListParagraph">
    <w:name w:val="List Paragraph"/>
    <w:basedOn w:val="a"/>
    <w:rsid w:val="003021E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List Paragraph"/>
    <w:basedOn w:val="a"/>
    <w:uiPriority w:val="99"/>
    <w:qFormat/>
    <w:rsid w:val="003021E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rsid w:val="003021E1"/>
    <w:pPr>
      <w:spacing w:before="30" w:after="30" w:line="240" w:lineRule="auto"/>
    </w:pPr>
    <w:rPr>
      <w:rFonts w:ascii="Times New Roman" w:eastAsia="Times New Roman" w:hAnsi="Times New Roman" w:cs="Times New Roman"/>
      <w:sz w:val="20"/>
      <w:szCs w:val="20"/>
      <w:lang w:eastAsia="ru-RU"/>
    </w:rPr>
  </w:style>
  <w:style w:type="character" w:customStyle="1" w:styleId="val">
    <w:name w:val="val"/>
    <w:basedOn w:val="a0"/>
    <w:uiPriority w:val="99"/>
    <w:rsid w:val="003021E1"/>
    <w:rPr>
      <w:rFonts w:cs="Times New Roman"/>
    </w:rPr>
  </w:style>
  <w:style w:type="paragraph" w:styleId="a7">
    <w:name w:val="Body Text Indent"/>
    <w:basedOn w:val="a"/>
    <w:link w:val="a8"/>
    <w:uiPriority w:val="99"/>
    <w:rsid w:val="003021E1"/>
    <w:pPr>
      <w:spacing w:after="0" w:line="240" w:lineRule="auto"/>
      <w:ind w:firstLine="567"/>
      <w:jc w:val="both"/>
    </w:pPr>
    <w:rPr>
      <w:rFonts w:ascii="Arial" w:eastAsia="Times New Roman" w:hAnsi="Arial" w:cs="Times New Roman"/>
      <w:kern w:val="16"/>
      <w:sz w:val="24"/>
      <w:szCs w:val="20"/>
      <w:lang w:eastAsia="ru-RU"/>
    </w:rPr>
  </w:style>
  <w:style w:type="character" w:customStyle="1" w:styleId="a8">
    <w:name w:val="Основной текст с отступом Знак"/>
    <w:basedOn w:val="a0"/>
    <w:link w:val="a7"/>
    <w:uiPriority w:val="99"/>
    <w:rsid w:val="003021E1"/>
    <w:rPr>
      <w:rFonts w:ascii="Arial" w:eastAsia="Times New Roman" w:hAnsi="Arial" w:cs="Times New Roman"/>
      <w:kern w:val="16"/>
      <w:sz w:val="24"/>
      <w:szCs w:val="20"/>
      <w:lang w:eastAsia="ru-RU"/>
    </w:rPr>
  </w:style>
  <w:style w:type="character" w:customStyle="1" w:styleId="postbody">
    <w:name w:val="postbody"/>
    <w:basedOn w:val="a0"/>
    <w:uiPriority w:val="99"/>
    <w:rsid w:val="003021E1"/>
    <w:rPr>
      <w:rFonts w:cs="Times New Roman"/>
    </w:rPr>
  </w:style>
  <w:style w:type="paragraph" w:customStyle="1" w:styleId="Default">
    <w:name w:val="Default"/>
    <w:rsid w:val="00302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rsid w:val="003021E1"/>
    <w:rPr>
      <w:rFonts w:cs="Times New Roman"/>
      <w:color w:val="0000FF"/>
      <w:u w:val="single"/>
    </w:rPr>
  </w:style>
  <w:style w:type="paragraph" w:styleId="3">
    <w:name w:val="Body Text Indent 3"/>
    <w:basedOn w:val="a"/>
    <w:link w:val="30"/>
    <w:uiPriority w:val="99"/>
    <w:rsid w:val="003021E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3021E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3021E1"/>
  </w:style>
  <w:style w:type="paragraph" w:styleId="aa">
    <w:name w:val="header"/>
    <w:basedOn w:val="a"/>
    <w:link w:val="ab"/>
    <w:uiPriority w:val="99"/>
    <w:rsid w:val="00302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021E1"/>
    <w:rPr>
      <w:rFonts w:ascii="Times New Roman" w:eastAsia="Times New Roman" w:hAnsi="Times New Roman" w:cs="Times New Roman"/>
      <w:sz w:val="24"/>
      <w:szCs w:val="24"/>
      <w:lang w:eastAsia="ru-RU"/>
    </w:rPr>
  </w:style>
  <w:style w:type="paragraph" w:styleId="ac">
    <w:name w:val="footer"/>
    <w:basedOn w:val="a"/>
    <w:link w:val="ad"/>
    <w:uiPriority w:val="99"/>
    <w:rsid w:val="00302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021E1"/>
    <w:rPr>
      <w:rFonts w:ascii="Times New Roman" w:eastAsia="Times New Roman" w:hAnsi="Times New Roman" w:cs="Times New Roman"/>
      <w:sz w:val="24"/>
      <w:szCs w:val="24"/>
      <w:lang w:eastAsia="ru-RU"/>
    </w:rPr>
  </w:style>
  <w:style w:type="table" w:styleId="ae">
    <w:name w:val="Table Grid"/>
    <w:basedOn w:val="a1"/>
    <w:uiPriority w:val="59"/>
    <w:rsid w:val="00302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3021E1"/>
    <w:pPr>
      <w:widowControl w:val="0"/>
      <w:suppressLineNumbers/>
      <w:suppressAutoHyphens/>
      <w:autoSpaceDN w:val="0"/>
      <w:spacing w:after="0" w:line="240" w:lineRule="auto"/>
      <w:textAlignment w:val="baseline"/>
    </w:pPr>
    <w:rPr>
      <w:rFonts w:ascii="Times New Roman" w:eastAsia="Arial Unicode MS" w:hAnsi="Times New Roman" w:cs="Times New Roman"/>
      <w:kern w:val="3"/>
      <w:sz w:val="24"/>
      <w:szCs w:val="24"/>
      <w:lang w:eastAsia="ru-RU"/>
    </w:rPr>
  </w:style>
  <w:style w:type="paragraph" w:styleId="af">
    <w:name w:val="No Spacing"/>
    <w:uiPriority w:val="1"/>
    <w:qFormat/>
    <w:rsid w:val="003021E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495.nios.ru/DswMedia/programmarazvitiya.do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12551</Words>
  <Characters>71547</Characters>
  <Application>Microsoft Office Word</Application>
  <DocSecurity>0</DocSecurity>
  <Lines>596</Lines>
  <Paragraphs>167</Paragraphs>
  <ScaleCrop>false</ScaleCrop>
  <Company>Microsoft</Company>
  <LinksUpToDate>false</LinksUpToDate>
  <CharactersWithSpaces>83931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2015-11-25T12:51:00Z</dcterms:created>
  <dcterms:modified xsi:type="dcterms:W3CDTF">2015-11-25T13:06:00Z</dcterms:modified>
</cp:coreProperties>
</file>