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874516" w:rsidRDefault="00EA38B5" w:rsidP="00EA38B5">
      <w:pPr>
        <w:jc w:val="center"/>
        <w:rPr>
          <w:rFonts w:ascii="Times New Roman" w:hAnsi="Times New Roman" w:cs="Times New Roman"/>
          <w:sz w:val="44"/>
          <w:szCs w:val="44"/>
        </w:rPr>
      </w:pPr>
      <w:r w:rsidRPr="00EA38B5">
        <w:rPr>
          <w:rFonts w:ascii="Times New Roman" w:hAnsi="Times New Roman" w:cs="Times New Roman"/>
          <w:sz w:val="44"/>
          <w:szCs w:val="44"/>
        </w:rPr>
        <w:t>Памятки для родителей</w:t>
      </w: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Default="00EA38B5" w:rsidP="00EA38B5">
      <w:pPr>
        <w:jc w:val="center"/>
        <w:rPr>
          <w:rFonts w:ascii="Times New Roman" w:hAnsi="Times New Roman" w:cs="Times New Roman"/>
          <w:sz w:val="44"/>
          <w:szCs w:val="44"/>
        </w:rPr>
      </w:pPr>
    </w:p>
    <w:p w:rsidR="00EA38B5" w:rsidRPr="00EA38B5" w:rsidRDefault="00EA38B5" w:rsidP="00EA38B5">
      <w:pPr>
        <w:jc w:val="center"/>
        <w:rPr>
          <w:rFonts w:ascii="Times New Roman" w:hAnsi="Times New Roman" w:cs="Times New Roman"/>
          <w:sz w:val="40"/>
          <w:szCs w:val="40"/>
        </w:rPr>
      </w:pPr>
    </w:p>
    <w:p w:rsidR="00EA38B5" w:rsidRPr="00660B88" w:rsidRDefault="00EA38B5" w:rsidP="00EA38B5">
      <w:pPr>
        <w:tabs>
          <w:tab w:val="left" w:pos="8789"/>
        </w:tabs>
        <w:spacing w:before="120" w:after="216" w:line="336" w:lineRule="atLeast"/>
        <w:ind w:left="142"/>
        <w:jc w:val="center"/>
        <w:rPr>
          <w:rFonts w:ascii="Times New Roman" w:eastAsia="Times New Roman" w:hAnsi="Times New Roman"/>
          <w:b/>
          <w:color w:val="548DD4" w:themeColor="text2" w:themeTint="99"/>
          <w:sz w:val="32"/>
          <w:szCs w:val="32"/>
          <w:lang w:eastAsia="ru-RU"/>
        </w:rPr>
      </w:pPr>
      <w:r w:rsidRPr="00660B88">
        <w:rPr>
          <w:rFonts w:ascii="Times New Roman" w:eastAsia="Times New Roman" w:hAnsi="Times New Roman"/>
          <w:b/>
          <w:color w:val="548DD4" w:themeColor="text2" w:themeTint="99"/>
          <w:sz w:val="32"/>
          <w:szCs w:val="32"/>
          <w:lang w:eastAsia="ru-RU"/>
        </w:rPr>
        <w:lastRenderedPageBreak/>
        <w:t>Что должны знать родители!</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 xml:space="preserve">1.  Родители или лица, их заменяющие, должны передавать детей лично воспитателю или другому сотруднику, принимающему детей в этот день. Родителям нельзя без </w:t>
      </w:r>
      <w:proofErr w:type="gramStart"/>
      <w:r w:rsidRPr="00EA38B5">
        <w:rPr>
          <w:rFonts w:ascii="Times New Roman" w:hAnsi="Times New Roman" w:cs="Times New Roman"/>
          <w:sz w:val="28"/>
          <w:szCs w:val="28"/>
          <w:lang w:eastAsia="ru-RU"/>
        </w:rPr>
        <w:t>ведома</w:t>
      </w:r>
      <w:proofErr w:type="gramEnd"/>
      <w:r w:rsidRPr="00EA38B5">
        <w:rPr>
          <w:rFonts w:ascii="Times New Roman" w:hAnsi="Times New Roman" w:cs="Times New Roman"/>
          <w:sz w:val="28"/>
          <w:szCs w:val="28"/>
          <w:lang w:eastAsia="ru-RU"/>
        </w:rPr>
        <w:t xml:space="preserve"> воспитателя забирать детей из детского сада, а также поручать это детям, подросткам в возрасте до 16 лет, лицам в нетрезвом состоянии. Воспитатель должен знать всех лиц, кому родители поручают забрать ребёнка, </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заранее договорившись и познакомившись с ними по представлению родителей.</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2. О невозможности прихода ребенка в детский сад по болезни или другой уважительной причине необходимо обязательно сообщить в ДОУ.</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Ребенок, не посещающий детский сад более пяти рабочих дней, должен иметь справку от врача, при возвращении после более длительного отсутствия предоставляется справка о состоянии здоровья ребенка.</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3. Перед тем, как вести ребенка в детский сад, проверьте, соответствует ли его костюм времени года и температуре воздуха. 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комбинезонов. Носовой платок необходим ребенку, как в помещении, так и на прогулке. Сделайте на одежде удобные карманы для его хранения.</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Ребенок обязательно должен иметь форму для музыкальной и физкультурной деятельности.</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b/>
          <w:bCs/>
          <w:color w:val="B22222"/>
          <w:sz w:val="28"/>
          <w:szCs w:val="28"/>
          <w:lang w:eastAsia="ru-RU"/>
        </w:rPr>
        <w:t>Форма для музыкальной деятельности</w:t>
      </w:r>
      <w:r w:rsidRPr="00EA38B5">
        <w:rPr>
          <w:rFonts w:ascii="Times New Roman" w:hAnsi="Times New Roman" w:cs="Times New Roman"/>
          <w:sz w:val="28"/>
          <w:szCs w:val="28"/>
          <w:lang w:eastAsia="ru-RU"/>
        </w:rPr>
        <w:t>: облегченная одежда, носки, чешки.</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Форма для физкультурной деятельности: футболка, шорты, носки, чешки.</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 xml:space="preserve">4. Приводить ребенка в детский сад </w:t>
      </w:r>
      <w:proofErr w:type="gramStart"/>
      <w:r w:rsidRPr="00EA38B5">
        <w:rPr>
          <w:rFonts w:ascii="Times New Roman" w:hAnsi="Times New Roman" w:cs="Times New Roman"/>
          <w:sz w:val="28"/>
          <w:szCs w:val="28"/>
          <w:lang w:eastAsia="ru-RU"/>
        </w:rPr>
        <w:t>здоровым</w:t>
      </w:r>
      <w:proofErr w:type="gramEnd"/>
      <w:r w:rsidRPr="00EA38B5">
        <w:rPr>
          <w:rFonts w:ascii="Times New Roman" w:hAnsi="Times New Roman" w:cs="Times New Roman"/>
          <w:sz w:val="28"/>
          <w:szCs w:val="28"/>
          <w:lang w:eastAsia="ru-RU"/>
        </w:rPr>
        <w:t xml:space="preserve"> и информировать воспитателей о каких–либо изменениях в состоянии здоровья  ребенка дома.</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5. Приводить ребенка в опрятном виде, чистой одежде и обуви; иметь: сменную обувь, сменную одежду, расческу, спортивную форму, комплект сменного белья для сна, панамку (в теплый период года),    два пакета для хранения чистого и использованного белья;</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lastRenderedPageBreak/>
        <w:t xml:space="preserve">6. Чтобы избежать случаев травматизма, родителям необходимо проверить содержимое карманов в  одежде ребенка на наличие опасных предметов. </w:t>
      </w:r>
      <w:proofErr w:type="gramStart"/>
      <w:r w:rsidRPr="00EA38B5">
        <w:rPr>
          <w:rFonts w:ascii="Times New Roman" w:hAnsi="Times New Roman" w:cs="Times New Roman"/>
          <w:sz w:val="28"/>
          <w:szCs w:val="28"/>
          <w:lang w:eastAsia="ru-RU"/>
        </w:rPr>
        <w:t xml:space="preserve">Категорически запрещается приносить в ДОУ острые, режущие, стеклянные предметы (ножницы, ножи, булавки, гвозди, проволоку, зеркала, стеклянные </w:t>
      </w:r>
      <w:proofErr w:type="gramEnd"/>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лекарственные средства.</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7. Просим не давать ребенку в детский сад жевательную резинку, лакомства.</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8. Просим не давать ребенку в детский сад дорогие вещи, телефоны и украшения.</w:t>
      </w:r>
    </w:p>
    <w:p w:rsidR="00EA38B5" w:rsidRPr="00EA38B5" w:rsidRDefault="00EA38B5" w:rsidP="00EA38B5">
      <w:pPr>
        <w:rPr>
          <w:rFonts w:ascii="Times New Roman" w:hAnsi="Times New Roman" w:cs="Times New Roman"/>
          <w:sz w:val="28"/>
          <w:szCs w:val="28"/>
          <w:lang w:eastAsia="ru-RU"/>
        </w:rPr>
      </w:pPr>
      <w:r w:rsidRPr="00EA38B5">
        <w:rPr>
          <w:rFonts w:ascii="Times New Roman" w:hAnsi="Times New Roman" w:cs="Times New Roman"/>
          <w:sz w:val="28"/>
          <w:szCs w:val="28"/>
          <w:lang w:eastAsia="ru-RU"/>
        </w:rPr>
        <w:t>9. Спорные и конфликтные ситуации разрешать в отсутствие детей.</w:t>
      </w:r>
    </w:p>
    <w:p w:rsidR="00EA38B5" w:rsidRPr="00EA38B5" w:rsidRDefault="00EA38B5" w:rsidP="00EA38B5">
      <w:pPr>
        <w:rPr>
          <w:rFonts w:ascii="Times New Roman" w:hAnsi="Times New Roman" w:cs="Times New Roman"/>
          <w:sz w:val="28"/>
          <w:szCs w:val="28"/>
          <w:lang w:eastAsia="ru-RU"/>
        </w:rPr>
      </w:pPr>
    </w:p>
    <w:p w:rsidR="00EA38B5" w:rsidRPr="00EA38B5" w:rsidRDefault="00EA38B5" w:rsidP="00EA38B5">
      <w:pPr>
        <w:rPr>
          <w:rFonts w:ascii="Times New Roman" w:hAnsi="Times New Roman" w:cs="Times New Roman"/>
          <w:sz w:val="28"/>
          <w:szCs w:val="28"/>
          <w:lang w:eastAsia="ru-RU"/>
        </w:rPr>
      </w:pPr>
    </w:p>
    <w:p w:rsidR="00EA38B5" w:rsidRPr="00EA38B5" w:rsidRDefault="00EA38B5" w:rsidP="00EA38B5">
      <w:pPr>
        <w:jc w:val="center"/>
        <w:rPr>
          <w:rFonts w:ascii="Times New Roman" w:hAnsi="Times New Roman" w:cs="Times New Roman"/>
          <w:sz w:val="28"/>
          <w:szCs w:val="28"/>
        </w:rPr>
      </w:pPr>
      <w:r>
        <w:rPr>
          <w:noProof/>
          <w:lang w:eastAsia="ru-RU"/>
        </w:rPr>
        <w:drawing>
          <wp:inline distT="0" distB="0" distL="0" distR="0">
            <wp:extent cx="3333750" cy="3267075"/>
            <wp:effectExtent l="19050" t="0" r="0" b="0"/>
            <wp:docPr id="1" name="Рисунок 1" descr="http://www.zrostayka.com.ua/UserFiles/Image/1%20ZROSTAYKA/DOSUG/02_06_20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zrostayka.com.ua/UserFiles/Image/1%20ZROSTAYKA/DOSUG/02_06_2010/30.jpg"/>
                    <pic:cNvPicPr>
                      <a:picLocks noChangeAspect="1" noChangeArrowheads="1"/>
                    </pic:cNvPicPr>
                  </pic:nvPicPr>
                  <pic:blipFill>
                    <a:blip r:embed="rId4" cstate="print"/>
                    <a:srcRect/>
                    <a:stretch>
                      <a:fillRect/>
                    </a:stretch>
                  </pic:blipFill>
                  <pic:spPr bwMode="auto">
                    <a:xfrm>
                      <a:off x="0" y="0"/>
                      <a:ext cx="3333750" cy="3267075"/>
                    </a:xfrm>
                    <a:prstGeom prst="rect">
                      <a:avLst/>
                    </a:prstGeom>
                    <a:noFill/>
                    <a:ln w="9525">
                      <a:noFill/>
                      <a:miter lim="800000"/>
                      <a:headEnd/>
                      <a:tailEnd/>
                    </a:ln>
                  </pic:spPr>
                </pic:pic>
              </a:graphicData>
            </a:graphic>
          </wp:inline>
        </w:drawing>
      </w:r>
    </w:p>
    <w:p w:rsidR="00AE6B0D" w:rsidRDefault="00AE6B0D">
      <w:pPr>
        <w:jc w:val="center"/>
        <w:rPr>
          <w:rFonts w:ascii="Times New Roman" w:hAnsi="Times New Roman" w:cs="Times New Roman"/>
          <w:sz w:val="28"/>
          <w:szCs w:val="28"/>
        </w:rPr>
      </w:pPr>
    </w:p>
    <w:p w:rsidR="00AE6B0D" w:rsidRDefault="00AE6B0D">
      <w:pPr>
        <w:jc w:val="center"/>
        <w:rPr>
          <w:rFonts w:ascii="Times New Roman" w:hAnsi="Times New Roman" w:cs="Times New Roman"/>
          <w:sz w:val="28"/>
          <w:szCs w:val="28"/>
        </w:rPr>
      </w:pPr>
    </w:p>
    <w:p w:rsidR="00AE6B0D" w:rsidRDefault="00AE6B0D">
      <w:pPr>
        <w:jc w:val="center"/>
        <w:rPr>
          <w:rFonts w:ascii="Times New Roman" w:hAnsi="Times New Roman" w:cs="Times New Roman"/>
          <w:sz w:val="28"/>
          <w:szCs w:val="28"/>
        </w:rPr>
      </w:pPr>
    </w:p>
    <w:p w:rsidR="00AE6B0D" w:rsidRDefault="00AE6B0D">
      <w:pPr>
        <w:jc w:val="center"/>
        <w:rPr>
          <w:rFonts w:ascii="Times New Roman" w:hAnsi="Times New Roman" w:cs="Times New Roman"/>
          <w:sz w:val="28"/>
          <w:szCs w:val="28"/>
        </w:rPr>
      </w:pPr>
    </w:p>
    <w:p w:rsidR="00AE6B0D" w:rsidRDefault="00AE6B0D" w:rsidP="00AE6B0D">
      <w:pPr>
        <w:pStyle w:val="a3"/>
        <w:rPr>
          <w:rFonts w:ascii="Times New Roman" w:eastAsiaTheme="minorHAnsi" w:hAnsi="Times New Roman"/>
          <w:sz w:val="28"/>
          <w:szCs w:val="28"/>
        </w:rPr>
      </w:pPr>
    </w:p>
    <w:p w:rsidR="00B55458" w:rsidRDefault="00AE6B0D" w:rsidP="00AE6B0D">
      <w:pPr>
        <w:pStyle w:val="a3"/>
        <w:jc w:val="center"/>
        <w:rPr>
          <w:rFonts w:ascii="Times New Roman" w:eastAsiaTheme="minorHAnsi" w:hAnsi="Times New Roman"/>
          <w:sz w:val="32"/>
          <w:szCs w:val="32"/>
        </w:rPr>
      </w:pPr>
      <w:r w:rsidRPr="00660B88">
        <w:rPr>
          <w:rFonts w:ascii="Times New Roman" w:eastAsiaTheme="minorHAnsi" w:hAnsi="Times New Roman"/>
          <w:sz w:val="32"/>
          <w:szCs w:val="32"/>
        </w:rPr>
        <w:t xml:space="preserve"> </w:t>
      </w:r>
    </w:p>
    <w:p w:rsidR="00B55458" w:rsidRDefault="00B55458" w:rsidP="00AE6B0D">
      <w:pPr>
        <w:pStyle w:val="a3"/>
        <w:jc w:val="center"/>
        <w:rPr>
          <w:rFonts w:ascii="Times New Roman" w:eastAsiaTheme="minorHAnsi" w:hAnsi="Times New Roman"/>
          <w:sz w:val="32"/>
          <w:szCs w:val="32"/>
        </w:rPr>
      </w:pPr>
    </w:p>
    <w:p w:rsidR="00AE6B0D" w:rsidRPr="00660B88" w:rsidRDefault="00AE6B0D" w:rsidP="00AE6B0D">
      <w:pPr>
        <w:pStyle w:val="a3"/>
        <w:jc w:val="center"/>
        <w:rPr>
          <w:rFonts w:ascii="Times New Roman" w:hAnsi="Times New Roman"/>
          <w:kern w:val="36"/>
          <w:sz w:val="32"/>
          <w:szCs w:val="32"/>
          <w:lang w:eastAsia="ru-RU"/>
        </w:rPr>
      </w:pPr>
      <w:r w:rsidRPr="00660B88">
        <w:rPr>
          <w:rFonts w:ascii="Times New Roman" w:hAnsi="Times New Roman"/>
          <w:color w:val="1F497D"/>
          <w:kern w:val="36"/>
          <w:sz w:val="32"/>
          <w:szCs w:val="32"/>
          <w:u w:val="single"/>
          <w:lang w:eastAsia="ru-RU"/>
        </w:rPr>
        <w:lastRenderedPageBreak/>
        <w:t>Как подготовить ребенка к детскому саду</w:t>
      </w:r>
      <w:r w:rsidRPr="00660B88">
        <w:rPr>
          <w:rFonts w:ascii="Times New Roman" w:hAnsi="Times New Roman"/>
          <w:kern w:val="36"/>
          <w:sz w:val="32"/>
          <w:szCs w:val="32"/>
          <w:lang w:eastAsia="ru-RU"/>
        </w:rPr>
        <w:t>.</w:t>
      </w:r>
    </w:p>
    <w:p w:rsidR="00AE6B0D" w:rsidRPr="00C70A61" w:rsidRDefault="00AE6B0D" w:rsidP="00AE6B0D">
      <w:pPr>
        <w:pStyle w:val="a3"/>
        <w:rPr>
          <w:rFonts w:ascii="Times New Roman" w:hAnsi="Times New Roman"/>
          <w:color w:val="000000"/>
          <w:sz w:val="28"/>
          <w:szCs w:val="28"/>
          <w:lang w:eastAsia="ru-RU"/>
        </w:rPr>
      </w:pPr>
      <w:r w:rsidRPr="00C70A61">
        <w:rPr>
          <w:rFonts w:ascii="Times New Roman" w:hAnsi="Times New Roman"/>
          <w:color w:val="000000"/>
          <w:sz w:val="28"/>
          <w:szCs w:val="28"/>
          <w:lang w:eastAsia="ru-RU"/>
        </w:rPr>
        <w:t>     И вот свой выбор вы уже сделали. Как же теперь сделать так, чтобы этот выбор устраивал и вашего РЕБЕНКА? Чтобы каждый раз, оставляя ребенка в детском саду (яслях), вы уходили со спокойной душой, зная, что ему хорошо и комфортно. Когда вы решили, что малыш должен пойти в детский сад, то постарайтесь за оставшееся время подготовить его и себя к этому событию.</w:t>
      </w:r>
    </w:p>
    <w:p w:rsidR="00AE6B0D" w:rsidRPr="00C70A61" w:rsidRDefault="00AE6B0D" w:rsidP="00AE6B0D">
      <w:pPr>
        <w:pStyle w:val="a3"/>
        <w:rPr>
          <w:rFonts w:ascii="Times New Roman" w:hAnsi="Times New Roman"/>
          <w:color w:val="000000"/>
          <w:sz w:val="28"/>
          <w:szCs w:val="28"/>
          <w:lang w:eastAsia="ru-RU"/>
        </w:rPr>
      </w:pPr>
      <w:r w:rsidRPr="00C70A61">
        <w:rPr>
          <w:rFonts w:ascii="Times New Roman" w:hAnsi="Times New Roman"/>
          <w:color w:val="000000"/>
          <w:sz w:val="28"/>
          <w:szCs w:val="28"/>
          <w:lang w:eastAsia="ru-RU"/>
        </w:rPr>
        <w:t> </w:t>
      </w:r>
    </w:p>
    <w:p w:rsidR="00AE6B0D" w:rsidRPr="00C70A61" w:rsidRDefault="00AE6B0D" w:rsidP="00AE6B0D">
      <w:pPr>
        <w:pStyle w:val="a3"/>
        <w:rPr>
          <w:rFonts w:ascii="Times New Roman" w:hAnsi="Times New Roman"/>
          <w:color w:val="000000"/>
          <w:sz w:val="28"/>
          <w:szCs w:val="28"/>
          <w:lang w:eastAsia="ru-RU"/>
        </w:rPr>
      </w:pPr>
      <w:r w:rsidRPr="00C70A61">
        <w:rPr>
          <w:rFonts w:ascii="Times New Roman" w:hAnsi="Times New Roman"/>
          <w:color w:val="000000"/>
          <w:sz w:val="28"/>
          <w:szCs w:val="28"/>
          <w:lang w:eastAsia="ru-RU"/>
        </w:rPr>
        <w:t>1. 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AE6B0D" w:rsidRPr="00C70A61" w:rsidRDefault="00AE6B0D" w:rsidP="00AE6B0D">
      <w:pPr>
        <w:pStyle w:val="a3"/>
        <w:rPr>
          <w:rFonts w:ascii="Times New Roman" w:hAnsi="Times New Roman"/>
          <w:color w:val="000000"/>
          <w:sz w:val="28"/>
          <w:szCs w:val="28"/>
          <w:lang w:eastAsia="ru-RU"/>
        </w:rPr>
      </w:pPr>
      <w:r w:rsidRPr="00C70A61">
        <w:rPr>
          <w:rFonts w:ascii="Times New Roman" w:hAnsi="Times New Roman"/>
          <w:color w:val="000000"/>
          <w:sz w:val="28"/>
          <w:szCs w:val="28"/>
          <w:lang w:eastAsia="ru-RU"/>
        </w:rPr>
        <w:t>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w:t>
      </w:r>
    </w:p>
    <w:p w:rsidR="00AE6B0D" w:rsidRPr="00C70A61" w:rsidRDefault="00AE6B0D" w:rsidP="00AE6B0D">
      <w:pPr>
        <w:spacing w:before="120" w:after="216" w:line="336" w:lineRule="atLeast"/>
        <w:ind w:left="180"/>
        <w:jc w:val="both"/>
        <w:rPr>
          <w:rFonts w:ascii="Times New Roman" w:eastAsia="Times New Roman" w:hAnsi="Times New Roman"/>
          <w:color w:val="000000"/>
          <w:sz w:val="28"/>
          <w:szCs w:val="28"/>
          <w:lang w:eastAsia="ru-RU"/>
        </w:rPr>
      </w:pPr>
      <w:r w:rsidRPr="00C70A61">
        <w:rPr>
          <w:rFonts w:ascii="Times New Roman" w:eastAsia="Times New Roman" w:hAnsi="Times New Roman"/>
          <w:color w:val="000000"/>
          <w:sz w:val="28"/>
          <w:szCs w:val="28"/>
          <w:lang w:eastAsia="ru-RU"/>
        </w:rPr>
        <w:t>   Постарайтесь приучить ребенка ходить в туалет не тогда, когда уже "очень хочется", а заранее: перед выходом в детский сад, перед прогулкой, перед сном.</w:t>
      </w:r>
    </w:p>
    <w:p w:rsidR="00AE6B0D" w:rsidRPr="00C70A61" w:rsidRDefault="00AE6B0D" w:rsidP="00AE6B0D">
      <w:pPr>
        <w:pStyle w:val="a3"/>
        <w:rPr>
          <w:rFonts w:ascii="Times New Roman" w:hAnsi="Times New Roman"/>
          <w:sz w:val="28"/>
          <w:szCs w:val="28"/>
          <w:lang w:eastAsia="ru-RU"/>
        </w:rPr>
      </w:pPr>
      <w:r w:rsidRPr="00C70A61">
        <w:rPr>
          <w:rFonts w:ascii="Times New Roman" w:hAnsi="Times New Roman"/>
          <w:sz w:val="28"/>
          <w:szCs w:val="28"/>
          <w:lang w:eastAsia="ru-RU"/>
        </w:rPr>
        <w:t>3. Вашего ребенка сложно накормить?  Максимально приблизьте меню вашего ребенка к детсадовскому, устраните "</w:t>
      </w:r>
      <w:proofErr w:type="spellStart"/>
      <w:r w:rsidRPr="00C70A61">
        <w:rPr>
          <w:rFonts w:ascii="Times New Roman" w:hAnsi="Times New Roman"/>
          <w:sz w:val="28"/>
          <w:szCs w:val="28"/>
          <w:lang w:eastAsia="ru-RU"/>
        </w:rPr>
        <w:t>кусочничество</w:t>
      </w:r>
      <w:proofErr w:type="spellEnd"/>
      <w:r w:rsidRPr="00C70A61">
        <w:rPr>
          <w:rFonts w:ascii="Times New Roman" w:hAnsi="Times New Roman"/>
          <w:sz w:val="28"/>
          <w:szCs w:val="28"/>
          <w:lang w:eastAsia="ru-RU"/>
        </w:rPr>
        <w:t>" между едой. О проблемах с аппетитом необходимо разговаривать с воспитателем и медсестрой.</w:t>
      </w:r>
    </w:p>
    <w:p w:rsidR="00AE6B0D" w:rsidRPr="00C70A61" w:rsidRDefault="00AE6B0D" w:rsidP="00AE6B0D">
      <w:pPr>
        <w:pStyle w:val="a3"/>
        <w:rPr>
          <w:rFonts w:ascii="Times New Roman" w:hAnsi="Times New Roman"/>
          <w:sz w:val="28"/>
          <w:szCs w:val="28"/>
          <w:lang w:eastAsia="ru-RU"/>
        </w:rPr>
      </w:pPr>
      <w:r w:rsidRPr="00C70A61">
        <w:rPr>
          <w:rFonts w:ascii="Times New Roman" w:hAnsi="Times New Roman"/>
          <w:sz w:val="28"/>
          <w:szCs w:val="28"/>
          <w:lang w:eastAsia="ru-RU"/>
        </w:rPr>
        <w:t>4. Закаливать нужно всех детей, а детей, которые идут в детский сад - особенно. Хождение босиком в помещении и по земле летом в любую погоду, прохладное питье - самый простой и эффективный способ. Это укрепляет не только иммунную, но и нервную систему. Очень полезны любые водные процедуры (душ, ванна, озеро, море).</w:t>
      </w:r>
    </w:p>
    <w:p w:rsidR="00AE6B0D" w:rsidRPr="00C70A61" w:rsidRDefault="00AE6B0D" w:rsidP="00AE6B0D">
      <w:pPr>
        <w:pStyle w:val="a3"/>
        <w:rPr>
          <w:rFonts w:ascii="Times New Roman" w:hAnsi="Times New Roman"/>
          <w:sz w:val="28"/>
          <w:szCs w:val="28"/>
          <w:lang w:eastAsia="ru-RU"/>
        </w:rPr>
      </w:pPr>
      <w:r w:rsidRPr="00C70A61">
        <w:rPr>
          <w:rFonts w:ascii="Times New Roman" w:hAnsi="Times New Roman"/>
          <w:sz w:val="28"/>
          <w:szCs w:val="28"/>
          <w:lang w:eastAsia="ru-RU"/>
        </w:rPr>
        <w:t>5. Довольно часто встречаются дети, которые плачут при расставании с мамой.</w:t>
      </w:r>
    </w:p>
    <w:p w:rsidR="00AE6B0D" w:rsidRPr="00C70A61" w:rsidRDefault="00AE6B0D" w:rsidP="00AE6B0D">
      <w:pPr>
        <w:pStyle w:val="a3"/>
        <w:rPr>
          <w:rFonts w:ascii="Times New Roman" w:hAnsi="Times New Roman"/>
          <w:sz w:val="28"/>
          <w:szCs w:val="28"/>
          <w:lang w:eastAsia="ru-RU"/>
        </w:rPr>
      </w:pPr>
      <w:r w:rsidRPr="00C70A61">
        <w:rPr>
          <w:rFonts w:ascii="Times New Roman" w:hAnsi="Times New Roman"/>
          <w:sz w:val="28"/>
          <w:szCs w:val="28"/>
          <w:lang w:eastAsia="ru-RU"/>
        </w:rPr>
        <w:t>   В отсутствии мамы у них ухудшается сон и аппетит, иногда они просто отказываются от еды и не ложатся спать без мамы.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w:t>
      </w:r>
    </w:p>
    <w:p w:rsidR="00AE6B0D" w:rsidRPr="00C70A61" w:rsidRDefault="00AE6B0D" w:rsidP="00AE6B0D">
      <w:pPr>
        <w:pStyle w:val="a3"/>
        <w:rPr>
          <w:rFonts w:ascii="Times New Roman" w:hAnsi="Times New Roman"/>
          <w:sz w:val="28"/>
          <w:szCs w:val="28"/>
          <w:lang w:eastAsia="ru-RU"/>
        </w:rPr>
      </w:pPr>
      <w:r w:rsidRPr="00C70A61">
        <w:rPr>
          <w:rFonts w:ascii="Times New Roman" w:hAnsi="Times New Roman"/>
          <w:sz w:val="28"/>
          <w:szCs w:val="28"/>
          <w:lang w:eastAsia="ru-RU"/>
        </w:rPr>
        <w:t xml:space="preserve">6. Наблюдайте, как ребенок играет с другими детьми. </w:t>
      </w:r>
      <w:proofErr w:type="gramStart"/>
      <w:r w:rsidRPr="00C70A61">
        <w:rPr>
          <w:rFonts w:ascii="Times New Roman" w:hAnsi="Times New Roman"/>
          <w:sz w:val="28"/>
          <w:szCs w:val="28"/>
          <w:lang w:eastAsia="ru-RU"/>
        </w:rPr>
        <w:t>(Взаимоотношения детей со сверстниками в этом возрасте только формируются.</w:t>
      </w:r>
      <w:proofErr w:type="gramEnd"/>
      <w:r w:rsidRPr="00C70A61">
        <w:rPr>
          <w:rFonts w:ascii="Times New Roman" w:hAnsi="Times New Roman"/>
          <w:sz w:val="28"/>
          <w:szCs w:val="28"/>
          <w:lang w:eastAsia="ru-RU"/>
        </w:rPr>
        <w:t xml:space="preserve"> </w:t>
      </w:r>
      <w:proofErr w:type="gramStart"/>
      <w:r w:rsidRPr="00C70A61">
        <w:rPr>
          <w:rFonts w:ascii="Times New Roman" w:hAnsi="Times New Roman"/>
          <w:sz w:val="28"/>
          <w:szCs w:val="28"/>
          <w:lang w:eastAsia="ru-RU"/>
        </w:rPr>
        <w:t>Отдавая ребенка в детский сад, мы ускоряем этот процесс, поэтому было бы неправильно пускать его на самотек.)</w:t>
      </w:r>
      <w:proofErr w:type="gramEnd"/>
      <w:r w:rsidRPr="00C70A61">
        <w:rPr>
          <w:rFonts w:ascii="Times New Roman" w:hAnsi="Times New Roman"/>
          <w:sz w:val="28"/>
          <w:szCs w:val="28"/>
          <w:lang w:eastAsia="ru-RU"/>
        </w:rPr>
        <w:t xml:space="preserve"> Подходит ли он к группе играющих детей? Если ему трудно это сделать, помогите: научите его правильно </w:t>
      </w:r>
      <w:r w:rsidRPr="00C70A61">
        <w:rPr>
          <w:rFonts w:ascii="Times New Roman" w:hAnsi="Times New Roman"/>
          <w:sz w:val="28"/>
          <w:szCs w:val="28"/>
          <w:lang w:eastAsia="ru-RU"/>
        </w:rPr>
        <w:lastRenderedPageBreak/>
        <w:t>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w:t>
      </w:r>
    </w:p>
    <w:p w:rsidR="00AE6B0D" w:rsidRDefault="00AE6B0D">
      <w:pPr>
        <w:jc w:val="center"/>
        <w:rPr>
          <w:rFonts w:ascii="Times New Roman" w:hAnsi="Times New Roman" w:cs="Times New Roman"/>
          <w:sz w:val="28"/>
          <w:szCs w:val="28"/>
        </w:rPr>
      </w:pPr>
    </w:p>
    <w:p w:rsidR="00AE6B0D" w:rsidRDefault="00AE6B0D">
      <w:pPr>
        <w:jc w:val="center"/>
        <w:rPr>
          <w:rFonts w:ascii="Times New Roman" w:hAnsi="Times New Roman" w:cs="Times New Roman"/>
          <w:sz w:val="28"/>
          <w:szCs w:val="28"/>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jc w:val="center"/>
        <w:rPr>
          <w:rFonts w:ascii="Times New Roman" w:hAnsi="Times New Roman"/>
          <w:color w:val="1F497D"/>
          <w:kern w:val="36"/>
          <w:sz w:val="40"/>
          <w:szCs w:val="40"/>
          <w:u w:val="single"/>
          <w:lang w:eastAsia="ru-RU"/>
        </w:rPr>
      </w:pPr>
    </w:p>
    <w:p w:rsidR="00AE6B0D" w:rsidRDefault="00AE6B0D" w:rsidP="00AE6B0D">
      <w:pPr>
        <w:pStyle w:val="a3"/>
        <w:rPr>
          <w:rFonts w:ascii="Times New Roman" w:hAnsi="Times New Roman"/>
          <w:color w:val="1F497D"/>
          <w:kern w:val="36"/>
          <w:sz w:val="40"/>
          <w:szCs w:val="40"/>
          <w:u w:val="single"/>
          <w:lang w:eastAsia="ru-RU"/>
        </w:rPr>
      </w:pPr>
    </w:p>
    <w:p w:rsidR="00660B88" w:rsidRDefault="00AE6B0D" w:rsidP="00AE6B0D">
      <w:pPr>
        <w:pStyle w:val="a3"/>
        <w:rPr>
          <w:rFonts w:ascii="Times New Roman" w:hAnsi="Times New Roman"/>
          <w:kern w:val="36"/>
          <w:sz w:val="28"/>
          <w:szCs w:val="28"/>
          <w:lang w:eastAsia="ru-RU"/>
        </w:rPr>
      </w:pPr>
      <w:r>
        <w:rPr>
          <w:rFonts w:ascii="Times New Roman" w:hAnsi="Times New Roman"/>
          <w:kern w:val="36"/>
          <w:sz w:val="28"/>
          <w:szCs w:val="28"/>
          <w:lang w:eastAsia="ru-RU"/>
        </w:rPr>
        <w:t xml:space="preserve">                  </w:t>
      </w:r>
    </w:p>
    <w:p w:rsidR="00660B88" w:rsidRDefault="00660B88" w:rsidP="00AE6B0D">
      <w:pPr>
        <w:pStyle w:val="a3"/>
        <w:rPr>
          <w:rFonts w:ascii="Times New Roman" w:hAnsi="Times New Roman"/>
          <w:kern w:val="36"/>
          <w:sz w:val="28"/>
          <w:szCs w:val="28"/>
          <w:lang w:eastAsia="ru-RU"/>
        </w:rPr>
      </w:pPr>
    </w:p>
    <w:p w:rsidR="00AE6B0D" w:rsidRPr="00AE6B0D" w:rsidRDefault="00AE6B0D" w:rsidP="00660B88">
      <w:pPr>
        <w:pStyle w:val="a3"/>
        <w:jc w:val="center"/>
        <w:rPr>
          <w:rFonts w:ascii="Times New Roman" w:hAnsi="Times New Roman"/>
          <w:b/>
          <w:color w:val="548DD4" w:themeColor="text2" w:themeTint="99"/>
          <w:kern w:val="36"/>
          <w:sz w:val="32"/>
          <w:szCs w:val="32"/>
          <w:lang w:eastAsia="ru-RU"/>
        </w:rPr>
      </w:pPr>
      <w:r w:rsidRPr="00660B88">
        <w:rPr>
          <w:rFonts w:ascii="Times New Roman" w:hAnsi="Times New Roman"/>
          <w:b/>
          <w:color w:val="548DD4" w:themeColor="text2" w:themeTint="99"/>
          <w:kern w:val="36"/>
          <w:sz w:val="32"/>
          <w:szCs w:val="32"/>
          <w:u w:val="single"/>
          <w:lang w:eastAsia="ru-RU"/>
        </w:rPr>
        <w:lastRenderedPageBreak/>
        <w:t>Как подготовить ребенка к детскому саду</w:t>
      </w:r>
      <w:r w:rsidRPr="00AE6B0D">
        <w:rPr>
          <w:rFonts w:ascii="Times New Roman" w:hAnsi="Times New Roman"/>
          <w:b/>
          <w:color w:val="548DD4" w:themeColor="text2" w:themeTint="99"/>
          <w:kern w:val="36"/>
          <w:sz w:val="32"/>
          <w:szCs w:val="32"/>
          <w:lang w:eastAsia="ru-RU"/>
        </w:rPr>
        <w:t>.</w:t>
      </w:r>
    </w:p>
    <w:p w:rsidR="00AE6B0D" w:rsidRPr="00AE6B0D" w:rsidRDefault="00AE6B0D" w:rsidP="00AE6B0D">
      <w:pPr>
        <w:pStyle w:val="a3"/>
        <w:rPr>
          <w:rFonts w:ascii="Times New Roman" w:hAnsi="Times New Roman"/>
          <w:sz w:val="28"/>
          <w:szCs w:val="28"/>
        </w:rPr>
      </w:pPr>
      <w:r w:rsidRPr="00AE6B0D">
        <w:rPr>
          <w:lang w:eastAsia="ru-RU"/>
        </w:rPr>
        <w:t xml:space="preserve">     </w:t>
      </w:r>
      <w:r w:rsidRPr="00AE6B0D">
        <w:rPr>
          <w:rFonts w:ascii="Times New Roman" w:hAnsi="Times New Roman"/>
          <w:sz w:val="28"/>
          <w:szCs w:val="28"/>
          <w:lang w:eastAsia="ru-RU"/>
        </w:rPr>
        <w:t xml:space="preserve">И вот свой выбор вы уже сделали. Как же теперь сделать так, чтобы этот выбор устраивал и </w:t>
      </w:r>
      <w:r w:rsidRPr="00AE6B0D">
        <w:rPr>
          <w:rFonts w:ascii="Times New Roman" w:hAnsi="Times New Roman"/>
          <w:sz w:val="28"/>
          <w:szCs w:val="28"/>
        </w:rPr>
        <w:t>вашего РЕБЕНКА? Чтобы каждый раз, оставляя ребенка в детском саду (яслях), вы уходили со спокойной душой, зная, что ему хорошо и комфортно. Когда вы решили, что малыш должен пойти в детский сад, то постарайтесь за оставшееся время подготовить его и себя к этому событию.</w:t>
      </w:r>
    </w:p>
    <w:p w:rsidR="00AE6B0D" w:rsidRPr="00AE6B0D" w:rsidRDefault="00AE6B0D" w:rsidP="00AE6B0D">
      <w:pPr>
        <w:pStyle w:val="a3"/>
        <w:rPr>
          <w:szCs w:val="28"/>
        </w:rPr>
      </w:pPr>
      <w:r w:rsidRPr="00AE6B0D">
        <w:rPr>
          <w:rFonts w:ascii="Times New Roman" w:hAnsi="Times New Roman"/>
          <w:sz w:val="28"/>
          <w:szCs w:val="28"/>
        </w:rPr>
        <w:t> 1. Если решение уже принято,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r w:rsidRPr="00AE6B0D">
        <w:rPr>
          <w:szCs w:val="28"/>
        </w:rPr>
        <w:t>.</w:t>
      </w:r>
    </w:p>
    <w:p w:rsidR="00AE6B0D" w:rsidRPr="00AE6B0D" w:rsidRDefault="00AE6B0D" w:rsidP="00AE6B0D">
      <w:pPr>
        <w:pStyle w:val="a3"/>
        <w:rPr>
          <w:rFonts w:ascii="Times New Roman" w:hAnsi="Times New Roman"/>
          <w:color w:val="000000"/>
          <w:sz w:val="28"/>
          <w:szCs w:val="28"/>
          <w:lang w:eastAsia="ru-RU"/>
        </w:rPr>
      </w:pPr>
      <w:r w:rsidRPr="00AE6B0D">
        <w:rPr>
          <w:rFonts w:ascii="Times New Roman" w:hAnsi="Times New Roman"/>
          <w:color w:val="000000"/>
          <w:sz w:val="28"/>
          <w:szCs w:val="28"/>
          <w:lang w:eastAsia="ru-RU"/>
        </w:rPr>
        <w:t>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w:t>
      </w:r>
    </w:p>
    <w:p w:rsidR="00AE6B0D" w:rsidRPr="00AE6B0D" w:rsidRDefault="00AE6B0D" w:rsidP="00AE6B0D">
      <w:pPr>
        <w:pStyle w:val="a3"/>
        <w:rPr>
          <w:rFonts w:ascii="Times New Roman" w:eastAsia="Times New Roman" w:hAnsi="Times New Roman"/>
          <w:color w:val="000000"/>
          <w:sz w:val="28"/>
          <w:szCs w:val="28"/>
          <w:lang w:eastAsia="ru-RU"/>
        </w:rPr>
      </w:pPr>
      <w:r w:rsidRPr="00AE6B0D">
        <w:rPr>
          <w:rFonts w:ascii="Times New Roman" w:eastAsia="Times New Roman" w:hAnsi="Times New Roman"/>
          <w:color w:val="000000"/>
          <w:sz w:val="28"/>
          <w:szCs w:val="28"/>
          <w:lang w:eastAsia="ru-RU"/>
        </w:rPr>
        <w:t>   Постарайтесь приучить ребенка ходить в туалет не тогда, когда уже "очень хочется", а заранее: перед выходом в детский сад, перед прогулкой, перед сном.</w:t>
      </w:r>
    </w:p>
    <w:p w:rsidR="00AE6B0D" w:rsidRPr="00AE6B0D" w:rsidRDefault="00AE6B0D" w:rsidP="00AE6B0D">
      <w:pPr>
        <w:pStyle w:val="a3"/>
        <w:rPr>
          <w:rFonts w:ascii="Times New Roman" w:hAnsi="Times New Roman"/>
          <w:sz w:val="28"/>
          <w:szCs w:val="28"/>
          <w:lang w:eastAsia="ru-RU"/>
        </w:rPr>
      </w:pPr>
      <w:r w:rsidRPr="00AE6B0D">
        <w:rPr>
          <w:rFonts w:ascii="Times New Roman" w:hAnsi="Times New Roman"/>
          <w:sz w:val="28"/>
          <w:szCs w:val="28"/>
          <w:lang w:eastAsia="ru-RU"/>
        </w:rPr>
        <w:t>3. Вашего ребенка сложно накормить?  Максимально приблизьте меню вашего ребенка к детсадовскому, устраните "</w:t>
      </w:r>
      <w:proofErr w:type="spellStart"/>
      <w:r w:rsidRPr="00AE6B0D">
        <w:rPr>
          <w:rFonts w:ascii="Times New Roman" w:hAnsi="Times New Roman"/>
          <w:sz w:val="28"/>
          <w:szCs w:val="28"/>
          <w:lang w:eastAsia="ru-RU"/>
        </w:rPr>
        <w:t>кусочничество</w:t>
      </w:r>
      <w:proofErr w:type="spellEnd"/>
      <w:r w:rsidRPr="00AE6B0D">
        <w:rPr>
          <w:rFonts w:ascii="Times New Roman" w:hAnsi="Times New Roman"/>
          <w:sz w:val="28"/>
          <w:szCs w:val="28"/>
          <w:lang w:eastAsia="ru-RU"/>
        </w:rPr>
        <w:t>" между едой. О проблемах с аппетитом необходимо разговаривать с воспитателем и медсестрой.</w:t>
      </w:r>
    </w:p>
    <w:p w:rsidR="00AE6B0D" w:rsidRPr="00AE6B0D" w:rsidRDefault="00AE6B0D" w:rsidP="00AE6B0D">
      <w:pPr>
        <w:pStyle w:val="a3"/>
        <w:rPr>
          <w:rFonts w:ascii="Times New Roman" w:hAnsi="Times New Roman"/>
          <w:sz w:val="28"/>
          <w:szCs w:val="28"/>
          <w:lang w:eastAsia="ru-RU"/>
        </w:rPr>
      </w:pPr>
      <w:r w:rsidRPr="00AE6B0D">
        <w:rPr>
          <w:rFonts w:ascii="Times New Roman" w:hAnsi="Times New Roman"/>
          <w:sz w:val="28"/>
          <w:szCs w:val="28"/>
          <w:lang w:eastAsia="ru-RU"/>
        </w:rPr>
        <w:t>4. Закаливать нужно всех детей, а детей, которые идут в детский сад - особенно. Хождение босиком в помещении и по земле летом в любую погоду, прохладное питье - самый простой и эффективный способ. Это укрепляет не только иммунную, но и нервную систему. Очень полезны любые водные процедуры (душ, ванна, озеро, море).</w:t>
      </w:r>
    </w:p>
    <w:p w:rsidR="00AE6B0D" w:rsidRPr="00AE6B0D" w:rsidRDefault="00AE6B0D" w:rsidP="00AE6B0D">
      <w:pPr>
        <w:pStyle w:val="a3"/>
        <w:rPr>
          <w:rFonts w:ascii="Times New Roman" w:hAnsi="Times New Roman"/>
          <w:sz w:val="28"/>
          <w:szCs w:val="28"/>
          <w:lang w:eastAsia="ru-RU"/>
        </w:rPr>
      </w:pPr>
      <w:r w:rsidRPr="00AE6B0D">
        <w:rPr>
          <w:rFonts w:ascii="Times New Roman" w:hAnsi="Times New Roman"/>
          <w:sz w:val="28"/>
          <w:szCs w:val="28"/>
          <w:lang w:eastAsia="ru-RU"/>
        </w:rPr>
        <w:t>5. Довольно часто встречаются дети, которые плачут при расставании с мамой.</w:t>
      </w:r>
    </w:p>
    <w:p w:rsidR="00AE6B0D" w:rsidRPr="00AE6B0D" w:rsidRDefault="00AE6B0D" w:rsidP="00AE6B0D">
      <w:pPr>
        <w:pStyle w:val="a3"/>
        <w:rPr>
          <w:rFonts w:ascii="Times New Roman" w:hAnsi="Times New Roman"/>
          <w:sz w:val="28"/>
          <w:szCs w:val="28"/>
          <w:lang w:eastAsia="ru-RU"/>
        </w:rPr>
      </w:pPr>
      <w:r w:rsidRPr="00AE6B0D">
        <w:rPr>
          <w:rFonts w:ascii="Times New Roman" w:hAnsi="Times New Roman"/>
          <w:sz w:val="28"/>
          <w:szCs w:val="28"/>
          <w:lang w:eastAsia="ru-RU"/>
        </w:rPr>
        <w:t>   В отсутствии мамы у них ухудшается сон и аппетит, иногда они просто отказываются от еды и не ложатся спать без мамы.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w:t>
      </w:r>
    </w:p>
    <w:p w:rsidR="00AE6B0D" w:rsidRDefault="00AE6B0D" w:rsidP="00AE6B0D">
      <w:pPr>
        <w:pStyle w:val="a3"/>
        <w:rPr>
          <w:rFonts w:ascii="Times New Roman" w:hAnsi="Times New Roman"/>
          <w:sz w:val="28"/>
          <w:szCs w:val="28"/>
          <w:lang w:eastAsia="ru-RU"/>
        </w:rPr>
      </w:pPr>
      <w:r w:rsidRPr="00AE6B0D">
        <w:rPr>
          <w:rFonts w:ascii="Times New Roman" w:hAnsi="Times New Roman"/>
          <w:sz w:val="28"/>
          <w:szCs w:val="28"/>
          <w:lang w:eastAsia="ru-RU"/>
        </w:rPr>
        <w:t xml:space="preserve">6. Наблюдайте, как ребенок играет с другими детьми. </w:t>
      </w:r>
      <w:proofErr w:type="gramStart"/>
      <w:r w:rsidRPr="00AE6B0D">
        <w:rPr>
          <w:rFonts w:ascii="Times New Roman" w:hAnsi="Times New Roman"/>
          <w:sz w:val="28"/>
          <w:szCs w:val="28"/>
          <w:lang w:eastAsia="ru-RU"/>
        </w:rPr>
        <w:t>(Взаимоотношения детей со сверстниками в этом возрасте только формируются.</w:t>
      </w:r>
      <w:proofErr w:type="gramEnd"/>
      <w:r w:rsidRPr="00AE6B0D">
        <w:rPr>
          <w:rFonts w:ascii="Times New Roman" w:hAnsi="Times New Roman"/>
          <w:sz w:val="28"/>
          <w:szCs w:val="28"/>
          <w:lang w:eastAsia="ru-RU"/>
        </w:rPr>
        <w:t xml:space="preserve"> </w:t>
      </w:r>
      <w:proofErr w:type="gramStart"/>
      <w:r w:rsidRPr="00AE6B0D">
        <w:rPr>
          <w:rFonts w:ascii="Times New Roman" w:hAnsi="Times New Roman"/>
          <w:sz w:val="28"/>
          <w:szCs w:val="28"/>
          <w:lang w:eastAsia="ru-RU"/>
        </w:rPr>
        <w:t>Отдавая ребенка в детский сад, мы ускоряем этот процесс, поэтому было бы неправильно пускать его на самотек.)</w:t>
      </w:r>
      <w:proofErr w:type="gramEnd"/>
      <w:r w:rsidRPr="00AE6B0D">
        <w:rPr>
          <w:rFonts w:ascii="Times New Roman" w:hAnsi="Times New Roman"/>
          <w:sz w:val="28"/>
          <w:szCs w:val="28"/>
          <w:lang w:eastAsia="ru-RU"/>
        </w:rPr>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w:t>
      </w:r>
    </w:p>
    <w:p w:rsidR="00AE6B0D" w:rsidRPr="00660B88" w:rsidRDefault="00AE6B0D" w:rsidP="00AE6B0D">
      <w:pPr>
        <w:pStyle w:val="a3"/>
        <w:rPr>
          <w:rFonts w:ascii="Times New Roman" w:hAnsi="Times New Roman"/>
          <w:color w:val="1F497D"/>
          <w:kern w:val="36"/>
          <w:sz w:val="32"/>
          <w:szCs w:val="32"/>
          <w:u w:val="single"/>
          <w:lang w:eastAsia="ru-RU"/>
        </w:rPr>
      </w:pPr>
      <w:r>
        <w:rPr>
          <w:rFonts w:ascii="Times New Roman" w:hAnsi="Times New Roman"/>
          <w:sz w:val="28"/>
          <w:szCs w:val="28"/>
          <w:lang w:eastAsia="ru-RU"/>
        </w:rPr>
        <w:lastRenderedPageBreak/>
        <w:t xml:space="preserve">                       </w:t>
      </w:r>
      <w:r w:rsidRPr="00660B88">
        <w:rPr>
          <w:rFonts w:ascii="Times New Roman" w:hAnsi="Times New Roman"/>
          <w:color w:val="1F497D"/>
          <w:kern w:val="36"/>
          <w:sz w:val="32"/>
          <w:szCs w:val="32"/>
          <w:u w:val="single"/>
          <w:lang w:eastAsia="ru-RU"/>
        </w:rPr>
        <w:t>Адаптация ребенка к детскому саду</w:t>
      </w:r>
    </w:p>
    <w:p w:rsidR="003C191A"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xml:space="preserve">     </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Огромное значение имеют первые два месяца в жизни ребенка в детском саду. Мы их называем адаптационными.</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Адаптационный период фактически начинается в тот момент, когда Вы приняли решение о том, что Ваш ребенок будет посещать детский сад. Постарайтесь выяснить все интересующие Вас вопросы и в разговорах подготовить ребенка к изменению в его жизни. Придите вместе с ребенком в детский сад на прогулку, зайдите в гости к игрушкам и детям, на праздник. Заинтересуйте малыша всем происходящим в детском саду.</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xml:space="preserve">•  Первый день в детском саду, первое впечатление имеют для ребенка огромное значение. Выберите Вашему малышу шкафчик, кроватку. Вечером подробно обсудите с ребенком </w:t>
      </w:r>
      <w:proofErr w:type="gramStart"/>
      <w:r w:rsidRPr="00423DA5">
        <w:rPr>
          <w:rFonts w:ascii="Times New Roman" w:hAnsi="Times New Roman"/>
          <w:sz w:val="28"/>
          <w:szCs w:val="28"/>
          <w:lang w:eastAsia="ru-RU"/>
        </w:rPr>
        <w:t>увиденное</w:t>
      </w:r>
      <w:proofErr w:type="gramEnd"/>
      <w:r w:rsidRPr="00423DA5">
        <w:rPr>
          <w:rFonts w:ascii="Times New Roman" w:hAnsi="Times New Roman"/>
          <w:sz w:val="28"/>
          <w:szCs w:val="28"/>
          <w:lang w:eastAsia="ru-RU"/>
        </w:rPr>
        <w:t>. Желательно обратить внимание ребенка на радостные воспоминания дня и вызвать интерес к посещению детского сада.</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Во время адаптационного периода желательно, чтобы ребенка забирала мама, папа и другие близкие люди, в то время, на которое договорились - это дает возможность воспитателю подготовить ребенка к уходу домой и не обмануть его ожиданий. Постарайтесь не оставлять первые дни ребенка на тихий час.</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Расскажите воспитателю об особенностях и привычках ребенка. Какие сказки любит читать, каких героев сказок и мультфильмов особенно любит, во что предпочитает играть. Опишите, как Ваш малыш реагирует на большие коллективы детей, громкие звуки, как Вы его успокаиваете, если он плачет…</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Принесите в детский сад любимую игрушку, книжку или фотографию. Это поможет малышу не чувствовать себя оторванным от дома, будет частью его привычной обстановки.</w:t>
      </w:r>
    </w:p>
    <w:p w:rsidR="00AE6B0D" w:rsidRPr="00423DA5" w:rsidRDefault="00AE6B0D" w:rsidP="00AE6B0D">
      <w:pPr>
        <w:rPr>
          <w:rFonts w:ascii="Times New Roman" w:hAnsi="Times New Roman"/>
          <w:sz w:val="28"/>
          <w:szCs w:val="28"/>
          <w:lang w:eastAsia="ru-RU"/>
        </w:rPr>
      </w:pPr>
      <w:r w:rsidRPr="00423DA5">
        <w:rPr>
          <w:rFonts w:ascii="Times New Roman" w:hAnsi="Times New Roman"/>
          <w:sz w:val="28"/>
          <w:szCs w:val="28"/>
          <w:lang w:eastAsia="ru-RU"/>
        </w:rPr>
        <w:t xml:space="preserve">•  </w:t>
      </w:r>
      <w:proofErr w:type="gramStart"/>
      <w:r w:rsidRPr="00423DA5">
        <w:rPr>
          <w:rFonts w:ascii="Times New Roman" w:hAnsi="Times New Roman"/>
          <w:sz w:val="28"/>
          <w:szCs w:val="28"/>
          <w:lang w:eastAsia="ru-RU"/>
        </w:rPr>
        <w:t>С</w:t>
      </w:r>
      <w:proofErr w:type="gramEnd"/>
      <w:r w:rsidRPr="00423DA5">
        <w:rPr>
          <w:rFonts w:ascii="Times New Roman" w:hAnsi="Times New Roman"/>
          <w:sz w:val="28"/>
          <w:szCs w:val="28"/>
          <w:lang w:eastAsia="ru-RU"/>
        </w:rPr>
        <w:t xml:space="preserve"> вниманием и интересом расспрашивайте ребенка о том, чем он занимается в детском саду, радуйтесь за его успехи, хвалите за старания.</w:t>
      </w:r>
    </w:p>
    <w:p w:rsidR="00AE6B0D" w:rsidRPr="00423DA5" w:rsidRDefault="00AE6B0D" w:rsidP="00AE6B0D">
      <w:pPr>
        <w:rPr>
          <w:rFonts w:ascii="Times New Roman" w:hAnsi="Times New Roman"/>
          <w:sz w:val="28"/>
          <w:szCs w:val="28"/>
          <w:lang w:eastAsia="ru-RU"/>
        </w:rPr>
      </w:pPr>
    </w:p>
    <w:p w:rsidR="00AE6B0D" w:rsidRDefault="00AE6B0D">
      <w:pPr>
        <w:jc w:val="center"/>
        <w:rPr>
          <w:rFonts w:ascii="Times New Roman" w:hAnsi="Times New Roman" w:cs="Times New Roman"/>
          <w:sz w:val="28"/>
          <w:szCs w:val="28"/>
        </w:rPr>
      </w:pPr>
    </w:p>
    <w:p w:rsidR="00660B88" w:rsidRDefault="00660B88">
      <w:pPr>
        <w:jc w:val="center"/>
        <w:rPr>
          <w:rFonts w:ascii="Times New Roman" w:hAnsi="Times New Roman" w:cs="Times New Roman"/>
          <w:sz w:val="28"/>
          <w:szCs w:val="28"/>
        </w:rPr>
      </w:pPr>
    </w:p>
    <w:p w:rsidR="00660B88" w:rsidRDefault="00660B88" w:rsidP="00660B88">
      <w:pPr>
        <w:pStyle w:val="a3"/>
        <w:spacing w:after="240"/>
        <w:rPr>
          <w:rFonts w:ascii="Times New Roman" w:hAnsi="Times New Roman"/>
          <w:sz w:val="28"/>
          <w:szCs w:val="28"/>
        </w:rPr>
      </w:pPr>
    </w:p>
    <w:p w:rsidR="00660B88" w:rsidRDefault="00660B88">
      <w:pPr>
        <w:jc w:val="center"/>
        <w:rPr>
          <w:rFonts w:ascii="Times New Roman" w:hAnsi="Times New Roman" w:cs="Times New Roman"/>
          <w:sz w:val="28"/>
          <w:szCs w:val="28"/>
        </w:rPr>
      </w:pPr>
    </w:p>
    <w:tbl>
      <w:tblPr>
        <w:tblpPr w:leftFromText="187" w:rightFromText="187" w:vertAnchor="page" w:horzAnchor="margin" w:tblpXSpec="center" w:tblpY="1021"/>
        <w:tblW w:w="3507" w:type="pct"/>
        <w:tblLook w:val="04A0"/>
      </w:tblPr>
      <w:tblGrid>
        <w:gridCol w:w="6713"/>
      </w:tblGrid>
      <w:tr w:rsidR="00660B88" w:rsidTr="00660B88">
        <w:tc>
          <w:tcPr>
            <w:tcW w:w="6713" w:type="dxa"/>
          </w:tcPr>
          <w:p w:rsidR="00660B88" w:rsidRDefault="00660B88" w:rsidP="00660B88">
            <w:pPr>
              <w:pStyle w:val="a3"/>
              <w:rPr>
                <w:rFonts w:ascii="Times New Roman" w:hAnsi="Times New Roman"/>
                <w:color w:val="4A442A" w:themeColor="background2" w:themeShade="40"/>
                <w:sz w:val="28"/>
                <w:szCs w:val="28"/>
              </w:rPr>
            </w:pPr>
          </w:p>
          <w:p w:rsidR="00660B88" w:rsidRPr="00660B88" w:rsidRDefault="00660B88" w:rsidP="00660B88">
            <w:pPr>
              <w:pStyle w:val="a3"/>
              <w:jc w:val="center"/>
              <w:rPr>
                <w:rFonts w:ascii="Times New Roman" w:hAnsi="Times New Roman"/>
                <w:b/>
                <w:color w:val="548DD4" w:themeColor="text2" w:themeTint="99"/>
                <w:sz w:val="36"/>
                <w:szCs w:val="36"/>
                <w:u w:val="single"/>
              </w:rPr>
            </w:pPr>
            <w:r w:rsidRPr="00660B88">
              <w:rPr>
                <w:rFonts w:ascii="Times New Roman" w:hAnsi="Times New Roman"/>
                <w:b/>
                <w:color w:val="548DD4" w:themeColor="text2" w:themeTint="99"/>
                <w:sz w:val="36"/>
                <w:szCs w:val="36"/>
                <w:u w:val="single"/>
              </w:rPr>
              <w:t>Учите детей читать  играя!</w:t>
            </w:r>
          </w:p>
        </w:tc>
      </w:tr>
    </w:tbl>
    <w:p w:rsidR="003C191A" w:rsidRPr="003C191A" w:rsidRDefault="003C191A" w:rsidP="003C191A">
      <w:pPr>
        <w:rPr>
          <w:lang w:val="en-US"/>
        </w:rPr>
      </w:pPr>
    </w:p>
    <w:p w:rsidR="00660B88" w:rsidRPr="003C191A" w:rsidRDefault="00660B88" w:rsidP="003C191A">
      <w:pPr>
        <w:pStyle w:val="a3"/>
        <w:rPr>
          <w:rFonts w:ascii="Times New Roman" w:eastAsiaTheme="minorHAnsi" w:hAnsi="Times New Roman"/>
          <w:sz w:val="28"/>
          <w:szCs w:val="28"/>
        </w:rPr>
      </w:pPr>
      <w:r w:rsidRPr="003C191A">
        <w:rPr>
          <w:rFonts w:ascii="Times New Roman" w:hAnsi="Times New Roman"/>
          <w:sz w:val="28"/>
          <w:szCs w:val="28"/>
        </w:rPr>
        <w:t>В вашей семье есть ребенок-дошколенок и вам захотелось научить его читать? Наверное, вы уже приобрели яркую красочную Азбуку или Букварь для малыша. А может, вы уже пробовали научить его читать, но что-то не получилось? В любом случае этот раздел сайта именно для тех взрослых, которые хотят помочь своему ребенку научиться читать.  </w:t>
      </w:r>
      <w:r w:rsidRPr="003C191A">
        <w:rPr>
          <w:rFonts w:ascii="Times New Roman" w:hAnsi="Times New Roman"/>
          <w:sz w:val="28"/>
          <w:szCs w:val="28"/>
        </w:rPr>
        <w:br/>
        <w:t>       Давайте сначала разберемся, зачем и почему взрослые учат дошкол</w:t>
      </w:r>
      <w:bookmarkStart w:id="0" w:name="_GoBack"/>
      <w:bookmarkEnd w:id="0"/>
      <w:r w:rsidRPr="003C191A">
        <w:rPr>
          <w:rFonts w:ascii="Times New Roman" w:hAnsi="Times New Roman"/>
          <w:sz w:val="28"/>
          <w:szCs w:val="28"/>
        </w:rPr>
        <w:t>ьников читать, ведь обучение чтению - часть общеобразовательной программы первого класса школы. Вариантов ответа на этот вопрос множество: </w:t>
      </w:r>
      <w:r w:rsidRPr="003C191A">
        <w:rPr>
          <w:rFonts w:ascii="Times New Roman" w:hAnsi="Times New Roman"/>
          <w:sz w:val="28"/>
          <w:szCs w:val="28"/>
        </w:rPr>
        <w:br/>
        <w:t>      - вы сами рано научились читать, считаете, что и ваш ребенок должен так же рано научиться читать (но ваш ребенок - это не вы, - возможно, он совсем другой и умеет сейчас делать то, чего вы не умели делать в его возрасте!); </w:t>
      </w:r>
      <w:r w:rsidRPr="003C191A">
        <w:rPr>
          <w:rFonts w:ascii="Times New Roman" w:hAnsi="Times New Roman"/>
          <w:sz w:val="28"/>
          <w:szCs w:val="28"/>
        </w:rPr>
        <w:br/>
        <w:t>     - вам кажется престижным, если ваш ребенок уже до школы научится читать (а почему бы не научить вашего ребенка решать уравнения?); </w:t>
      </w:r>
      <w:r w:rsidRPr="003C191A">
        <w:rPr>
          <w:rFonts w:ascii="Times New Roman" w:hAnsi="Times New Roman"/>
          <w:sz w:val="28"/>
          <w:szCs w:val="28"/>
        </w:rPr>
        <w:br/>
        <w:t>    - вы думаете, что ему проще будет учиться в школе, уже умея читать (а вдруг ему будет неинтересно учиться?); </w:t>
      </w:r>
      <w:r w:rsidRPr="003C191A">
        <w:rPr>
          <w:rFonts w:ascii="Times New Roman" w:hAnsi="Times New Roman"/>
          <w:sz w:val="28"/>
          <w:szCs w:val="28"/>
        </w:rPr>
        <w:br/>
        <w:t>     - вам надоело ему читать детские книжки вслух - "пусть читает сам» детские книги авторы пишут для того, чтобы именно взрослые читали их детям вслух, а дети еще не скоро смогут сами с интересом читать их!); </w:t>
      </w:r>
      <w:r w:rsidRPr="003C191A">
        <w:rPr>
          <w:rFonts w:ascii="Times New Roman" w:hAnsi="Times New Roman"/>
          <w:sz w:val="28"/>
          <w:szCs w:val="28"/>
        </w:rPr>
        <w:br/>
        <w:t xml:space="preserve">    - ребенок проявляет интерес к буквам и хочет научиться читать отлично! </w:t>
      </w:r>
      <w:r w:rsidRPr="003C191A">
        <w:rPr>
          <w:rFonts w:ascii="Times New Roman" w:hAnsi="Times New Roman"/>
          <w:i/>
          <w:sz w:val="28"/>
          <w:szCs w:val="28"/>
        </w:rPr>
        <w:t>Этот раздел именно для вас и вашего ребенка!</w:t>
      </w:r>
      <w:r w:rsidRPr="003C191A">
        <w:rPr>
          <w:rFonts w:ascii="Times New Roman" w:hAnsi="Times New Roman"/>
          <w:sz w:val="28"/>
          <w:szCs w:val="28"/>
        </w:rPr>
        <w:br/>
        <w:t>             Следующий, очень важный вопрос: сколько лет вашему малышу? </w:t>
      </w:r>
      <w:r w:rsidRPr="003C191A">
        <w:rPr>
          <w:rFonts w:ascii="Times New Roman" w:hAnsi="Times New Roman"/>
          <w:sz w:val="28"/>
          <w:szCs w:val="28"/>
        </w:rPr>
        <w:br/>
        <w:t>      - 2-3 года.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с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 </w:t>
      </w:r>
      <w:r w:rsidRPr="003C191A">
        <w:rPr>
          <w:rFonts w:ascii="Times New Roman" w:hAnsi="Times New Roman"/>
          <w:sz w:val="28"/>
          <w:szCs w:val="28"/>
        </w:rPr>
        <w:br/>
        <w:t>   - 4-5 лет.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 </w:t>
      </w:r>
      <w:r w:rsidRPr="003C191A">
        <w:rPr>
          <w:rFonts w:ascii="Times New Roman" w:hAnsi="Times New Roman"/>
          <w:sz w:val="28"/>
          <w:szCs w:val="28"/>
        </w:rPr>
        <w:br/>
      </w:r>
      <w:r w:rsidRPr="003C191A">
        <w:rPr>
          <w:rFonts w:ascii="Times New Roman" w:hAnsi="Times New Roman"/>
          <w:sz w:val="28"/>
          <w:szCs w:val="28"/>
        </w:rPr>
        <w:lastRenderedPageBreak/>
        <w:t>   - 6-7 лет.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w:t>
      </w:r>
      <w:r w:rsidRPr="003C191A">
        <w:rPr>
          <w:rFonts w:ascii="Times New Roman" w:hAnsi="Times New Roman"/>
          <w:sz w:val="28"/>
          <w:szCs w:val="28"/>
        </w:rPr>
        <w:br/>
        <w:t>         И еще один важный вопрос. Могут ли занятия по чтению быть вредными для ребенка? Могут - в том случае, если взрослый, организующий эти занятия, не учитывает возрастные 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 </w:t>
      </w:r>
      <w:r w:rsidRPr="003C191A">
        <w:rPr>
          <w:rFonts w:ascii="Times New Roman" w:hAnsi="Times New Roman"/>
          <w:sz w:val="28"/>
          <w:szCs w:val="28"/>
        </w:rPr>
        <w:br/>
        <w:t>    </w:t>
      </w:r>
      <w:r w:rsidRPr="003C191A">
        <w:rPr>
          <w:rFonts w:ascii="Times New Roman" w:hAnsi="Times New Roman"/>
          <w:b/>
          <w:i/>
          <w:sz w:val="28"/>
          <w:szCs w:val="28"/>
        </w:rPr>
        <w:t>Первые правила, обязательные для успешного обучения чтению: </w:t>
      </w:r>
      <w:r w:rsidRPr="003C191A">
        <w:rPr>
          <w:rFonts w:ascii="Times New Roman" w:hAnsi="Times New Roman"/>
          <w:sz w:val="28"/>
          <w:szCs w:val="28"/>
        </w:rPr>
        <w:br/>
        <w:t xml:space="preserve">    - Играйте! Игра - естественное состояние дошкольника, наиболее активная форма познания мира, наиболее эффективная форма обучения. </w:t>
      </w:r>
      <w:r w:rsidRPr="003C191A">
        <w:rPr>
          <w:rFonts w:ascii="Times New Roman" w:hAnsi="Times New Roman"/>
          <w:sz w:val="28"/>
          <w:szCs w:val="28"/>
        </w:rPr>
        <w:br/>
        <w:t>     - Поддерживайте интерес к занятиям, используйте разнообразные игры и пособия. </w:t>
      </w:r>
      <w:r w:rsidRPr="003C191A">
        <w:rPr>
          <w:rFonts w:ascii="Times New Roman" w:hAnsi="Times New Roman"/>
          <w:sz w:val="28"/>
          <w:szCs w:val="28"/>
        </w:rPr>
        <w:br/>
        <w:t>      - Скорее важна не длительность занятий, а их частота. Будьте последовательны в обучении детей чтению. </w:t>
      </w:r>
      <w:r w:rsidRPr="003C191A">
        <w:rPr>
          <w:rFonts w:ascii="Times New Roman" w:hAnsi="Times New Roman"/>
          <w:sz w:val="28"/>
          <w:szCs w:val="28"/>
        </w:rPr>
        <w:br/>
        <w:t>    - Ваши указания и инструкции должны быть короткими, но емкими - ребенок дошкольного возраста не способен воспринимать длинные инструкции. </w:t>
      </w:r>
      <w:r w:rsidRPr="003C191A">
        <w:rPr>
          <w:rFonts w:ascii="Times New Roman" w:hAnsi="Times New Roman"/>
          <w:sz w:val="28"/>
          <w:szCs w:val="28"/>
        </w:rPr>
        <w:br/>
        <w:t>   -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 </w:t>
      </w:r>
      <w:r w:rsidRPr="003C191A">
        <w:rPr>
          <w:rFonts w:ascii="Times New Roman" w:hAnsi="Times New Roman"/>
          <w:sz w:val="28"/>
          <w:szCs w:val="28"/>
        </w:rPr>
        <w:br/>
        <w:t>    -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w:t>
      </w:r>
      <w:proofErr w:type="spellStart"/>
      <w:r w:rsidRPr="003C191A">
        <w:rPr>
          <w:rFonts w:ascii="Times New Roman" w:hAnsi="Times New Roman"/>
          <w:sz w:val="28"/>
          <w:szCs w:val="28"/>
        </w:rPr>
        <w:t>физминутка</w:t>
      </w:r>
      <w:proofErr w:type="spellEnd"/>
      <w:r w:rsidRPr="003C191A">
        <w:rPr>
          <w:rFonts w:ascii="Times New Roman" w:hAnsi="Times New Roman"/>
          <w:sz w:val="28"/>
          <w:szCs w:val="28"/>
        </w:rPr>
        <w:t>, пальчиковая гимнастика, подвижная игра и все, что вам подскажет ваша фантазия). </w:t>
      </w:r>
      <w:r w:rsidRPr="003C191A">
        <w:rPr>
          <w:rFonts w:ascii="Times New Roman" w:hAnsi="Times New Roman"/>
          <w:sz w:val="28"/>
          <w:szCs w:val="28"/>
        </w:rPr>
        <w:br/>
        <w:t>      - Нежелание ребенка заниматься - знак того, что взрослый превысил возможности ребенка. Остановитесь и подумайте, что сделано не так?</w:t>
      </w:r>
    </w:p>
    <w:p w:rsidR="00660B88" w:rsidRPr="003C191A" w:rsidRDefault="00660B88" w:rsidP="003C191A">
      <w:pPr>
        <w:pStyle w:val="a3"/>
        <w:rPr>
          <w:rFonts w:ascii="Times New Roman" w:hAnsi="Times New Roman"/>
          <w:sz w:val="28"/>
          <w:szCs w:val="28"/>
        </w:rPr>
      </w:pPr>
      <w:r w:rsidRPr="003C191A">
        <w:rPr>
          <w:rFonts w:ascii="Times New Roman" w:hAnsi="Times New Roman"/>
          <w:sz w:val="28"/>
          <w:szCs w:val="28"/>
        </w:rPr>
        <w:t>  - Ребенок - это не уменьшенная копия взрослого. Ребенок имеет право не знать и не уметь! Будьте терпеливы! </w:t>
      </w:r>
      <w:r w:rsidRPr="003C191A">
        <w:rPr>
          <w:rFonts w:ascii="Times New Roman" w:hAnsi="Times New Roman"/>
          <w:sz w:val="28"/>
          <w:szCs w:val="28"/>
        </w:rPr>
        <w:br/>
        <w:t>       - Не сравнивайте успехи вашего ребенка с успехами других детей. Темп освоения навыка чтения индивидуален для каждого ребенка. </w:t>
      </w:r>
      <w:r w:rsidRPr="003C191A">
        <w:rPr>
          <w:rFonts w:ascii="Times New Roman" w:hAnsi="Times New Roman"/>
          <w:sz w:val="28"/>
          <w:szCs w:val="28"/>
        </w:rPr>
        <w:br/>
        <w:t>      -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 </w:t>
      </w:r>
      <w:r w:rsidRPr="003C191A">
        <w:rPr>
          <w:rFonts w:ascii="Times New Roman" w:hAnsi="Times New Roman"/>
          <w:sz w:val="28"/>
          <w:szCs w:val="28"/>
        </w:rPr>
        <w:br/>
        <w:t>    - Никогда не начинайте занятия, если у вас или вашего ребенка плохое</w:t>
      </w:r>
      <w:r w:rsidRPr="003C191A">
        <w:rPr>
          <w:rFonts w:ascii="Times New Roman" w:hAnsi="Times New Roman"/>
        </w:rPr>
        <w:t xml:space="preserve"> </w:t>
      </w:r>
      <w:r w:rsidRPr="003C191A">
        <w:rPr>
          <w:rFonts w:ascii="Times New Roman" w:hAnsi="Times New Roman"/>
          <w:sz w:val="28"/>
          <w:szCs w:val="28"/>
        </w:rPr>
        <w:t>настроение: такие занятия не принесут успеха! </w:t>
      </w:r>
    </w:p>
    <w:sectPr w:rsidR="00660B88" w:rsidRPr="003C191A" w:rsidSect="00AE6B0D">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8B5"/>
    <w:rsid w:val="003C191A"/>
    <w:rsid w:val="00660B88"/>
    <w:rsid w:val="00874516"/>
    <w:rsid w:val="00AE6B0D"/>
    <w:rsid w:val="00B55458"/>
    <w:rsid w:val="00EA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A38B5"/>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A38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38B5"/>
    <w:rPr>
      <w:rFonts w:ascii="Tahoma" w:hAnsi="Tahoma" w:cs="Tahoma"/>
      <w:sz w:val="16"/>
      <w:szCs w:val="16"/>
    </w:rPr>
  </w:style>
  <w:style w:type="character" w:customStyle="1" w:styleId="a4">
    <w:name w:val="Без интервала Знак"/>
    <w:basedOn w:val="a0"/>
    <w:link w:val="a3"/>
    <w:uiPriority w:val="1"/>
    <w:rsid w:val="00660B8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УЧИТЕ ДОШКОЛЬНИКА ЧИТАТЬ</dc:title>
  <dc:subject/>
  <dc:creator>Admin</dc:creator>
  <cp:keywords/>
  <dc:description/>
  <cp:lastModifiedBy>Admin</cp:lastModifiedBy>
  <cp:revision>1</cp:revision>
  <dcterms:created xsi:type="dcterms:W3CDTF">2015-03-16T07:23:00Z</dcterms:created>
  <dcterms:modified xsi:type="dcterms:W3CDTF">2015-03-16T08:10:00Z</dcterms:modified>
</cp:coreProperties>
</file>